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00" w:rsidRDefault="004C7C17">
      <w:pPr>
        <w:pStyle w:val="a3"/>
        <w:spacing w:before="66" w:after="11"/>
        <w:ind w:left="264" w:right="89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МИНОБРНАУКИ</w:t>
      </w:r>
      <w:r>
        <w:rPr>
          <w:rFonts w:ascii="Times New Roman" w:hAnsi="Times New Roman"/>
          <w:spacing w:val="52"/>
        </w:rPr>
        <w:t xml:space="preserve"> </w:t>
      </w:r>
      <w:r>
        <w:rPr>
          <w:rFonts w:ascii="Times New Roman" w:hAnsi="Times New Roman"/>
        </w:rPr>
        <w:t>РОССИИ</w:t>
      </w:r>
    </w:p>
    <w:p w:rsidR="006E5400" w:rsidRDefault="004C7C17">
      <w:pPr>
        <w:pStyle w:val="a3"/>
        <w:ind w:left="4422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inline distT="0" distB="0" distL="0" distR="0">
            <wp:extent cx="469962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62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400" w:rsidRDefault="004C7C17">
      <w:pPr>
        <w:pStyle w:val="a3"/>
        <w:ind w:left="264" w:right="90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Федеральное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государственное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бюджетное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образовательное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учреждение</w:t>
      </w:r>
    </w:p>
    <w:p w:rsidR="006E5400" w:rsidRDefault="004C7C17">
      <w:pPr>
        <w:pStyle w:val="a3"/>
        <w:ind w:left="264" w:right="3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высшего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образования</w:t>
      </w:r>
    </w:p>
    <w:p w:rsidR="006E5400" w:rsidRDefault="004C7C17">
      <w:pPr>
        <w:pStyle w:val="1"/>
        <w:spacing w:line="242" w:lineRule="auto"/>
        <w:ind w:left="1320" w:right="151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«Российский государственный гуманитарный университет»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(ФГБОУ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ВО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«РГГУ»)</w:t>
      </w:r>
    </w:p>
    <w:p w:rsidR="006E5400" w:rsidRDefault="006E5400">
      <w:pPr>
        <w:pStyle w:val="a3"/>
        <w:ind w:left="0"/>
        <w:rPr>
          <w:rFonts w:ascii="Times New Roman"/>
          <w:b/>
          <w:sz w:val="26"/>
        </w:rPr>
      </w:pPr>
    </w:p>
    <w:p w:rsidR="006E5400" w:rsidRDefault="006E5400">
      <w:pPr>
        <w:pStyle w:val="a3"/>
        <w:spacing w:before="1"/>
        <w:ind w:left="0"/>
        <w:rPr>
          <w:rFonts w:ascii="Times New Roman"/>
          <w:b/>
          <w:sz w:val="21"/>
        </w:rPr>
      </w:pPr>
    </w:p>
    <w:p w:rsidR="006E5400" w:rsidRDefault="004C7C17">
      <w:pPr>
        <w:pStyle w:val="a3"/>
        <w:ind w:left="264" w:right="74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ФАКУЛЬТЕТ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ИСТОРИИ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ИСКУССТВА</w:t>
      </w:r>
    </w:p>
    <w:p w:rsidR="006E5400" w:rsidRDefault="004C7C17">
      <w:pPr>
        <w:pStyle w:val="a3"/>
        <w:spacing w:before="3"/>
        <w:ind w:left="264" w:right="7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Кафедра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кино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современного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искусства</w:t>
      </w: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4C7C17">
      <w:pPr>
        <w:pStyle w:val="1"/>
        <w:spacing w:before="209"/>
        <w:ind w:left="264" w:right="747"/>
        <w:jc w:val="center"/>
        <w:rPr>
          <w:rFonts w:ascii="Times New Roman" w:hAnsi="Times New Roman"/>
        </w:rPr>
      </w:pPr>
      <w:bookmarkStart w:id="0" w:name="КОНЦЕПЦИИ_И_НАПРАВЛЕНИЯ_СОВРЕМЕННОГО_ИСК"/>
      <w:bookmarkEnd w:id="0"/>
      <w:r>
        <w:rPr>
          <w:rFonts w:ascii="Times New Roman" w:hAnsi="Times New Roman"/>
        </w:rPr>
        <w:t>КОНЦЕПЦИИ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НАПРАВЛЕНИЯ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СОВРЕМЕННОГО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ИСКУССТВА</w:t>
      </w:r>
    </w:p>
    <w:p w:rsidR="006E5400" w:rsidRDefault="006E5400">
      <w:pPr>
        <w:pStyle w:val="a3"/>
        <w:spacing w:before="8"/>
        <w:ind w:left="0"/>
        <w:rPr>
          <w:rFonts w:ascii="Times New Roman"/>
          <w:b/>
          <w:sz w:val="23"/>
        </w:rPr>
      </w:pPr>
    </w:p>
    <w:p w:rsidR="006E5400" w:rsidRDefault="004C7C17">
      <w:pPr>
        <w:pStyle w:val="a3"/>
        <w:ind w:left="264" w:right="7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РАБОЧАЯ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ПРОГРАММА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ДИСЦИПЛИНЫ</w:t>
      </w:r>
    </w:p>
    <w:p w:rsidR="006E5400" w:rsidRDefault="006E5400">
      <w:pPr>
        <w:pStyle w:val="a3"/>
        <w:ind w:left="0"/>
        <w:rPr>
          <w:rFonts w:ascii="Times New Roman"/>
        </w:rPr>
      </w:pPr>
    </w:p>
    <w:p w:rsidR="006E5400" w:rsidRDefault="004C7C17">
      <w:pPr>
        <w:pStyle w:val="a3"/>
        <w:ind w:left="264" w:right="74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Направление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подготовки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50.03.03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История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искусств</w:t>
      </w:r>
    </w:p>
    <w:p w:rsidR="006E5400" w:rsidRPr="00E753AC" w:rsidRDefault="00E753AC" w:rsidP="00E753AC">
      <w:pPr>
        <w:pStyle w:val="a3"/>
        <w:spacing w:before="2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Направленность (профиль) История мирового искусства</w:t>
      </w:r>
    </w:p>
    <w:p w:rsidR="006E5400" w:rsidRDefault="004C7C17">
      <w:pPr>
        <w:pStyle w:val="a3"/>
        <w:spacing w:line="237" w:lineRule="auto"/>
        <w:ind w:left="2497" w:right="29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 </w:t>
      </w:r>
      <w:r w:rsidR="00E753AC">
        <w:rPr>
          <w:rFonts w:ascii="Times New Roman" w:hAnsi="Times New Roman"/>
        </w:rPr>
        <w:t xml:space="preserve">высшего образования: </w:t>
      </w:r>
      <w:proofErr w:type="spellStart"/>
      <w:r w:rsidR="00E753AC">
        <w:rPr>
          <w:rFonts w:ascii="Times New Roman" w:hAnsi="Times New Roman"/>
        </w:rPr>
        <w:t>бакалавриат</w:t>
      </w:r>
      <w:proofErr w:type="spellEnd"/>
      <w:r w:rsidR="00E753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Форма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обучения очная,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очно-заочная,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заочная</w:t>
      </w: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4C7C17">
      <w:pPr>
        <w:pStyle w:val="a3"/>
        <w:spacing w:before="211" w:line="275" w:lineRule="exact"/>
        <w:ind w:left="3466" w:right="39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РПД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адаптирована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лиц</w:t>
      </w:r>
    </w:p>
    <w:p w:rsidR="006E5400" w:rsidRDefault="004C7C17">
      <w:pPr>
        <w:pStyle w:val="a3"/>
        <w:spacing w:line="242" w:lineRule="auto"/>
        <w:ind w:left="3131" w:right="361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ограниченными возможностями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здоровья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инвалидов</w:t>
      </w: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spacing w:before="6"/>
        <w:ind w:left="0"/>
        <w:rPr>
          <w:rFonts w:ascii="Times New Roman"/>
          <w:sz w:val="23"/>
        </w:rPr>
      </w:pPr>
    </w:p>
    <w:p w:rsidR="006E5400" w:rsidRDefault="004C7C17" w:rsidP="00E753AC">
      <w:pPr>
        <w:pStyle w:val="a3"/>
        <w:spacing w:before="1"/>
        <w:ind w:left="264" w:right="746"/>
        <w:jc w:val="center"/>
        <w:rPr>
          <w:rFonts w:ascii="Times New Roman" w:hAnsi="Times New Roman"/>
        </w:rPr>
        <w:sectPr w:rsidR="006E5400">
          <w:footerReference w:type="default" r:id="rId8"/>
          <w:type w:val="continuous"/>
          <w:pgSz w:w="11900" w:h="16840"/>
          <w:pgMar w:top="1040" w:right="240" w:bottom="560" w:left="1440" w:header="720" w:footer="370" w:gutter="0"/>
          <w:pgNumType w:start="1"/>
          <w:cols w:space="720"/>
        </w:sectPr>
      </w:pPr>
      <w:r>
        <w:rPr>
          <w:rFonts w:ascii="Times New Roman" w:hAnsi="Times New Roman"/>
        </w:rPr>
        <w:t>Москва</w:t>
      </w:r>
      <w:r>
        <w:rPr>
          <w:rFonts w:ascii="Times New Roman" w:hAnsi="Times New Roman"/>
          <w:spacing w:val="1"/>
        </w:rPr>
        <w:t xml:space="preserve"> </w:t>
      </w:r>
      <w:r w:rsidR="00E753AC">
        <w:rPr>
          <w:rFonts w:ascii="Times New Roman" w:hAnsi="Times New Roman"/>
        </w:rPr>
        <w:t>2022</w:t>
      </w:r>
    </w:p>
    <w:p w:rsidR="006E5400" w:rsidRDefault="004C7C17">
      <w:pPr>
        <w:pStyle w:val="a3"/>
        <w:spacing w:before="66" w:line="242" w:lineRule="auto"/>
        <w:ind w:right="4828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Концепции и направления современного искусства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Рабочая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программа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дисциплины</w:t>
      </w:r>
    </w:p>
    <w:p w:rsidR="006E5400" w:rsidRDefault="006E5400">
      <w:pPr>
        <w:pStyle w:val="a3"/>
        <w:spacing w:before="9"/>
        <w:ind w:left="0"/>
        <w:rPr>
          <w:rFonts w:ascii="Times New Roman"/>
          <w:sz w:val="23"/>
        </w:rPr>
      </w:pPr>
    </w:p>
    <w:p w:rsidR="006E5400" w:rsidRDefault="004C7C17">
      <w:pPr>
        <w:pStyle w:val="a3"/>
        <w:spacing w:line="275" w:lineRule="exact"/>
        <w:rPr>
          <w:rFonts w:ascii="Times New Roman" w:hAnsi="Times New Roman"/>
        </w:rPr>
      </w:pPr>
      <w:r>
        <w:rPr>
          <w:rFonts w:ascii="Times New Roman" w:hAnsi="Times New Roman"/>
        </w:rPr>
        <w:t>Составитель:</w:t>
      </w:r>
    </w:p>
    <w:p w:rsidR="006E5400" w:rsidRDefault="004C7C17">
      <w:pPr>
        <w:pStyle w:val="a3"/>
        <w:spacing w:line="275" w:lineRule="exact"/>
        <w:rPr>
          <w:rFonts w:ascii="Times New Roman" w:hAnsi="Times New Roman"/>
        </w:rPr>
      </w:pPr>
      <w:r>
        <w:rPr>
          <w:rFonts w:ascii="Times New Roman" w:hAnsi="Times New Roman"/>
        </w:rPr>
        <w:t>к.ф.н.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Смолянская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Н.В.</w:t>
      </w: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6E5400">
      <w:pPr>
        <w:pStyle w:val="a3"/>
        <w:ind w:left="0"/>
        <w:rPr>
          <w:rFonts w:ascii="Times New Roman"/>
          <w:sz w:val="26"/>
        </w:rPr>
      </w:pPr>
    </w:p>
    <w:p w:rsidR="006E5400" w:rsidRDefault="004C7C17">
      <w:pPr>
        <w:pStyle w:val="a3"/>
        <w:spacing w:before="185"/>
        <w:rPr>
          <w:rFonts w:ascii="Times New Roman" w:hAnsi="Times New Roman"/>
        </w:rPr>
      </w:pPr>
      <w:r>
        <w:rPr>
          <w:rFonts w:ascii="Times New Roman" w:hAnsi="Times New Roman"/>
        </w:rPr>
        <w:t>УТВЕРЖДЕНО</w:t>
      </w:r>
    </w:p>
    <w:p w:rsidR="006E5400" w:rsidRDefault="004C7C17">
      <w:pPr>
        <w:pStyle w:val="a3"/>
        <w:spacing w:before="5" w:line="237" w:lineRule="auto"/>
        <w:ind w:right="6861"/>
        <w:rPr>
          <w:rFonts w:ascii="Times New Roman" w:hAnsi="Times New Roman"/>
        </w:rPr>
      </w:pPr>
      <w:r>
        <w:rPr>
          <w:rFonts w:ascii="Times New Roman" w:hAnsi="Times New Roman"/>
        </w:rPr>
        <w:t>Протокол заседания кафедры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кино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современного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искусства</w:t>
      </w:r>
    </w:p>
    <w:p w:rsidR="006E5400" w:rsidRDefault="004C7C17">
      <w:pPr>
        <w:pStyle w:val="a3"/>
        <w:spacing w:before="3"/>
        <w:rPr>
          <w:rFonts w:ascii="Times New Roman" w:hAnsi="Times New Roman"/>
        </w:rPr>
      </w:pPr>
      <w:r>
        <w:rPr>
          <w:rFonts w:ascii="Times New Roman" w:hAnsi="Times New Roman"/>
        </w:rPr>
        <w:t>№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-1"/>
        </w:rPr>
        <w:t xml:space="preserve"> </w:t>
      </w:r>
      <w:r w:rsidR="00E753AC">
        <w:rPr>
          <w:rFonts w:ascii="Times New Roman" w:hAnsi="Times New Roman"/>
        </w:rPr>
        <w:t>21.03.2022</w:t>
      </w:r>
    </w:p>
    <w:p w:rsidR="006E5400" w:rsidRDefault="006E5400">
      <w:pPr>
        <w:rPr>
          <w:rFonts w:ascii="Times New Roman" w:hAnsi="Times New Roman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1"/>
        <w:spacing w:before="7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ОГЛАВЛЕНИЕ</w:t>
      </w:r>
    </w:p>
    <w:p w:rsidR="006E5400" w:rsidRDefault="004C7C17">
      <w:pPr>
        <w:pStyle w:val="a4"/>
        <w:numPr>
          <w:ilvl w:val="0"/>
          <w:numId w:val="57"/>
        </w:numPr>
        <w:tabs>
          <w:tab w:val="left" w:pos="366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6E5400" w:rsidRDefault="004C7C17">
      <w:pPr>
        <w:pStyle w:val="a4"/>
        <w:numPr>
          <w:ilvl w:val="1"/>
          <w:numId w:val="57"/>
        </w:numPr>
        <w:tabs>
          <w:tab w:val="left" w:pos="486"/>
        </w:tabs>
        <w:spacing w:line="272" w:lineRule="exact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дисциплины</w:t>
      </w:r>
    </w:p>
    <w:p w:rsidR="006E5400" w:rsidRDefault="004C7C17">
      <w:pPr>
        <w:pStyle w:val="a4"/>
        <w:numPr>
          <w:ilvl w:val="1"/>
          <w:numId w:val="56"/>
        </w:numPr>
        <w:tabs>
          <w:tab w:val="left" w:pos="544"/>
        </w:tabs>
        <w:spacing w:before="4" w:line="237" w:lineRule="auto"/>
        <w:ind w:right="1634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6E5400" w:rsidRDefault="004C7C17">
      <w:pPr>
        <w:pStyle w:val="a4"/>
        <w:numPr>
          <w:ilvl w:val="1"/>
          <w:numId w:val="56"/>
        </w:numPr>
        <w:tabs>
          <w:tab w:val="left" w:pos="544"/>
        </w:tabs>
        <w:spacing w:before="4"/>
        <w:ind w:left="543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6E5400" w:rsidRDefault="004C7C17">
      <w:pPr>
        <w:pStyle w:val="1"/>
        <w:numPr>
          <w:ilvl w:val="0"/>
          <w:numId w:val="57"/>
        </w:numPr>
        <w:tabs>
          <w:tab w:val="left" w:pos="366"/>
        </w:tabs>
        <w:spacing w:before="3"/>
        <w:rPr>
          <w:rFonts w:ascii="Times New Roman" w:hAnsi="Times New Roman"/>
        </w:rPr>
      </w:pPr>
      <w:r>
        <w:rPr>
          <w:rFonts w:ascii="Times New Roman" w:hAnsi="Times New Roman"/>
        </w:rPr>
        <w:t>Структура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дисциплины</w:t>
      </w:r>
    </w:p>
    <w:p w:rsidR="006E5400" w:rsidRDefault="004C7C17">
      <w:pPr>
        <w:pStyle w:val="a4"/>
        <w:numPr>
          <w:ilvl w:val="0"/>
          <w:numId w:val="57"/>
        </w:numPr>
        <w:tabs>
          <w:tab w:val="left" w:pos="366"/>
        </w:tabs>
        <w:spacing w:before="2" w:line="275" w:lineRule="exac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E5400" w:rsidRDefault="004C7C17">
      <w:pPr>
        <w:pStyle w:val="1"/>
        <w:numPr>
          <w:ilvl w:val="0"/>
          <w:numId w:val="57"/>
        </w:numPr>
        <w:tabs>
          <w:tab w:val="left" w:pos="366"/>
        </w:tabs>
        <w:spacing w:line="275" w:lineRule="exact"/>
        <w:rPr>
          <w:rFonts w:ascii="Times New Roman" w:hAnsi="Times New Roman"/>
        </w:rPr>
      </w:pPr>
      <w:r>
        <w:rPr>
          <w:rFonts w:ascii="Times New Roman" w:hAnsi="Times New Roman"/>
        </w:rPr>
        <w:t>Образовательные</w:t>
      </w:r>
      <w:r>
        <w:rPr>
          <w:rFonts w:ascii="Times New Roman" w:hAnsi="Times New Roman"/>
          <w:spacing w:val="55"/>
        </w:rPr>
        <w:t xml:space="preserve"> </w:t>
      </w:r>
      <w:r>
        <w:rPr>
          <w:rFonts w:ascii="Times New Roman" w:hAnsi="Times New Roman"/>
        </w:rPr>
        <w:t>технологии</w:t>
      </w:r>
    </w:p>
    <w:p w:rsidR="006E5400" w:rsidRDefault="004C7C17">
      <w:pPr>
        <w:pStyle w:val="a4"/>
        <w:numPr>
          <w:ilvl w:val="0"/>
          <w:numId w:val="57"/>
        </w:numPr>
        <w:tabs>
          <w:tab w:val="left" w:pos="366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6E5400" w:rsidRDefault="004C7C17">
      <w:pPr>
        <w:pStyle w:val="a3"/>
        <w:spacing w:line="242" w:lineRule="auto"/>
        <w:ind w:right="6588"/>
        <w:rPr>
          <w:rFonts w:ascii="Times New Roman" w:hAnsi="Times New Roman"/>
        </w:rPr>
      </w:pPr>
      <w:r>
        <w:rPr>
          <w:rFonts w:ascii="Times New Roman" w:hAnsi="Times New Roman"/>
        </w:rPr>
        <w:t>5.1. Система оценивания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5.2.Критерии выставления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оценок</w:t>
      </w:r>
    </w:p>
    <w:p w:rsidR="006E5400" w:rsidRDefault="004C7C17">
      <w:pPr>
        <w:pStyle w:val="a3"/>
        <w:spacing w:line="242" w:lineRule="auto"/>
        <w:ind w:right="2264"/>
        <w:rPr>
          <w:rFonts w:ascii="Times New Roman" w:hAnsi="Times New Roman"/>
        </w:rPr>
      </w:pPr>
      <w:r>
        <w:rPr>
          <w:rFonts w:ascii="Times New Roman" w:hAnsi="Times New Roman"/>
        </w:rPr>
        <w:t>5.3. Оценочные средства (материалы) для текущего контроля успеваемости,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промежуточной аттестации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дисциплине</w:t>
      </w:r>
    </w:p>
    <w:p w:rsidR="006E5400" w:rsidRDefault="004C7C17">
      <w:pPr>
        <w:pStyle w:val="1"/>
        <w:numPr>
          <w:ilvl w:val="0"/>
          <w:numId w:val="57"/>
        </w:numPr>
        <w:tabs>
          <w:tab w:val="left" w:pos="366"/>
        </w:tabs>
        <w:spacing w:line="274" w:lineRule="exact"/>
        <w:rPr>
          <w:rFonts w:ascii="Times New Roman" w:hAnsi="Times New Roman"/>
        </w:rPr>
      </w:pPr>
      <w:r>
        <w:rPr>
          <w:rFonts w:ascii="Times New Roman" w:hAnsi="Times New Roman"/>
        </w:rPr>
        <w:t>Учебно-методическое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информационное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обеспечение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дисциплины</w:t>
      </w:r>
    </w:p>
    <w:p w:rsidR="006E5400" w:rsidRDefault="004C7C17">
      <w:pPr>
        <w:pStyle w:val="a4"/>
        <w:numPr>
          <w:ilvl w:val="1"/>
          <w:numId w:val="55"/>
        </w:numPr>
        <w:tabs>
          <w:tab w:val="left" w:pos="544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</w:p>
    <w:p w:rsidR="006E5400" w:rsidRDefault="004C7C17">
      <w:pPr>
        <w:pStyle w:val="a4"/>
        <w:numPr>
          <w:ilvl w:val="1"/>
          <w:numId w:val="55"/>
        </w:numPr>
        <w:tabs>
          <w:tab w:val="left" w:pos="544"/>
        </w:tabs>
        <w:spacing w:line="275" w:lineRule="exact"/>
        <w:ind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6E5400" w:rsidRDefault="004C7C17">
      <w:pPr>
        <w:pStyle w:val="1"/>
        <w:numPr>
          <w:ilvl w:val="0"/>
          <w:numId w:val="57"/>
        </w:numPr>
        <w:tabs>
          <w:tab w:val="left" w:pos="361"/>
        </w:tabs>
        <w:spacing w:line="275" w:lineRule="exact"/>
        <w:ind w:left="360" w:hanging="241"/>
        <w:rPr>
          <w:rFonts w:ascii="Times New Roman" w:hAnsi="Times New Roman"/>
        </w:rPr>
      </w:pPr>
      <w:r>
        <w:rPr>
          <w:rFonts w:ascii="Times New Roman" w:hAnsi="Times New Roman"/>
        </w:rPr>
        <w:t>Материально-техническое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обеспечение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дисциплины</w:t>
      </w:r>
    </w:p>
    <w:p w:rsidR="006E5400" w:rsidRDefault="004C7C17">
      <w:pPr>
        <w:pStyle w:val="a4"/>
        <w:numPr>
          <w:ilvl w:val="0"/>
          <w:numId w:val="57"/>
        </w:numPr>
        <w:tabs>
          <w:tab w:val="left" w:pos="366"/>
        </w:tabs>
        <w:spacing w:line="242" w:lineRule="auto"/>
        <w:ind w:left="120" w:right="753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здоровья</w:t>
      </w:r>
    </w:p>
    <w:p w:rsidR="006E5400" w:rsidRDefault="004C7C17">
      <w:pPr>
        <w:pStyle w:val="1"/>
        <w:numPr>
          <w:ilvl w:val="0"/>
          <w:numId w:val="57"/>
        </w:numPr>
        <w:tabs>
          <w:tab w:val="left" w:pos="361"/>
        </w:tabs>
        <w:spacing w:line="269" w:lineRule="exact"/>
        <w:ind w:left="360" w:hanging="241"/>
        <w:rPr>
          <w:rFonts w:ascii="Times New Roman" w:hAnsi="Times New Roman"/>
        </w:rPr>
      </w:pPr>
      <w:r>
        <w:rPr>
          <w:rFonts w:ascii="Times New Roman" w:hAnsi="Times New Roman"/>
        </w:rPr>
        <w:t>Методические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материалы</w:t>
      </w:r>
    </w:p>
    <w:p w:rsidR="006E5400" w:rsidRDefault="004C7C17">
      <w:pPr>
        <w:pStyle w:val="a4"/>
        <w:numPr>
          <w:ilvl w:val="1"/>
          <w:numId w:val="54"/>
        </w:numPr>
        <w:tabs>
          <w:tab w:val="left" w:pos="544"/>
        </w:tabs>
        <w:spacing w:line="274" w:lineRule="exact"/>
        <w:ind w:hanging="424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7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</w:p>
    <w:p w:rsidR="006E5400" w:rsidRDefault="004C7C17">
      <w:pPr>
        <w:pStyle w:val="a4"/>
        <w:numPr>
          <w:ilvl w:val="1"/>
          <w:numId w:val="54"/>
        </w:numPr>
        <w:tabs>
          <w:tab w:val="left" w:pos="544"/>
        </w:tabs>
        <w:spacing w:line="275" w:lineRule="exact"/>
        <w:ind w:hanging="424"/>
        <w:rPr>
          <w:sz w:val="24"/>
        </w:rPr>
      </w:pPr>
      <w:r>
        <w:rPr>
          <w:sz w:val="24"/>
        </w:rPr>
        <w:t>Методические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</w:p>
    <w:p w:rsidR="006E5400" w:rsidRDefault="004C7C17">
      <w:pPr>
        <w:pStyle w:val="a4"/>
        <w:numPr>
          <w:ilvl w:val="1"/>
          <w:numId w:val="54"/>
        </w:numPr>
        <w:tabs>
          <w:tab w:val="left" w:pos="544"/>
        </w:tabs>
        <w:ind w:hanging="424"/>
        <w:rPr>
          <w:sz w:val="24"/>
        </w:rPr>
      </w:pP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</w:p>
    <w:p w:rsidR="006E5400" w:rsidRDefault="006E5400">
      <w:pPr>
        <w:pStyle w:val="a3"/>
        <w:spacing w:before="5"/>
        <w:ind w:left="0"/>
        <w:rPr>
          <w:rFonts w:ascii="Times New Roman"/>
        </w:rPr>
      </w:pPr>
    </w:p>
    <w:p w:rsidR="006E5400" w:rsidRDefault="004C7C17">
      <w:pPr>
        <w:pStyle w:val="1"/>
        <w:spacing w:line="272" w:lineRule="exact"/>
        <w:rPr>
          <w:rFonts w:ascii="Times New Roman" w:hAnsi="Times New Roman"/>
        </w:rPr>
      </w:pPr>
      <w:r>
        <w:rPr>
          <w:rFonts w:ascii="Times New Roman" w:hAnsi="Times New Roman"/>
        </w:rPr>
        <w:t>Приложения</w:t>
      </w:r>
    </w:p>
    <w:p w:rsidR="006E5400" w:rsidRDefault="004C7C17">
      <w:pPr>
        <w:pStyle w:val="a3"/>
        <w:spacing w:line="242" w:lineRule="auto"/>
        <w:ind w:right="6013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1. Аннотация дисциплины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Приложение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2.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Лист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изменений</w:t>
      </w:r>
    </w:p>
    <w:p w:rsidR="006E5400" w:rsidRDefault="006E5400">
      <w:pPr>
        <w:spacing w:line="242" w:lineRule="auto"/>
        <w:rPr>
          <w:rFonts w:ascii="Times New Roman" w:hAnsi="Times New Roman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1"/>
        <w:numPr>
          <w:ilvl w:val="0"/>
          <w:numId w:val="53"/>
        </w:numPr>
        <w:tabs>
          <w:tab w:val="left" w:pos="357"/>
        </w:tabs>
        <w:spacing w:before="36" w:line="290" w:lineRule="exact"/>
        <w:ind w:hanging="237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6E5400" w:rsidRDefault="004C7C17">
      <w:pPr>
        <w:pStyle w:val="a4"/>
        <w:numPr>
          <w:ilvl w:val="1"/>
          <w:numId w:val="53"/>
        </w:numPr>
        <w:tabs>
          <w:tab w:val="left" w:pos="544"/>
        </w:tabs>
        <w:spacing w:line="273" w:lineRule="exact"/>
        <w:ind w:hanging="424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задачи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E5400" w:rsidRDefault="004C7C17">
      <w:pPr>
        <w:pStyle w:val="a3"/>
        <w:spacing w:before="8"/>
        <w:ind w:right="605" w:firstLine="70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периодизацией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зарубежного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1"/>
        </w:rPr>
        <w:t xml:space="preserve"> </w:t>
      </w:r>
      <w:r>
        <w:t>изобразительного</w:t>
      </w:r>
      <w:r>
        <w:rPr>
          <w:spacing w:val="-10"/>
        </w:rPr>
        <w:t xml:space="preserve"> </w:t>
      </w:r>
      <w:r>
        <w:t>искусства.</w:t>
      </w:r>
      <w:r>
        <w:rPr>
          <w:spacing w:val="-7"/>
        </w:rPr>
        <w:t xml:space="preserve"> </w:t>
      </w:r>
      <w:r>
        <w:t>Курс</w:t>
      </w:r>
      <w:r>
        <w:rPr>
          <w:spacing w:val="-11"/>
        </w:rPr>
        <w:t xml:space="preserve"> </w:t>
      </w:r>
      <w:r>
        <w:t>охватывает</w:t>
      </w:r>
      <w:r>
        <w:rPr>
          <w:spacing w:val="-6"/>
        </w:rPr>
        <w:t xml:space="preserve"> </w:t>
      </w:r>
      <w:r>
        <w:t>всю</w:t>
      </w:r>
      <w:r>
        <w:rPr>
          <w:spacing w:val="-52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намечая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рубежи,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концептуальные</w:t>
      </w:r>
      <w:r>
        <w:rPr>
          <w:spacing w:val="1"/>
        </w:rPr>
        <w:t xml:space="preserve"> </w:t>
      </w:r>
      <w:r>
        <w:t>основания.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вновь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вновь,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вплоть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времени,</w:t>
      </w:r>
      <w:r>
        <w:rPr>
          <w:spacing w:val="-52"/>
        </w:rPr>
        <w:t xml:space="preserve"> </w:t>
      </w:r>
      <w:r>
        <w:t>встающих перед художниками и теоретиками: среди этих вопросов спор с модернизмом,</w:t>
      </w:r>
      <w:r>
        <w:rPr>
          <w:spacing w:val="1"/>
        </w:rPr>
        <w:t xml:space="preserve"> </w:t>
      </w:r>
      <w:r>
        <w:t>автономия искусства, связь искусства и жизни, фиксация повседневности. Предполагается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изучаемыми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специализации,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изменений,</w:t>
      </w:r>
      <w:r>
        <w:rPr>
          <w:spacing w:val="-5"/>
        </w:rPr>
        <w:t xml:space="preserve"> </w:t>
      </w:r>
      <w:r>
        <w:t>происходящих в</w:t>
      </w:r>
      <w:r>
        <w:rPr>
          <w:spacing w:val="-2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рубеже</w:t>
      </w:r>
      <w:r>
        <w:rPr>
          <w:spacing w:val="-1"/>
        </w:rPr>
        <w:t xml:space="preserve"> </w:t>
      </w:r>
      <w:r>
        <w:t>ХХI</w:t>
      </w:r>
      <w:r>
        <w:rPr>
          <w:spacing w:val="-1"/>
        </w:rPr>
        <w:t xml:space="preserve"> </w:t>
      </w:r>
      <w:r>
        <w:t>веков.</w:t>
      </w:r>
    </w:p>
    <w:p w:rsidR="006E5400" w:rsidRDefault="004C7C17">
      <w:pPr>
        <w:pStyle w:val="a3"/>
        <w:ind w:right="606" w:firstLine="706"/>
        <w:jc w:val="both"/>
      </w:pPr>
      <w:r>
        <w:t>Цель курса – подготовить специалиста, обладающего общетеоретической базой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умеющего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современного искусства, представлять основные комплексы проблем, которые интересуют</w:t>
      </w:r>
      <w:r>
        <w:rPr>
          <w:spacing w:val="1"/>
        </w:rPr>
        <w:t xml:space="preserve"> </w:t>
      </w:r>
      <w:r>
        <w:t xml:space="preserve">современного художника, выйти за пределы узкой </w:t>
      </w:r>
      <w:proofErr w:type="spellStart"/>
      <w:r>
        <w:t>дисциплинарности</w:t>
      </w:r>
      <w:proofErr w:type="spellEnd"/>
      <w:r>
        <w:t>, поскольку сегодня</w:t>
      </w:r>
      <w:r>
        <w:rPr>
          <w:spacing w:val="1"/>
        </w:rPr>
        <w:t xml:space="preserve"> </w:t>
      </w:r>
      <w:r>
        <w:t>специалист,</w:t>
      </w:r>
      <w:r>
        <w:rPr>
          <w:spacing w:val="1"/>
        </w:rPr>
        <w:t xml:space="preserve"> </w:t>
      </w:r>
      <w:r>
        <w:t>занимающийся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 xml:space="preserve">требованиям времени, </w:t>
      </w:r>
      <w:proofErr w:type="spellStart"/>
      <w:r>
        <w:t>полифункциональности</w:t>
      </w:r>
      <w:proofErr w:type="spellEnd"/>
      <w:r>
        <w:t xml:space="preserve"> новых задач в области теории и 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proofErr w:type="spellStart"/>
      <w:r>
        <w:t>междисциплинарности</w:t>
      </w:r>
      <w:proofErr w:type="spellEnd"/>
      <w:r>
        <w:t xml:space="preserve"> их рассмотрения.</w:t>
      </w:r>
    </w:p>
    <w:p w:rsidR="006E5400" w:rsidRDefault="004C7C17">
      <w:pPr>
        <w:pStyle w:val="a3"/>
        <w:spacing w:line="292" w:lineRule="exact"/>
        <w:ind w:left="826"/>
        <w:jc w:val="both"/>
      </w:pPr>
      <w:r>
        <w:t>Задачи</w:t>
      </w:r>
      <w:r>
        <w:rPr>
          <w:spacing w:val="-3"/>
        </w:rPr>
        <w:t xml:space="preserve"> </w:t>
      </w:r>
      <w:r>
        <w:t>курса: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51"/>
        </w:tabs>
        <w:spacing w:line="242" w:lineRule="auto"/>
        <w:ind w:right="605" w:firstLine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сформировать цельное представление об историческом развитии искусства ХХ- XXI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веков: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рассмотреть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взаимосвязи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исторических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эпох,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причины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итоги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пересмотра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основных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категорий искусства в течение XX в., основные этапы смены культурных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 эстетических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критериев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оценки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328"/>
        </w:tabs>
        <w:ind w:right="607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рассмотреть,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каковы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проблемы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22"/>
          <w:sz w:val="24"/>
        </w:rPr>
        <w:t xml:space="preserve"> </w:t>
      </w:r>
      <w:r>
        <w:rPr>
          <w:rFonts w:ascii="Calibri" w:hAnsi="Calibri"/>
          <w:sz w:val="24"/>
        </w:rPr>
        <w:t>российского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зарубежного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искусства,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выделить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основные комплексы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проблем;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89"/>
        </w:tabs>
        <w:ind w:right="608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выявить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41"/>
          <w:sz w:val="24"/>
        </w:rPr>
        <w:t xml:space="preserve"> </w:t>
      </w:r>
      <w:r>
        <w:rPr>
          <w:rFonts w:ascii="Calibri" w:hAnsi="Calibri"/>
          <w:sz w:val="24"/>
        </w:rPr>
        <w:t>дисциплины,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направления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исследования,</w:t>
      </w:r>
      <w:r>
        <w:rPr>
          <w:rFonts w:ascii="Calibri" w:hAnsi="Calibri"/>
          <w:spacing w:val="38"/>
          <w:sz w:val="24"/>
        </w:rPr>
        <w:t xml:space="preserve"> </w:t>
      </w:r>
      <w:r>
        <w:rPr>
          <w:rFonts w:ascii="Calibri" w:hAnsi="Calibri"/>
          <w:sz w:val="24"/>
        </w:rPr>
        <w:t>занимающиеся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вопросами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79"/>
        </w:tabs>
        <w:ind w:right="606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научиться</w:t>
      </w:r>
      <w:r>
        <w:rPr>
          <w:rFonts w:ascii="Calibri" w:hAnsi="Calibri"/>
          <w:spacing w:val="31"/>
          <w:sz w:val="24"/>
        </w:rPr>
        <w:t xml:space="preserve"> </w:t>
      </w:r>
      <w:r>
        <w:rPr>
          <w:rFonts w:ascii="Calibri" w:hAnsi="Calibri"/>
          <w:sz w:val="24"/>
        </w:rPr>
        <w:t>выявлять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основную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специфику</w:t>
      </w:r>
      <w:r>
        <w:rPr>
          <w:rFonts w:ascii="Calibri" w:hAnsi="Calibri"/>
          <w:spacing w:val="36"/>
          <w:sz w:val="24"/>
        </w:rPr>
        <w:t xml:space="preserve"> </w:t>
      </w:r>
      <w:r>
        <w:rPr>
          <w:rFonts w:ascii="Calibri" w:hAnsi="Calibri"/>
          <w:sz w:val="24"/>
        </w:rPr>
        <w:t>способов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выражения</w:t>
      </w:r>
      <w:r>
        <w:rPr>
          <w:rFonts w:ascii="Calibri" w:hAnsi="Calibri"/>
          <w:spacing w:val="36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искусства,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сопоставлять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ее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с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культурно-историческим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контекстом.</w:t>
      </w:r>
    </w:p>
    <w:p w:rsidR="006E5400" w:rsidRDefault="004C7C17">
      <w:pPr>
        <w:pStyle w:val="a4"/>
        <w:numPr>
          <w:ilvl w:val="1"/>
          <w:numId w:val="53"/>
        </w:numPr>
        <w:tabs>
          <w:tab w:val="left" w:pos="544"/>
        </w:tabs>
        <w:spacing w:line="237" w:lineRule="auto"/>
        <w:ind w:left="120" w:right="1634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32"/>
        <w:gridCol w:w="4370"/>
      </w:tblGrid>
      <w:tr w:rsidR="006E5400">
        <w:trPr>
          <w:trHeight w:val="1070"/>
        </w:trPr>
        <w:tc>
          <w:tcPr>
            <w:tcW w:w="2348" w:type="dxa"/>
          </w:tcPr>
          <w:p w:rsidR="006E5400" w:rsidRDefault="004C7C17">
            <w:pPr>
              <w:pStyle w:val="TableParagraph"/>
              <w:spacing w:before="71" w:line="237" w:lineRule="auto"/>
              <w:ind w:left="77" w:right="720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наименование)</w:t>
            </w:r>
          </w:p>
        </w:tc>
        <w:tc>
          <w:tcPr>
            <w:tcW w:w="2632" w:type="dxa"/>
          </w:tcPr>
          <w:p w:rsidR="006E5400" w:rsidRDefault="004C7C17">
            <w:pPr>
              <w:pStyle w:val="TableParagraph"/>
              <w:spacing w:before="68"/>
              <w:ind w:left="82" w:right="1171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  <w:p w:rsidR="006E5400" w:rsidRDefault="004C7C17">
            <w:pPr>
              <w:pStyle w:val="TableParagraph"/>
              <w:spacing w:line="272" w:lineRule="exact"/>
              <w:ind w:left="82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4370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6E5400">
        <w:trPr>
          <w:trHeight w:val="3480"/>
        </w:trPr>
        <w:tc>
          <w:tcPr>
            <w:tcW w:w="2348" w:type="dxa"/>
          </w:tcPr>
          <w:p w:rsidR="006E5400" w:rsidRDefault="004C7C17">
            <w:pPr>
              <w:pStyle w:val="TableParagraph"/>
              <w:spacing w:before="68"/>
              <w:ind w:left="77" w:right="80"/>
              <w:rPr>
                <w:sz w:val="24"/>
              </w:rPr>
            </w:pPr>
            <w:r>
              <w:rPr>
                <w:sz w:val="24"/>
              </w:rPr>
              <w:t>ПК-1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 в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632" w:type="dxa"/>
          </w:tcPr>
          <w:p w:rsidR="006E5400" w:rsidRDefault="004C7C17">
            <w:pPr>
              <w:pStyle w:val="TableParagraph"/>
              <w:spacing w:before="68"/>
              <w:ind w:left="82" w:right="149"/>
              <w:rPr>
                <w:sz w:val="24"/>
              </w:rPr>
            </w:pPr>
            <w:r>
              <w:rPr>
                <w:sz w:val="24"/>
              </w:rPr>
              <w:t>ПК-1.1 Способен 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всеобщей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370" w:type="dxa"/>
          </w:tcPr>
          <w:p w:rsidR="006E5400" w:rsidRDefault="004C7C17">
            <w:pPr>
              <w:pStyle w:val="TableParagraph"/>
              <w:spacing w:before="68"/>
              <w:ind w:left="76" w:right="402"/>
              <w:rPr>
                <w:sz w:val="24"/>
              </w:rPr>
            </w:pPr>
            <w:r>
              <w:rPr>
                <w:sz w:val="24"/>
              </w:rPr>
              <w:t>Знать: основные этапы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Уметь</w:t>
            </w:r>
            <w:proofErr w:type="gramEnd"/>
            <w:r>
              <w:rPr>
                <w:sz w:val="24"/>
              </w:rPr>
              <w:t>: анализировать и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искусства в культурно-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  <w:p w:rsidR="006E5400" w:rsidRDefault="004C7C17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Владеть: навыками описания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в общекультурном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</w:tr>
    </w:tbl>
    <w:p w:rsidR="006E5400" w:rsidRDefault="006E5400">
      <w:pPr>
        <w:rPr>
          <w:sz w:val="24"/>
        </w:r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32"/>
        <w:gridCol w:w="4370"/>
      </w:tblGrid>
      <w:tr w:rsidR="006E5400">
        <w:trPr>
          <w:trHeight w:val="3480"/>
        </w:trPr>
        <w:tc>
          <w:tcPr>
            <w:tcW w:w="2348" w:type="dxa"/>
            <w:vMerge w:val="restart"/>
          </w:tcPr>
          <w:p w:rsidR="006E5400" w:rsidRDefault="004C7C17">
            <w:pPr>
              <w:pStyle w:val="TableParagraph"/>
              <w:spacing w:before="68"/>
              <w:ind w:left="77" w:right="77"/>
              <w:rPr>
                <w:sz w:val="24"/>
              </w:rPr>
            </w:pPr>
            <w:r>
              <w:rPr>
                <w:sz w:val="24"/>
              </w:rPr>
              <w:lastRenderedPageBreak/>
              <w:t>ПК-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междисциплинарных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</w:p>
        </w:tc>
        <w:tc>
          <w:tcPr>
            <w:tcW w:w="2632" w:type="dxa"/>
          </w:tcPr>
          <w:p w:rsidR="006E5400" w:rsidRDefault="004C7C17">
            <w:pPr>
              <w:pStyle w:val="TableParagraph"/>
              <w:spacing w:before="68"/>
              <w:ind w:left="82" w:right="48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ПК-2.1 </w:t>
            </w:r>
            <w:r>
              <w:rPr>
                <w:sz w:val="24"/>
              </w:rPr>
              <w:t>анализирует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</w:p>
          <w:p w:rsidR="006E5400" w:rsidRDefault="004C7C17">
            <w:pPr>
              <w:pStyle w:val="TableParagraph"/>
              <w:ind w:left="82" w:right="107"/>
              <w:rPr>
                <w:sz w:val="24"/>
              </w:rPr>
            </w:pPr>
            <w:r>
              <w:rPr>
                <w:sz w:val="24"/>
              </w:rPr>
              <w:t>научного исследования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</w:p>
        </w:tc>
        <w:tc>
          <w:tcPr>
            <w:tcW w:w="4370" w:type="dxa"/>
          </w:tcPr>
          <w:p w:rsidR="006E5400" w:rsidRDefault="004C7C17">
            <w:pPr>
              <w:pStyle w:val="TableParagraph"/>
              <w:spacing w:before="68"/>
              <w:ind w:left="76" w:right="715"/>
              <w:rPr>
                <w:sz w:val="24"/>
              </w:rPr>
            </w:pPr>
            <w:r>
              <w:rPr>
                <w:sz w:val="24"/>
              </w:rPr>
              <w:t>Знать: основные 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 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принципиальных 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феноменов</w:t>
            </w:r>
          </w:p>
          <w:p w:rsidR="006E5400" w:rsidRDefault="004C7C17">
            <w:pPr>
              <w:pStyle w:val="TableParagraph"/>
              <w:spacing w:before="1"/>
              <w:ind w:left="76" w:right="96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основные дисциплины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занимающиеся вопросами современного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6E5400" w:rsidRDefault="004C7C17">
            <w:pPr>
              <w:pStyle w:val="TableParagraph"/>
              <w:ind w:left="76" w:right="1263"/>
              <w:jc w:val="both"/>
              <w:rPr>
                <w:sz w:val="24"/>
              </w:rPr>
            </w:pPr>
            <w:r>
              <w:rPr>
                <w:sz w:val="24"/>
              </w:rPr>
              <w:t>Владеть: навыками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искусства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междисциплинарной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  <w:tr w:rsidR="006E5400">
        <w:trPr>
          <w:trHeight w:val="3163"/>
        </w:trPr>
        <w:tc>
          <w:tcPr>
            <w:tcW w:w="2348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</w:tcPr>
          <w:p w:rsidR="006E5400" w:rsidRDefault="004C7C17">
            <w:pPr>
              <w:pStyle w:val="TableParagraph"/>
              <w:spacing w:before="68"/>
              <w:ind w:left="82" w:right="73"/>
              <w:rPr>
                <w:sz w:val="24"/>
              </w:rPr>
            </w:pPr>
            <w:r>
              <w:rPr>
                <w:sz w:val="24"/>
              </w:rPr>
              <w:t>ПК-2.2 обобщает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междисциплинарных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</w:p>
        </w:tc>
        <w:tc>
          <w:tcPr>
            <w:tcW w:w="4370" w:type="dxa"/>
          </w:tcPr>
          <w:p w:rsidR="006E5400" w:rsidRDefault="004C7C17">
            <w:pPr>
              <w:pStyle w:val="TableParagraph"/>
              <w:spacing w:before="68"/>
              <w:ind w:left="76" w:right="387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 периодизации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искусства и их 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</w:p>
          <w:p w:rsidR="006E5400" w:rsidRDefault="004C7C17">
            <w:pPr>
              <w:pStyle w:val="TableParagraph"/>
              <w:spacing w:before="2"/>
              <w:ind w:left="76" w:right="412"/>
              <w:rPr>
                <w:sz w:val="24"/>
              </w:rPr>
            </w:pPr>
            <w:r>
              <w:rPr>
                <w:sz w:val="24"/>
              </w:rPr>
              <w:t>Уметь: выделять основные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6E5400" w:rsidRDefault="004C7C17">
            <w:pPr>
              <w:pStyle w:val="TableParagraph"/>
              <w:ind w:left="76" w:right="461"/>
              <w:rPr>
                <w:sz w:val="24"/>
              </w:rPr>
            </w:pPr>
            <w:r>
              <w:rPr>
                <w:sz w:val="24"/>
              </w:rPr>
              <w:t>Владеть: навыками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выражения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сопоставления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контекстом</w:t>
            </w:r>
          </w:p>
        </w:tc>
      </w:tr>
      <w:tr w:rsidR="006E5400">
        <w:trPr>
          <w:trHeight w:val="3759"/>
        </w:trPr>
        <w:tc>
          <w:tcPr>
            <w:tcW w:w="2348" w:type="dxa"/>
            <w:vMerge w:val="restart"/>
          </w:tcPr>
          <w:p w:rsidR="006E5400" w:rsidRDefault="004C7C17">
            <w:pPr>
              <w:pStyle w:val="TableParagraph"/>
              <w:spacing w:before="63"/>
              <w:ind w:left="77" w:right="123"/>
              <w:rPr>
                <w:sz w:val="24"/>
              </w:rPr>
            </w:pPr>
            <w:r>
              <w:rPr>
                <w:sz w:val="24"/>
              </w:rPr>
              <w:t>ПК-4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школ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2632" w:type="dxa"/>
          </w:tcPr>
          <w:p w:rsidR="006E5400" w:rsidRDefault="004C7C17">
            <w:pPr>
              <w:pStyle w:val="TableParagraph"/>
              <w:spacing w:before="63"/>
              <w:ind w:left="82" w:right="81"/>
              <w:rPr>
                <w:sz w:val="24"/>
              </w:rPr>
            </w:pPr>
            <w:r>
              <w:rPr>
                <w:sz w:val="24"/>
              </w:rPr>
              <w:t>ПК-4.1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анализирует 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школ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 и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370" w:type="dxa"/>
          </w:tcPr>
          <w:p w:rsidR="006E5400" w:rsidRDefault="004C7C17">
            <w:pPr>
              <w:pStyle w:val="TableParagraph"/>
              <w:spacing w:before="63"/>
              <w:ind w:left="76" w:right="77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понятийный аппарат,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соответствующий комплексам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выявляемых в современном 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подхода к анализу современного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6E5400" w:rsidRDefault="004C7C17">
            <w:pPr>
              <w:pStyle w:val="TableParagraph"/>
              <w:spacing w:before="3"/>
              <w:ind w:left="76" w:right="159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 контексте основных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современного искусства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Владеть</w:t>
            </w:r>
            <w:proofErr w:type="gramEnd"/>
            <w:r>
              <w:rPr>
                <w:sz w:val="24"/>
              </w:rPr>
              <w:t>: терминологией, выработанной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искусством ХХ в., а также важнейшими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понятиями, введенными историками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6E5400">
        <w:trPr>
          <w:trHeight w:val="2880"/>
        </w:trPr>
        <w:tc>
          <w:tcPr>
            <w:tcW w:w="2348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</w:tcPr>
          <w:p w:rsidR="006E5400" w:rsidRDefault="004C7C17">
            <w:pPr>
              <w:pStyle w:val="TableParagraph"/>
              <w:spacing w:before="68"/>
              <w:ind w:left="82" w:right="81"/>
              <w:rPr>
                <w:sz w:val="24"/>
              </w:rPr>
            </w:pPr>
            <w:r>
              <w:rPr>
                <w:sz w:val="24"/>
              </w:rPr>
              <w:t>ПК-4.2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анализирует 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4370" w:type="dxa"/>
          </w:tcPr>
          <w:p w:rsidR="006E5400" w:rsidRDefault="004C7C17">
            <w:pPr>
              <w:pStyle w:val="TableParagraph"/>
              <w:spacing w:before="68"/>
              <w:ind w:left="76" w:right="206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литературу по основным направлениям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6E5400" w:rsidRDefault="004C7C17">
            <w:pPr>
              <w:pStyle w:val="TableParagraph"/>
              <w:ind w:left="76" w:right="153"/>
              <w:rPr>
                <w:sz w:val="24"/>
              </w:rPr>
            </w:pPr>
            <w:r>
              <w:rPr>
                <w:sz w:val="24"/>
              </w:rPr>
              <w:t>Уметь: 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Владеть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</w:p>
        </w:tc>
      </w:tr>
    </w:tbl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19"/>
        </w:rPr>
      </w:pPr>
    </w:p>
    <w:p w:rsidR="006E5400" w:rsidRDefault="004C7C17">
      <w:pPr>
        <w:pStyle w:val="a4"/>
        <w:numPr>
          <w:ilvl w:val="1"/>
          <w:numId w:val="53"/>
        </w:numPr>
        <w:tabs>
          <w:tab w:val="left" w:pos="544"/>
        </w:tabs>
        <w:spacing w:before="90"/>
        <w:ind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6E5400" w:rsidRDefault="006E5400">
      <w:pPr>
        <w:rPr>
          <w:sz w:val="24"/>
        </w:rPr>
        <w:sectPr w:rsidR="006E5400">
          <w:pgSz w:w="11900" w:h="16840"/>
          <w:pgMar w:top="112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66"/>
        <w:ind w:right="59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Дисциплина «Концепции и направления современного искусства» относится к части,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формируемой участниками образовательных отношений блока дисциплин учебного плана.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 освоения дисциплины необходимы знания, умения и владения, сформированные в ходе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изучения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следующих дисциплин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 прохождения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практик: Зарубежное искусство XX века,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Русское искусство XX века, Теории современного искусства, История фотографии, История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кинематографа.</w:t>
      </w:r>
    </w:p>
    <w:p w:rsidR="006E5400" w:rsidRDefault="004C7C17">
      <w:pPr>
        <w:pStyle w:val="a3"/>
        <w:spacing w:before="1"/>
        <w:ind w:right="641"/>
        <w:rPr>
          <w:rFonts w:ascii="Times New Roman" w:hAnsi="Times New Roman"/>
        </w:rPr>
      </w:pPr>
      <w:r>
        <w:rPr>
          <w:rFonts w:ascii="Times New Roman" w:hAnsi="Times New Roman"/>
        </w:rPr>
        <w:t>В результате освоения дисциплины формируются знания, умения и владения, необходимые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для изучения следующих дисциплин и прохождения практик: Научно-исследовательская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работа,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Преддипломная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практика.</w:t>
      </w:r>
    </w:p>
    <w:p w:rsidR="006E5400" w:rsidRDefault="006E5400">
      <w:pPr>
        <w:rPr>
          <w:rFonts w:ascii="Times New Roman" w:hAnsi="Times New Roman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1"/>
        <w:numPr>
          <w:ilvl w:val="0"/>
          <w:numId w:val="53"/>
        </w:numPr>
        <w:tabs>
          <w:tab w:val="left" w:pos="366"/>
        </w:tabs>
        <w:spacing w:before="71"/>
        <w:ind w:left="365" w:hanging="246"/>
        <w:rPr>
          <w:rFonts w:ascii="Times New Roman" w:hAnsi="Times New Roman"/>
        </w:rPr>
      </w:pPr>
      <w:bookmarkStart w:id="1" w:name="2._Структура_дисциплины"/>
      <w:bookmarkEnd w:id="1"/>
      <w:r>
        <w:rPr>
          <w:rFonts w:ascii="Times New Roman" w:hAnsi="Times New Roman"/>
        </w:rPr>
        <w:lastRenderedPageBreak/>
        <w:t>Структура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дисциплины</w:t>
      </w:r>
    </w:p>
    <w:p w:rsidR="006E5400" w:rsidRDefault="006E5400">
      <w:pPr>
        <w:pStyle w:val="a3"/>
        <w:ind w:left="0"/>
        <w:rPr>
          <w:rFonts w:ascii="Times New Roman"/>
          <w:b/>
        </w:rPr>
      </w:pPr>
    </w:p>
    <w:p w:rsidR="006E5400" w:rsidRDefault="004C7C17">
      <w:pPr>
        <w:spacing w:line="275" w:lineRule="exact"/>
        <w:ind w:left="264" w:right="74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Структура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дисциплины для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очно-заочной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формы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обучения</w:t>
      </w:r>
    </w:p>
    <w:p w:rsidR="006E5400" w:rsidRDefault="004C7C17">
      <w:pPr>
        <w:pStyle w:val="a3"/>
        <w:spacing w:before="1" w:line="237" w:lineRule="auto"/>
        <w:ind w:left="264" w:right="74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Общая трудоёмкость дисциплины составляет 3 </w:t>
      </w:r>
      <w:proofErr w:type="spellStart"/>
      <w:r>
        <w:rPr>
          <w:rFonts w:ascii="Times New Roman" w:hAnsi="Times New Roman"/>
        </w:rPr>
        <w:t>з.е</w:t>
      </w:r>
      <w:proofErr w:type="spellEnd"/>
      <w:r>
        <w:rPr>
          <w:rFonts w:ascii="Times New Roman" w:hAnsi="Times New Roman"/>
        </w:rPr>
        <w:t>., 108 ч., в том числе контактная работа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 преподавателем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24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ч., промежуточная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аттестация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18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ч.,</w:t>
      </w:r>
    </w:p>
    <w:p w:rsidR="006E5400" w:rsidRDefault="004C7C17">
      <w:pPr>
        <w:pStyle w:val="a3"/>
        <w:spacing w:before="4" w:after="6"/>
        <w:ind w:left="264" w:right="7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самостоятельная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работа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66 ч.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772"/>
        </w:trPr>
        <w:tc>
          <w:tcPr>
            <w:tcW w:w="553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4C7C17">
            <w:pPr>
              <w:pStyle w:val="TableParagraph"/>
              <w:spacing w:before="233" w:line="242" w:lineRule="auto"/>
              <w:ind w:left="81" w:right="11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13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4C7C17">
            <w:pPr>
              <w:pStyle w:val="TableParagraph"/>
              <w:spacing w:before="233" w:line="242" w:lineRule="auto"/>
              <w:ind w:left="119" w:right="9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</w:tcPr>
          <w:p w:rsidR="006E5400" w:rsidRDefault="004C7C17">
            <w:pPr>
              <w:pStyle w:val="TableParagraph"/>
              <w:spacing w:before="73"/>
              <w:ind w:left="80" w:right="80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313" w:type="dxa"/>
            <w:gridSpan w:val="6"/>
          </w:tcPr>
          <w:p w:rsidR="006E5400" w:rsidRDefault="004C7C17">
            <w:pPr>
              <w:pStyle w:val="TableParagraph"/>
              <w:spacing w:before="75" w:line="237" w:lineRule="auto"/>
              <w:ind w:left="1708" w:right="99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7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5"/>
              <w:rPr>
                <w:sz w:val="26"/>
              </w:rPr>
            </w:pPr>
          </w:p>
          <w:p w:rsidR="006E5400" w:rsidRDefault="004C7C17">
            <w:pPr>
              <w:pStyle w:val="TableParagraph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семестрам)</w:t>
            </w:r>
          </w:p>
        </w:tc>
      </w:tr>
      <w:tr w:rsidR="006E5400">
        <w:trPr>
          <w:trHeight w:val="470"/>
        </w:trPr>
        <w:tc>
          <w:tcPr>
            <w:tcW w:w="55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813" w:type="dxa"/>
            <w:gridSpan w:val="4"/>
          </w:tcPr>
          <w:p w:rsidR="006E5400" w:rsidRDefault="004C7C17">
            <w:pPr>
              <w:pStyle w:val="TableParagraph"/>
              <w:spacing w:before="68"/>
              <w:ind w:left="81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22" w:type="dxa"/>
            <w:vMerge w:val="restart"/>
          </w:tcPr>
          <w:p w:rsidR="006E5400" w:rsidRDefault="004C7C17">
            <w:pPr>
              <w:pStyle w:val="TableParagraph"/>
              <w:spacing w:before="68"/>
              <w:ind w:left="312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6E5400" w:rsidRDefault="004C7C17">
            <w:pPr>
              <w:pStyle w:val="TableParagraph"/>
              <w:spacing w:before="3"/>
              <w:ind w:left="312" w:right="286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8" w:type="dxa"/>
            <w:vMerge w:val="restart"/>
          </w:tcPr>
          <w:p w:rsidR="006E5400" w:rsidRDefault="004C7C17">
            <w:pPr>
              <w:pStyle w:val="TableParagraph"/>
              <w:spacing w:before="68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6E5400" w:rsidRDefault="004C7C17">
            <w:pPr>
              <w:pStyle w:val="TableParagraph"/>
              <w:spacing w:before="3"/>
              <w:ind w:left="311" w:right="20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6E5400" w:rsidRDefault="004C7C17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6E5400" w:rsidRDefault="004C7C17">
            <w:pPr>
              <w:pStyle w:val="TableParagraph"/>
              <w:spacing w:before="2"/>
              <w:ind w:left="311" w:right="22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  <w:tr w:rsidR="006E5400">
        <w:trPr>
          <w:trHeight w:val="5751"/>
        </w:trPr>
        <w:tc>
          <w:tcPr>
            <w:tcW w:w="55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9" w:line="242" w:lineRule="auto"/>
              <w:ind w:left="80" w:right="104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9"/>
              <w:ind w:left="81" w:right="8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3"/>
              <w:rPr>
                <w:sz w:val="33"/>
              </w:rPr>
            </w:pPr>
          </w:p>
          <w:p w:rsidR="006E5400" w:rsidRDefault="004C7C17">
            <w:pPr>
              <w:pStyle w:val="TableParagraph"/>
              <w:ind w:left="81" w:right="6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3"/>
              <w:rPr>
                <w:sz w:val="33"/>
              </w:rPr>
            </w:pPr>
          </w:p>
          <w:p w:rsidR="006E5400" w:rsidRDefault="004C7C17">
            <w:pPr>
              <w:pStyle w:val="TableParagraph"/>
              <w:ind w:left="81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2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  <w:tr w:rsidR="006E5400">
        <w:trPr>
          <w:trHeight w:val="1373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3"/>
              <w:ind w:left="80" w:right="110"/>
              <w:rPr>
                <w:sz w:val="24"/>
              </w:rPr>
            </w:pPr>
            <w:r>
              <w:rPr>
                <w:sz w:val="24"/>
              </w:rPr>
              <w:t>Раздел I. Э. Мане.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Импрессионизм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постимпрессиониз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1939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248"/>
              <w:rPr>
                <w:sz w:val="24"/>
              </w:rPr>
            </w:pPr>
            <w:r>
              <w:rPr>
                <w:sz w:val="24"/>
              </w:rPr>
              <w:t>Раздел II. 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символизма и </w:t>
            </w:r>
            <w:proofErr w:type="spellStart"/>
            <w:r>
              <w:rPr>
                <w:sz w:val="24"/>
              </w:rPr>
              <w:t>art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nouveau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00" w:line="242" w:lineRule="auto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939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3"/>
              <w:ind w:left="80" w:right="20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 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5" w:line="237" w:lineRule="auto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08" w:line="237" w:lineRule="auto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6E5400" w:rsidRDefault="006E5400">
      <w:pPr>
        <w:spacing w:line="237" w:lineRule="auto"/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1464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75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1944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8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абстракции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199" w:line="242" w:lineRule="auto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368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/>
              <w:ind w:left="80" w:right="616"/>
              <w:jc w:val="both"/>
              <w:rPr>
                <w:sz w:val="24"/>
              </w:rPr>
            </w:pPr>
            <w:r>
              <w:rPr>
                <w:sz w:val="24"/>
              </w:rPr>
              <w:t>Раздел VI.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метафизики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сюрреализму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6E5400">
        <w:trPr>
          <w:trHeight w:val="2294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13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дада</w:t>
            </w:r>
            <w:proofErr w:type="spellEnd"/>
            <w:r>
              <w:rPr>
                <w:sz w:val="24"/>
              </w:rPr>
              <w:t xml:space="preserve"> к поп-арту.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сер. 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185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 w:line="242" w:lineRule="auto"/>
              <w:ind w:left="80" w:right="6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2568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IX.</w:t>
            </w:r>
          </w:p>
          <w:p w:rsidR="006E5400" w:rsidRDefault="004C7C17">
            <w:pPr>
              <w:pStyle w:val="TableParagraph"/>
              <w:ind w:left="80" w:right="418"/>
              <w:rPr>
                <w:sz w:val="24"/>
              </w:rPr>
            </w:pPr>
            <w:r>
              <w:rPr>
                <w:sz w:val="24"/>
              </w:rPr>
              <w:t>«Взрыв»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действию.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372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9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Дематериализация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6E5400">
        <w:trPr>
          <w:trHeight w:val="1737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 w:line="242" w:lineRule="auto"/>
              <w:ind w:left="80" w:right="235"/>
              <w:rPr>
                <w:sz w:val="24"/>
              </w:rPr>
            </w:pPr>
            <w:r>
              <w:rPr>
                <w:sz w:val="24"/>
              </w:rPr>
              <w:t>Раздел XI. Место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зрителя:</w:t>
            </w:r>
          </w:p>
          <w:p w:rsidR="006E5400" w:rsidRDefault="004C7C17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«Театральность»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E5400" w:rsidRDefault="004C7C17">
            <w:pPr>
              <w:pStyle w:val="TableParagraph"/>
              <w:spacing w:before="5" w:line="237" w:lineRule="auto"/>
              <w:ind w:left="80" w:right="898"/>
              <w:rPr>
                <w:sz w:val="24"/>
              </w:rPr>
            </w:pPr>
            <w:r>
              <w:rPr>
                <w:sz w:val="24"/>
              </w:rPr>
              <w:t>«Свобода»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зрителя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 w:line="242" w:lineRule="auto"/>
              <w:ind w:left="80" w:right="517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докладов.</w:t>
            </w:r>
          </w:p>
          <w:p w:rsidR="006E5400" w:rsidRDefault="004C7C17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</w:tbl>
    <w:p w:rsidR="006E5400" w:rsidRDefault="006E5400">
      <w:pPr>
        <w:spacing w:line="271" w:lineRule="exact"/>
        <w:rPr>
          <w:sz w:val="24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2016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41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Сакрализация /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десакрализация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6E5400" w:rsidRDefault="004C7C17">
            <w:pPr>
              <w:pStyle w:val="TableParagraph"/>
              <w:spacing w:before="3" w:line="237" w:lineRule="auto"/>
              <w:ind w:left="80" w:right="104"/>
              <w:rPr>
                <w:sz w:val="24"/>
              </w:rPr>
            </w:pPr>
            <w:proofErr w:type="spellStart"/>
            <w:r>
              <w:rPr>
                <w:sz w:val="24"/>
              </w:rPr>
              <w:t>Непосредственнос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190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13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772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8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  <w:tr w:rsidR="006E5400">
        <w:trPr>
          <w:trHeight w:val="777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4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</w:tbl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spacing w:before="5"/>
        <w:ind w:left="0"/>
        <w:rPr>
          <w:rFonts w:ascii="Times New Roman"/>
          <w:sz w:val="27"/>
        </w:rPr>
      </w:pPr>
    </w:p>
    <w:p w:rsidR="006E5400" w:rsidRDefault="004C7C17">
      <w:pPr>
        <w:pStyle w:val="1"/>
        <w:spacing w:before="90" w:line="273" w:lineRule="exact"/>
        <w:ind w:left="264" w:right="7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Структура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дисциплины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 заочной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обучения</w:t>
      </w:r>
    </w:p>
    <w:p w:rsidR="006E5400" w:rsidRDefault="004C7C17">
      <w:pPr>
        <w:pStyle w:val="a3"/>
        <w:spacing w:line="242" w:lineRule="auto"/>
        <w:ind w:left="264" w:right="74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Общая трудоёмкость дисциплины составляет 3 </w:t>
      </w:r>
      <w:proofErr w:type="spellStart"/>
      <w:r>
        <w:rPr>
          <w:rFonts w:ascii="Times New Roman" w:hAnsi="Times New Roman"/>
        </w:rPr>
        <w:t>з.е</w:t>
      </w:r>
      <w:proofErr w:type="spellEnd"/>
      <w:r>
        <w:rPr>
          <w:rFonts w:ascii="Times New Roman" w:hAnsi="Times New Roman"/>
        </w:rPr>
        <w:t>., 108 ч., в том числе контактная работа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 преподавателем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ч.,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промежуточная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аттестация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ч.,</w:t>
      </w:r>
    </w:p>
    <w:p w:rsidR="006E5400" w:rsidRDefault="004C7C17">
      <w:pPr>
        <w:pStyle w:val="a3"/>
        <w:spacing w:after="7" w:line="271" w:lineRule="exact"/>
        <w:ind w:left="264" w:right="7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самостоятельная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работа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87 ч.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767"/>
        </w:trPr>
        <w:tc>
          <w:tcPr>
            <w:tcW w:w="553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5"/>
              <w:rPr>
                <w:sz w:val="20"/>
              </w:rPr>
            </w:pPr>
          </w:p>
          <w:p w:rsidR="006E5400" w:rsidRDefault="004C7C17">
            <w:pPr>
              <w:pStyle w:val="TableParagraph"/>
              <w:spacing w:line="237" w:lineRule="auto"/>
              <w:ind w:left="81" w:right="11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13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5"/>
              <w:rPr>
                <w:sz w:val="20"/>
              </w:rPr>
            </w:pPr>
          </w:p>
          <w:p w:rsidR="006E5400" w:rsidRDefault="004C7C17">
            <w:pPr>
              <w:pStyle w:val="TableParagraph"/>
              <w:spacing w:line="237" w:lineRule="auto"/>
              <w:ind w:left="119" w:right="9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</w:tcPr>
          <w:p w:rsidR="006E5400" w:rsidRDefault="004C7C17">
            <w:pPr>
              <w:pStyle w:val="TableParagraph"/>
              <w:spacing w:before="68"/>
              <w:ind w:left="80" w:right="80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313" w:type="dxa"/>
            <w:gridSpan w:val="6"/>
          </w:tcPr>
          <w:p w:rsidR="006E5400" w:rsidRDefault="004C7C17">
            <w:pPr>
              <w:pStyle w:val="TableParagraph"/>
              <w:spacing w:before="68" w:line="242" w:lineRule="auto"/>
              <w:ind w:left="1708" w:right="99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7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4C7C17">
            <w:pPr>
              <w:pStyle w:val="TableParagraph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семестрам)</w:t>
            </w:r>
          </w:p>
        </w:tc>
      </w:tr>
      <w:tr w:rsidR="006E5400">
        <w:trPr>
          <w:trHeight w:val="470"/>
        </w:trPr>
        <w:tc>
          <w:tcPr>
            <w:tcW w:w="55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813" w:type="dxa"/>
            <w:gridSpan w:val="4"/>
          </w:tcPr>
          <w:p w:rsidR="006E5400" w:rsidRDefault="004C7C17">
            <w:pPr>
              <w:pStyle w:val="TableParagraph"/>
              <w:spacing w:before="73"/>
              <w:ind w:left="81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22" w:type="dxa"/>
            <w:vMerge w:val="restart"/>
          </w:tcPr>
          <w:p w:rsidR="006E5400" w:rsidRDefault="004C7C17">
            <w:pPr>
              <w:pStyle w:val="TableParagraph"/>
              <w:spacing w:before="73" w:line="275" w:lineRule="exact"/>
              <w:ind w:left="312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6E5400" w:rsidRDefault="004C7C17">
            <w:pPr>
              <w:pStyle w:val="TableParagraph"/>
              <w:ind w:left="312" w:right="286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8" w:type="dxa"/>
            <w:vMerge w:val="restart"/>
          </w:tcPr>
          <w:p w:rsidR="006E5400" w:rsidRDefault="004C7C17">
            <w:pPr>
              <w:pStyle w:val="TableParagraph"/>
              <w:spacing w:before="73" w:line="275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6E5400" w:rsidRDefault="004C7C17">
            <w:pPr>
              <w:pStyle w:val="TableParagraph"/>
              <w:ind w:left="311" w:right="20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6E5400" w:rsidRDefault="004C7C17">
            <w:pPr>
              <w:pStyle w:val="TableParagraph"/>
              <w:spacing w:before="3" w:line="275" w:lineRule="exact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6E5400" w:rsidRDefault="004C7C17">
            <w:pPr>
              <w:pStyle w:val="TableParagraph"/>
              <w:ind w:left="311" w:right="22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  <w:tr w:rsidR="006E5400">
        <w:trPr>
          <w:trHeight w:val="5751"/>
        </w:trPr>
        <w:tc>
          <w:tcPr>
            <w:tcW w:w="55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75" w:line="237" w:lineRule="auto"/>
              <w:ind w:left="80" w:right="104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73"/>
              <w:ind w:left="81" w:right="8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7"/>
              <w:rPr>
                <w:sz w:val="33"/>
              </w:rPr>
            </w:pPr>
          </w:p>
          <w:p w:rsidR="006E5400" w:rsidRDefault="004C7C17">
            <w:pPr>
              <w:pStyle w:val="TableParagraph"/>
              <w:spacing w:before="1"/>
              <w:ind w:left="81" w:right="6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7"/>
              <w:rPr>
                <w:sz w:val="33"/>
              </w:rPr>
            </w:pPr>
          </w:p>
          <w:p w:rsidR="006E5400" w:rsidRDefault="004C7C17">
            <w:pPr>
              <w:pStyle w:val="TableParagraph"/>
              <w:spacing w:before="1"/>
              <w:ind w:left="81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2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</w:tbl>
    <w:p w:rsidR="006E5400" w:rsidRDefault="006E5400">
      <w:pPr>
        <w:rPr>
          <w:sz w:val="2"/>
          <w:szCs w:val="2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1372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110"/>
              <w:rPr>
                <w:sz w:val="24"/>
              </w:rPr>
            </w:pPr>
            <w:r>
              <w:rPr>
                <w:sz w:val="24"/>
              </w:rPr>
              <w:t>Раздел I. Э. Мане.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Импрессионизм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постимпрессиониз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1939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/>
              <w:ind w:left="80" w:right="248"/>
              <w:rPr>
                <w:sz w:val="24"/>
              </w:rPr>
            </w:pPr>
            <w:r>
              <w:rPr>
                <w:sz w:val="24"/>
              </w:rPr>
              <w:t>Раздел II. 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символизма и </w:t>
            </w:r>
            <w:proofErr w:type="spellStart"/>
            <w:r>
              <w:rPr>
                <w:sz w:val="24"/>
              </w:rPr>
              <w:t>art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nouveau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06" w:line="237" w:lineRule="auto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939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20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 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199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464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75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1939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8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абстракции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00" w:line="242" w:lineRule="auto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373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616"/>
              <w:jc w:val="both"/>
              <w:rPr>
                <w:sz w:val="24"/>
              </w:rPr>
            </w:pPr>
            <w:r>
              <w:rPr>
                <w:sz w:val="24"/>
              </w:rPr>
              <w:t>Раздел VI.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метафизики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сюрреализму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6E5400">
        <w:trPr>
          <w:trHeight w:val="2294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13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дада</w:t>
            </w:r>
            <w:proofErr w:type="spellEnd"/>
            <w:r>
              <w:rPr>
                <w:sz w:val="24"/>
              </w:rPr>
              <w:t xml:space="preserve"> к поп-арту.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сер. 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185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 w:line="242" w:lineRule="auto"/>
              <w:ind w:left="80" w:right="6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</w:tbl>
    <w:p w:rsidR="006E5400" w:rsidRDefault="006E5400">
      <w:pPr>
        <w:rPr>
          <w:sz w:val="24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2568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IX.</w:t>
            </w:r>
          </w:p>
          <w:p w:rsidR="006E5400" w:rsidRDefault="004C7C17">
            <w:pPr>
              <w:pStyle w:val="TableParagraph"/>
              <w:ind w:left="80" w:right="418"/>
              <w:rPr>
                <w:sz w:val="24"/>
              </w:rPr>
            </w:pPr>
            <w:r>
              <w:rPr>
                <w:sz w:val="24"/>
              </w:rPr>
              <w:t>«Взрыв»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действию.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372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9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Дематериализация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6E5400">
        <w:trPr>
          <w:trHeight w:val="1737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0" w:line="237" w:lineRule="auto"/>
              <w:ind w:left="80" w:right="235"/>
              <w:rPr>
                <w:sz w:val="24"/>
              </w:rPr>
            </w:pPr>
            <w:r>
              <w:rPr>
                <w:sz w:val="24"/>
              </w:rPr>
              <w:t>Раздел XI. Место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зрителя:</w:t>
            </w:r>
          </w:p>
          <w:p w:rsidR="006E5400" w:rsidRDefault="004C7C17">
            <w:pPr>
              <w:pStyle w:val="TableParagraph"/>
              <w:spacing w:before="4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«Театральность»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E5400" w:rsidRDefault="004C7C17">
            <w:pPr>
              <w:pStyle w:val="TableParagraph"/>
              <w:spacing w:line="242" w:lineRule="auto"/>
              <w:ind w:left="80" w:right="898"/>
              <w:rPr>
                <w:sz w:val="24"/>
              </w:rPr>
            </w:pPr>
            <w:r>
              <w:rPr>
                <w:sz w:val="24"/>
              </w:rPr>
              <w:t>«Свобода»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зрителя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0" w:line="237" w:lineRule="auto"/>
              <w:ind w:left="80" w:right="517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докладов.</w:t>
            </w:r>
          </w:p>
          <w:p w:rsidR="006E5400" w:rsidRDefault="004C7C17">
            <w:pPr>
              <w:pStyle w:val="TableParagraph"/>
              <w:spacing w:before="4"/>
              <w:ind w:left="80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6E5400">
        <w:trPr>
          <w:trHeight w:val="2015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41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Сакрализация /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десакрализация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6E5400" w:rsidRDefault="004C7C17">
            <w:pPr>
              <w:pStyle w:val="TableParagraph"/>
              <w:spacing w:line="242" w:lineRule="auto"/>
              <w:ind w:left="80" w:right="104"/>
              <w:rPr>
                <w:sz w:val="24"/>
              </w:rPr>
            </w:pPr>
            <w:proofErr w:type="spellStart"/>
            <w:r>
              <w:rPr>
                <w:sz w:val="24"/>
              </w:rPr>
              <w:t>Непосредственнос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190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13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772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8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  <w:tr w:rsidR="006E5400">
        <w:trPr>
          <w:trHeight w:val="777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4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</w:tbl>
    <w:p w:rsidR="006E5400" w:rsidRDefault="006E5400">
      <w:pPr>
        <w:pStyle w:val="a3"/>
        <w:ind w:left="0"/>
        <w:rPr>
          <w:rFonts w:ascii="Times New Roman"/>
          <w:sz w:val="19"/>
        </w:rPr>
      </w:pPr>
    </w:p>
    <w:p w:rsidR="006E5400" w:rsidRDefault="004C7C17">
      <w:pPr>
        <w:pStyle w:val="1"/>
        <w:numPr>
          <w:ilvl w:val="0"/>
          <w:numId w:val="53"/>
        </w:numPr>
        <w:tabs>
          <w:tab w:val="left" w:pos="414"/>
        </w:tabs>
        <w:spacing w:before="52"/>
        <w:ind w:left="413" w:hanging="294"/>
      </w:pPr>
      <w:r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6E5400" w:rsidRDefault="004C7C17">
      <w:pPr>
        <w:pStyle w:val="a3"/>
      </w:pPr>
      <w:r>
        <w:t>Раздел</w:t>
      </w:r>
      <w:r>
        <w:rPr>
          <w:spacing w:val="-2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Мане.</w:t>
      </w:r>
      <w:r>
        <w:rPr>
          <w:spacing w:val="-2"/>
        </w:rPr>
        <w:t xml:space="preserve"> </w:t>
      </w:r>
      <w:r>
        <w:t>Импрессионизм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постимпрессионизм</w:t>
      </w:r>
    </w:p>
    <w:p w:rsidR="006E5400" w:rsidRDefault="004C7C17">
      <w:pPr>
        <w:pStyle w:val="1"/>
      </w:pPr>
      <w:r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проблематику</w:t>
      </w:r>
      <w:r>
        <w:rPr>
          <w:spacing w:val="1"/>
        </w:rPr>
        <w:t xml:space="preserve"> </w:t>
      </w:r>
      <w:r>
        <w:t>искусства кон.</w:t>
      </w:r>
      <w:r>
        <w:rPr>
          <w:spacing w:val="-5"/>
        </w:rPr>
        <w:t xml:space="preserve"> </w:t>
      </w:r>
      <w:r>
        <w:t>XIX -</w:t>
      </w:r>
      <w:r>
        <w:rPr>
          <w:spacing w:val="1"/>
        </w:rPr>
        <w:t xml:space="preserve"> </w:t>
      </w:r>
      <w:r>
        <w:t>ХХ века.</w:t>
      </w:r>
    </w:p>
    <w:p w:rsidR="006E5400" w:rsidRDefault="004C7C17">
      <w:pPr>
        <w:pStyle w:val="a3"/>
      </w:pPr>
      <w:r>
        <w:t>Философско-эстетические</w:t>
      </w:r>
      <w:r>
        <w:rPr>
          <w:spacing w:val="-1"/>
        </w:rPr>
        <w:t xml:space="preserve"> </w:t>
      </w:r>
      <w:r>
        <w:t>основания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</w:p>
    <w:p w:rsidR="006E5400" w:rsidRDefault="004C7C17">
      <w:pPr>
        <w:pStyle w:val="a3"/>
      </w:pPr>
      <w:r>
        <w:t>Поиски</w:t>
      </w:r>
      <w:r>
        <w:rPr>
          <w:spacing w:val="-4"/>
        </w:rPr>
        <w:t xml:space="preserve"> </w:t>
      </w:r>
      <w:r>
        <w:t>нового содержания,</w:t>
      </w:r>
      <w:r>
        <w:rPr>
          <w:spacing w:val="1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путей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половине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в.</w:t>
      </w:r>
    </w:p>
    <w:p w:rsidR="006E5400" w:rsidRDefault="004C7C17">
      <w:pPr>
        <w:pStyle w:val="a3"/>
        <w:ind w:right="593"/>
      </w:pPr>
      <w:r>
        <w:t>Предпосылки</w:t>
      </w:r>
      <w:r>
        <w:rPr>
          <w:spacing w:val="-4"/>
        </w:rPr>
        <w:t xml:space="preserve"> </w:t>
      </w:r>
      <w:r>
        <w:t>зарождения</w:t>
      </w:r>
      <w:r>
        <w:rPr>
          <w:spacing w:val="-1"/>
        </w:rPr>
        <w:t xml:space="preserve"> </w:t>
      </w:r>
      <w:r>
        <w:t>стиля</w:t>
      </w:r>
      <w:r>
        <w:rPr>
          <w:spacing w:val="-3"/>
        </w:rPr>
        <w:t xml:space="preserve"> </w:t>
      </w:r>
      <w:r>
        <w:t>модерн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символизма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непосредственные</w:t>
      </w:r>
      <w:r>
        <w:rPr>
          <w:spacing w:val="-52"/>
        </w:rPr>
        <w:t xml:space="preserve"> </w:t>
      </w:r>
      <w:r>
        <w:t>предшественники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западноевропейском</w:t>
      </w:r>
      <w:r>
        <w:rPr>
          <w:spacing w:val="1"/>
        </w:rPr>
        <w:t xml:space="preserve"> </w:t>
      </w:r>
      <w:r>
        <w:t>искусстве.</w:t>
      </w:r>
    </w:p>
    <w:p w:rsidR="006E5400" w:rsidRDefault="004C7C17">
      <w:pPr>
        <w:pStyle w:val="a3"/>
        <w:spacing w:line="293" w:lineRule="exact"/>
      </w:pPr>
      <w:r>
        <w:t>Философско-эстетические</w:t>
      </w:r>
      <w:r>
        <w:rPr>
          <w:spacing w:val="-1"/>
        </w:rPr>
        <w:t xml:space="preserve"> </w:t>
      </w:r>
      <w:r>
        <w:t>основания</w:t>
      </w:r>
      <w:r>
        <w:rPr>
          <w:spacing w:val="-5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Новейшего</w:t>
      </w:r>
      <w:r>
        <w:rPr>
          <w:spacing w:val="-3"/>
        </w:rPr>
        <w:t xml:space="preserve"> </w:t>
      </w:r>
      <w:r>
        <w:t>времени.</w:t>
      </w:r>
    </w:p>
    <w:p w:rsidR="006E5400" w:rsidRDefault="004C7C17">
      <w:pPr>
        <w:pStyle w:val="a3"/>
      </w:pPr>
      <w:r>
        <w:t>У</w:t>
      </w:r>
      <w:r>
        <w:rPr>
          <w:spacing w:val="-4"/>
        </w:rPr>
        <w:t xml:space="preserve"> </w:t>
      </w:r>
      <w:r>
        <w:t>истоков</w:t>
      </w:r>
      <w:r>
        <w:rPr>
          <w:spacing w:val="-2"/>
        </w:rPr>
        <w:t xml:space="preserve"> </w:t>
      </w:r>
      <w:r>
        <w:t>авангарда:</w:t>
      </w:r>
      <w:r>
        <w:rPr>
          <w:spacing w:val="-4"/>
        </w:rPr>
        <w:t xml:space="preserve"> </w:t>
      </w:r>
      <w:r>
        <w:t>зарождение,</w:t>
      </w:r>
      <w:r>
        <w:rPr>
          <w:spacing w:val="-3"/>
        </w:rPr>
        <w:t xml:space="preserve"> </w:t>
      </w:r>
      <w:r>
        <w:t>история направлений,</w:t>
      </w:r>
      <w:r>
        <w:rPr>
          <w:spacing w:val="-4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развития на</w:t>
      </w:r>
    </w:p>
    <w:p w:rsidR="006E5400" w:rsidRDefault="004C7C17">
      <w:pPr>
        <w:pStyle w:val="a3"/>
        <w:spacing w:before="4"/>
      </w:pPr>
      <w:r>
        <w:t>протяжении</w:t>
      </w:r>
      <w:r>
        <w:rPr>
          <w:spacing w:val="-4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Роль теоретических</w:t>
      </w:r>
      <w:r>
        <w:rPr>
          <w:spacing w:val="3"/>
        </w:rPr>
        <w:t xml:space="preserve"> </w:t>
      </w:r>
      <w:r>
        <w:t>концепций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теоретизирования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  <w:r>
        <w:rPr>
          <w:spacing w:val="-5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критика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 кон. XIX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сер. XX</w:t>
      </w:r>
      <w:r>
        <w:rPr>
          <w:spacing w:val="-2"/>
        </w:rPr>
        <w:t xml:space="preserve"> </w:t>
      </w:r>
      <w:r>
        <w:t>вв.</w:t>
      </w:r>
    </w:p>
    <w:p w:rsidR="006E5400" w:rsidRDefault="004C7C17">
      <w:pPr>
        <w:pStyle w:val="a3"/>
        <w:spacing w:line="293" w:lineRule="exact"/>
      </w:pPr>
      <w:r>
        <w:t>Подходы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проблематика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кон. XIX-XX</w:t>
      </w:r>
      <w:r>
        <w:rPr>
          <w:spacing w:val="-3"/>
        </w:rPr>
        <w:t xml:space="preserve"> </w:t>
      </w:r>
      <w:r>
        <w:t>вв.</w:t>
      </w:r>
    </w:p>
    <w:p w:rsidR="006E5400" w:rsidRDefault="006E5400">
      <w:pPr>
        <w:spacing w:line="293" w:lineRule="exact"/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p w:rsidR="006E5400" w:rsidRDefault="004C7C17">
      <w:pPr>
        <w:pStyle w:val="1"/>
        <w:spacing w:before="36"/>
        <w:jc w:val="both"/>
      </w:pPr>
      <w:r>
        <w:lastRenderedPageBreak/>
        <w:t>Периодизация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искусства.</w:t>
      </w:r>
    </w:p>
    <w:p w:rsidR="006E5400" w:rsidRDefault="004C7C17">
      <w:pPr>
        <w:pStyle w:val="a3"/>
        <w:ind w:right="604"/>
        <w:jc w:val="both"/>
      </w:pPr>
      <w:r>
        <w:rPr>
          <w:spacing w:val="-1"/>
        </w:rPr>
        <w:t>Дискуссия</w:t>
      </w:r>
      <w:r>
        <w:rPr>
          <w:spacing w:val="-10"/>
        </w:rPr>
        <w:t xml:space="preserve"> </w:t>
      </w:r>
      <w:r>
        <w:rPr>
          <w:spacing w:val="-1"/>
        </w:rPr>
        <w:t>о</w:t>
      </w:r>
      <w:r>
        <w:rPr>
          <w:spacing w:val="-13"/>
        </w:rPr>
        <w:t xml:space="preserve"> </w:t>
      </w:r>
      <w:r>
        <w:rPr>
          <w:spacing w:val="-1"/>
        </w:rPr>
        <w:t>хронологических</w:t>
      </w:r>
      <w:r>
        <w:rPr>
          <w:spacing w:val="-8"/>
        </w:rPr>
        <w:t xml:space="preserve"> </w:t>
      </w:r>
      <w:r>
        <w:t>рамках,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конце</w:t>
      </w:r>
      <w:r>
        <w:rPr>
          <w:spacing w:val="-11"/>
        </w:rPr>
        <w:t xml:space="preserve"> </w:t>
      </w:r>
      <w:r>
        <w:t>современного</w:t>
      </w:r>
      <w:r>
        <w:rPr>
          <w:spacing w:val="-12"/>
        </w:rPr>
        <w:t xml:space="preserve"> </w:t>
      </w:r>
      <w:r>
        <w:t>искусства.</w:t>
      </w:r>
      <w:r>
        <w:rPr>
          <w:spacing w:val="-8"/>
        </w:rPr>
        <w:t xml:space="preserve"> </w:t>
      </w:r>
      <w:r>
        <w:t>Разрушение</w:t>
      </w:r>
      <w:r>
        <w:rPr>
          <w:spacing w:val="-51"/>
        </w:rPr>
        <w:t xml:space="preserve"> </w:t>
      </w:r>
      <w:r>
        <w:t>классических для европейского искусства критериев и принципов периодизации (прежде</w:t>
      </w:r>
      <w:r>
        <w:rPr>
          <w:spacing w:val="1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стилевых)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поиск</w:t>
      </w:r>
      <w:r>
        <w:rPr>
          <w:spacing w:val="2"/>
        </w:rPr>
        <w:t xml:space="preserve"> </w:t>
      </w:r>
      <w:r>
        <w:t>новых.</w:t>
      </w:r>
    </w:p>
    <w:p w:rsidR="006E5400" w:rsidRDefault="004C7C17">
      <w:pPr>
        <w:pStyle w:val="a3"/>
        <w:ind w:right="607"/>
        <w:jc w:val="both"/>
      </w:pPr>
      <w:r>
        <w:t>Смена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парадигмы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(эволюционной,</w:t>
      </w:r>
      <w:r>
        <w:rPr>
          <w:spacing w:val="1"/>
        </w:rPr>
        <w:t xml:space="preserve"> </w:t>
      </w:r>
      <w:r>
        <w:t>однолинейной)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характерным</w:t>
      </w:r>
      <w:r>
        <w:rPr>
          <w:spacing w:val="-1"/>
        </w:rPr>
        <w:t xml:space="preserve"> </w:t>
      </w:r>
      <w:r>
        <w:t>для нее</w:t>
      </w:r>
      <w:r>
        <w:rPr>
          <w:spacing w:val="-1"/>
        </w:rPr>
        <w:t xml:space="preserve"> </w:t>
      </w:r>
      <w:r>
        <w:t>сосуществование</w:t>
      </w:r>
      <w:r>
        <w:rPr>
          <w:spacing w:val="-1"/>
        </w:rPr>
        <w:t xml:space="preserve"> </w:t>
      </w:r>
      <w:r>
        <w:t>разнонаправленных</w:t>
      </w:r>
      <w:r>
        <w:rPr>
          <w:spacing w:val="2"/>
        </w:rPr>
        <w:t xml:space="preserve"> </w:t>
      </w:r>
      <w:r>
        <w:t>движений.</w:t>
      </w:r>
    </w:p>
    <w:p w:rsidR="006E5400" w:rsidRDefault="004C7C17">
      <w:pPr>
        <w:pStyle w:val="a3"/>
        <w:spacing w:line="293" w:lineRule="exact"/>
        <w:jc w:val="both"/>
      </w:pPr>
      <w:r>
        <w:t>История</w:t>
      </w:r>
      <w:r>
        <w:rPr>
          <w:spacing w:val="-3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авангарда:</w:t>
      </w:r>
      <w:r>
        <w:rPr>
          <w:spacing w:val="-4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периодизации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датировки.</w:t>
      </w:r>
    </w:p>
    <w:p w:rsidR="006E5400" w:rsidRDefault="004C7C17">
      <w:pPr>
        <w:pStyle w:val="1"/>
      </w:pPr>
      <w:r>
        <w:t>Искусство</w:t>
      </w:r>
      <w:r>
        <w:rPr>
          <w:spacing w:val="-1"/>
        </w:rPr>
        <w:t xml:space="preserve"> </w:t>
      </w:r>
      <w:r>
        <w:t>Эдуарда</w:t>
      </w:r>
      <w:r>
        <w:rPr>
          <w:spacing w:val="-1"/>
        </w:rPr>
        <w:t xml:space="preserve"> </w:t>
      </w:r>
      <w:r>
        <w:t>Мане.</w:t>
      </w:r>
    </w:p>
    <w:p w:rsidR="006E5400" w:rsidRDefault="004C7C17">
      <w:pPr>
        <w:pStyle w:val="a3"/>
        <w:spacing w:before="5"/>
        <w:ind w:right="2709"/>
      </w:pPr>
      <w:r>
        <w:t>Периодизация</w:t>
      </w:r>
      <w:r>
        <w:rPr>
          <w:spacing w:val="-4"/>
        </w:rPr>
        <w:t xml:space="preserve"> </w:t>
      </w:r>
      <w:r>
        <w:t>творчества:</w:t>
      </w:r>
      <w:r>
        <w:rPr>
          <w:spacing w:val="-6"/>
        </w:rPr>
        <w:t xml:space="preserve"> </w:t>
      </w:r>
      <w:r>
        <w:t>слагаемые</w:t>
      </w:r>
      <w:r>
        <w:rPr>
          <w:spacing w:val="-4"/>
        </w:rPr>
        <w:t xml:space="preserve"> </w:t>
      </w:r>
      <w:r>
        <w:t>стиля.</w:t>
      </w:r>
      <w:r>
        <w:rPr>
          <w:spacing w:val="-3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ученичества.</w:t>
      </w:r>
      <w:r>
        <w:rPr>
          <w:spacing w:val="-51"/>
        </w:rPr>
        <w:t xml:space="preserve"> </w:t>
      </w:r>
      <w:r>
        <w:t>Феномен «Салона отверженных».</w:t>
      </w:r>
    </w:p>
    <w:p w:rsidR="006E5400" w:rsidRDefault="004C7C17">
      <w:pPr>
        <w:ind w:left="120" w:right="593"/>
        <w:rPr>
          <w:sz w:val="24"/>
        </w:rPr>
      </w:pPr>
      <w:r>
        <w:rPr>
          <w:sz w:val="24"/>
        </w:rPr>
        <w:t>«</w:t>
      </w:r>
      <w:r>
        <w:rPr>
          <w:i/>
          <w:sz w:val="24"/>
        </w:rPr>
        <w:t>Завтрак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траве</w:t>
      </w:r>
      <w:r>
        <w:rPr>
          <w:sz w:val="24"/>
        </w:rPr>
        <w:t>»,</w:t>
      </w:r>
      <w:r>
        <w:rPr>
          <w:spacing w:val="-7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Олимпия</w:t>
      </w:r>
      <w:r>
        <w:rPr>
          <w:sz w:val="24"/>
        </w:rPr>
        <w:t>»:</w:t>
      </w:r>
      <w:r>
        <w:rPr>
          <w:spacing w:val="-6"/>
          <w:sz w:val="24"/>
        </w:rPr>
        <w:t xml:space="preserve"> </w:t>
      </w:r>
      <w:r>
        <w:rPr>
          <w:sz w:val="24"/>
        </w:rPr>
        <w:t>«диалог»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7"/>
          <w:sz w:val="24"/>
        </w:rPr>
        <w:t xml:space="preserve"> </w:t>
      </w:r>
      <w:r>
        <w:rPr>
          <w:sz w:val="24"/>
        </w:rPr>
        <w:t>старыми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мастерами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Э.</w:t>
      </w:r>
      <w:r>
        <w:rPr>
          <w:spacing w:val="-51"/>
          <w:sz w:val="24"/>
        </w:rPr>
        <w:t xml:space="preserve"> </w:t>
      </w:r>
      <w:r>
        <w:rPr>
          <w:sz w:val="24"/>
        </w:rPr>
        <w:t>Мане.</w:t>
      </w:r>
    </w:p>
    <w:p w:rsidR="006E5400" w:rsidRDefault="004C7C17">
      <w:pPr>
        <w:pStyle w:val="a3"/>
        <w:ind w:right="610"/>
        <w:jc w:val="both"/>
        <w:rPr>
          <w:b/>
        </w:rPr>
      </w:pPr>
      <w:r>
        <w:t>Живописная техника и жанры. Отношение к импрессионизму. Искусство Мане в контексте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Мане.</w:t>
      </w:r>
      <w:r>
        <w:rPr>
          <w:spacing w:val="1"/>
        </w:rPr>
        <w:t xml:space="preserve"> </w:t>
      </w:r>
      <w:r>
        <w:rPr>
          <w:b/>
        </w:rPr>
        <w:t>Импрессионизм.</w:t>
      </w:r>
    </w:p>
    <w:p w:rsidR="006E5400" w:rsidRDefault="004C7C17">
      <w:pPr>
        <w:pStyle w:val="a3"/>
        <w:ind w:right="607"/>
        <w:jc w:val="both"/>
      </w:pPr>
      <w:r>
        <w:t>Художественная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импрессионистического</w:t>
      </w:r>
      <w:r>
        <w:rPr>
          <w:spacing w:val="-52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импрессионистической</w:t>
      </w:r>
      <w:r>
        <w:rPr>
          <w:spacing w:val="-2"/>
        </w:rPr>
        <w:t xml:space="preserve"> </w:t>
      </w:r>
      <w:r>
        <w:t>картины.</w:t>
      </w:r>
    </w:p>
    <w:p w:rsidR="006E5400" w:rsidRDefault="004C7C17">
      <w:pPr>
        <w:pStyle w:val="a3"/>
        <w:ind w:right="606"/>
        <w:jc w:val="both"/>
      </w:pPr>
      <w:r>
        <w:t>Происхождение термина. Истоки импрессионизма, его внутренняя эволюция, формально-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приемы,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изобразительные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(особенности</w:t>
      </w:r>
      <w:r>
        <w:rPr>
          <w:spacing w:val="1"/>
        </w:rPr>
        <w:t xml:space="preserve"> </w:t>
      </w:r>
      <w:r>
        <w:t>пейзажного жанра, роль городских мотивов, тема праздника, танца, галантные сцены в</w:t>
      </w:r>
      <w:r>
        <w:rPr>
          <w:spacing w:val="1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мастеров).</w:t>
      </w:r>
    </w:p>
    <w:p w:rsidR="006E5400" w:rsidRDefault="004C7C17">
      <w:pPr>
        <w:pStyle w:val="a3"/>
        <w:ind w:right="606"/>
        <w:jc w:val="both"/>
      </w:pPr>
      <w:r>
        <w:t>Живописная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импрессионизма.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импрессионистической техники, значение пленэрной живописи, роль этюда как основной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живописной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Пересмотр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композиционные</w:t>
      </w:r>
      <w:r>
        <w:rPr>
          <w:spacing w:val="1"/>
        </w:rPr>
        <w:t xml:space="preserve"> </w:t>
      </w:r>
      <w:r>
        <w:t>срезы,</w:t>
      </w:r>
      <w:r>
        <w:rPr>
          <w:spacing w:val="1"/>
        </w:rPr>
        <w:t xml:space="preserve"> </w:t>
      </w:r>
      <w:r>
        <w:t>фрагментация)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колорита</w:t>
      </w:r>
      <w:r>
        <w:rPr>
          <w:spacing w:val="1"/>
        </w:rPr>
        <w:t xml:space="preserve"> </w:t>
      </w:r>
      <w:r>
        <w:t>(разложение</w:t>
      </w:r>
      <w:r>
        <w:rPr>
          <w:spacing w:val="1"/>
        </w:rPr>
        <w:t xml:space="preserve"> </w:t>
      </w:r>
      <w:r>
        <w:t>красочного</w:t>
      </w:r>
      <w:r>
        <w:rPr>
          <w:spacing w:val="1"/>
        </w:rPr>
        <w:t xml:space="preserve"> </w:t>
      </w:r>
      <w:r>
        <w:t>тона,</w:t>
      </w:r>
      <w:r>
        <w:rPr>
          <w:spacing w:val="1"/>
        </w:rPr>
        <w:t xml:space="preserve"> </w:t>
      </w:r>
      <w:r>
        <w:t>использование системы дополнительных цветов, раздельный мазок и т.д.), новый смысл</w:t>
      </w:r>
      <w:r>
        <w:rPr>
          <w:spacing w:val="1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категорий.</w:t>
      </w:r>
    </w:p>
    <w:p w:rsidR="006E5400" w:rsidRDefault="004C7C17">
      <w:pPr>
        <w:pStyle w:val="a3"/>
        <w:spacing w:line="292" w:lineRule="exact"/>
        <w:jc w:val="both"/>
      </w:pPr>
      <w:r>
        <w:t>История</w:t>
      </w:r>
      <w:r>
        <w:rPr>
          <w:spacing w:val="-5"/>
        </w:rPr>
        <w:t xml:space="preserve"> </w:t>
      </w:r>
      <w:r>
        <w:t>импрессионистических</w:t>
      </w:r>
      <w:r>
        <w:rPr>
          <w:spacing w:val="-5"/>
        </w:rPr>
        <w:t xml:space="preserve"> </w:t>
      </w:r>
      <w:r>
        <w:t>выставок.</w:t>
      </w:r>
    </w:p>
    <w:p w:rsidR="006E5400" w:rsidRDefault="004C7C17">
      <w:pPr>
        <w:pStyle w:val="a3"/>
        <w:ind w:right="2709"/>
      </w:pPr>
      <w:r>
        <w:t>Станковая картина импрессионизма: изменение основных параметров.</w:t>
      </w:r>
      <w:r>
        <w:rPr>
          <w:spacing w:val="-5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вне</w:t>
      </w:r>
      <w:r>
        <w:rPr>
          <w:spacing w:val="-1"/>
        </w:rPr>
        <w:t xml:space="preserve"> </w:t>
      </w:r>
      <w:r>
        <w:t>контекста</w:t>
      </w:r>
      <w:r>
        <w:rPr>
          <w:spacing w:val="4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стиля.</w:t>
      </w:r>
    </w:p>
    <w:p w:rsidR="006E5400" w:rsidRDefault="004C7C17">
      <w:pPr>
        <w:pStyle w:val="a3"/>
        <w:spacing w:line="293" w:lineRule="exact"/>
      </w:pPr>
      <w:r>
        <w:t>Влияние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импрессионизма.</w:t>
      </w:r>
    </w:p>
    <w:p w:rsidR="006E5400" w:rsidRDefault="004C7C17">
      <w:pPr>
        <w:pStyle w:val="a3"/>
      </w:pPr>
      <w:r>
        <w:t>Творчество</w:t>
      </w:r>
      <w:r>
        <w:rPr>
          <w:spacing w:val="-4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Моне,</w:t>
      </w:r>
      <w:r>
        <w:rPr>
          <w:spacing w:val="-3"/>
        </w:rPr>
        <w:t xml:space="preserve"> </w:t>
      </w:r>
      <w:r>
        <w:t>К.</w:t>
      </w:r>
      <w:r>
        <w:rPr>
          <w:spacing w:val="-1"/>
        </w:rPr>
        <w:t xml:space="preserve"> </w:t>
      </w:r>
      <w:proofErr w:type="spellStart"/>
      <w:r>
        <w:t>Писсарро</w:t>
      </w:r>
      <w:proofErr w:type="spellEnd"/>
      <w:r>
        <w:t>,</w:t>
      </w:r>
      <w:r>
        <w:rPr>
          <w:spacing w:val="-4"/>
        </w:rPr>
        <w:t xml:space="preserve"> </w:t>
      </w:r>
      <w:r>
        <w:t>О.</w:t>
      </w:r>
      <w:r>
        <w:rPr>
          <w:spacing w:val="-1"/>
        </w:rPr>
        <w:t xml:space="preserve"> </w:t>
      </w:r>
      <w:r>
        <w:t>Ренуара,</w:t>
      </w:r>
      <w:r>
        <w:rPr>
          <w:spacing w:val="-4"/>
        </w:rPr>
        <w:t xml:space="preserve"> </w:t>
      </w:r>
      <w:r>
        <w:t>Э.</w:t>
      </w:r>
      <w:r>
        <w:rPr>
          <w:spacing w:val="5"/>
        </w:rPr>
        <w:t xml:space="preserve"> </w:t>
      </w:r>
      <w:r>
        <w:t>Дега,</w:t>
      </w:r>
      <w:r>
        <w:rPr>
          <w:spacing w:val="-5"/>
        </w:rPr>
        <w:t xml:space="preserve"> </w:t>
      </w:r>
      <w:r>
        <w:t xml:space="preserve">А. </w:t>
      </w:r>
      <w:proofErr w:type="spellStart"/>
      <w:r>
        <w:t>Сислея</w:t>
      </w:r>
      <w:proofErr w:type="spellEnd"/>
      <w:r>
        <w:t>,</w:t>
      </w:r>
      <w:r>
        <w:rPr>
          <w:spacing w:val="-4"/>
        </w:rPr>
        <w:t xml:space="preserve"> </w:t>
      </w:r>
      <w:r>
        <w:t>Б.</w:t>
      </w:r>
      <w:r>
        <w:rPr>
          <w:spacing w:val="-1"/>
        </w:rPr>
        <w:t xml:space="preserve"> </w:t>
      </w:r>
      <w:proofErr w:type="spellStart"/>
      <w:r>
        <w:t>Моризо</w:t>
      </w:r>
      <w:proofErr w:type="spellEnd"/>
      <w:r>
        <w:t>.</w:t>
      </w:r>
    </w:p>
    <w:p w:rsidR="006E5400" w:rsidRDefault="004C7C17">
      <w:pPr>
        <w:pStyle w:val="a3"/>
      </w:pPr>
      <w:r>
        <w:t>Отход</w:t>
      </w:r>
      <w:r>
        <w:rPr>
          <w:spacing w:val="34"/>
        </w:rPr>
        <w:t xml:space="preserve"> </w:t>
      </w:r>
      <w:r>
        <w:t>от</w:t>
      </w:r>
      <w:r>
        <w:rPr>
          <w:spacing w:val="37"/>
        </w:rPr>
        <w:t xml:space="preserve"> </w:t>
      </w:r>
      <w:r>
        <w:t>принципов</w:t>
      </w:r>
      <w:r>
        <w:rPr>
          <w:spacing w:val="35"/>
        </w:rPr>
        <w:t xml:space="preserve"> </w:t>
      </w:r>
      <w:r>
        <w:t>импрессионизма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позднем</w:t>
      </w:r>
      <w:r>
        <w:rPr>
          <w:spacing w:val="37"/>
        </w:rPr>
        <w:t xml:space="preserve"> </w:t>
      </w:r>
      <w:r>
        <w:t>творчестве</w:t>
      </w:r>
      <w:r>
        <w:rPr>
          <w:spacing w:val="40"/>
        </w:rPr>
        <w:t xml:space="preserve"> </w:t>
      </w:r>
      <w:r>
        <w:t>ряда</w:t>
      </w:r>
      <w:r>
        <w:rPr>
          <w:spacing w:val="35"/>
        </w:rPr>
        <w:t xml:space="preserve"> </w:t>
      </w:r>
      <w:r>
        <w:t>мастеров</w:t>
      </w:r>
      <w:r>
        <w:rPr>
          <w:spacing w:val="40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причины</w:t>
      </w:r>
      <w:r>
        <w:rPr>
          <w:spacing w:val="34"/>
        </w:rPr>
        <w:t xml:space="preserve"> </w:t>
      </w:r>
      <w:r>
        <w:t>и</w:t>
      </w:r>
      <w:r>
        <w:rPr>
          <w:spacing w:val="-51"/>
        </w:rPr>
        <w:t xml:space="preserve"> </w:t>
      </w:r>
      <w:r>
        <w:t>смысл.</w:t>
      </w:r>
    </w:p>
    <w:p w:rsidR="006E5400" w:rsidRDefault="004C7C17">
      <w:pPr>
        <w:spacing w:line="293" w:lineRule="exact"/>
        <w:ind w:left="120"/>
        <w:rPr>
          <w:sz w:val="24"/>
        </w:rPr>
      </w:pPr>
      <w:r>
        <w:rPr>
          <w:b/>
          <w:sz w:val="24"/>
        </w:rPr>
        <w:t>Постимпрессионизм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 кон.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3"/>
        <w:spacing w:before="4"/>
        <w:ind w:right="599"/>
      </w:pPr>
      <w:r>
        <w:t>Условность</w:t>
      </w:r>
      <w:r>
        <w:rPr>
          <w:spacing w:val="1"/>
        </w:rPr>
        <w:t xml:space="preserve"> </w:t>
      </w:r>
      <w:r>
        <w:t>термина,</w:t>
      </w:r>
      <w:r>
        <w:rPr>
          <w:spacing w:val="1"/>
        </w:rPr>
        <w:t xml:space="preserve"> </w:t>
      </w:r>
      <w:r>
        <w:t xml:space="preserve">объединяющего творчество </w:t>
      </w:r>
      <w:proofErr w:type="spellStart"/>
      <w:r>
        <w:t>неоимпрессионистов</w:t>
      </w:r>
      <w:proofErr w:type="spellEnd"/>
      <w:r>
        <w:t>, П.</w:t>
      </w:r>
      <w:r>
        <w:rPr>
          <w:spacing w:val="1"/>
        </w:rPr>
        <w:t xml:space="preserve"> </w:t>
      </w:r>
      <w:r>
        <w:t>Сезанна, В.</w:t>
      </w:r>
      <w:r>
        <w:rPr>
          <w:spacing w:val="1"/>
        </w:rPr>
        <w:t xml:space="preserve"> </w:t>
      </w:r>
      <w:r>
        <w:t>Ван</w:t>
      </w:r>
      <w:r>
        <w:rPr>
          <w:spacing w:val="-52"/>
        </w:rPr>
        <w:t xml:space="preserve"> </w:t>
      </w:r>
      <w:r>
        <w:t>Гога,</w:t>
      </w:r>
      <w:r>
        <w:rPr>
          <w:spacing w:val="-4"/>
        </w:rPr>
        <w:t xml:space="preserve"> </w:t>
      </w:r>
      <w:r>
        <w:t>П. Гогена,</w:t>
      </w:r>
      <w:r>
        <w:rPr>
          <w:spacing w:val="-3"/>
        </w:rPr>
        <w:t xml:space="preserve"> </w:t>
      </w:r>
      <w:r>
        <w:t>А.</w:t>
      </w:r>
      <w:r>
        <w:rPr>
          <w:spacing w:val="5"/>
        </w:rPr>
        <w:t xml:space="preserve"> </w:t>
      </w:r>
      <w:r>
        <w:t>Тулуз-Лотрека.</w:t>
      </w:r>
    </w:p>
    <w:p w:rsidR="006E5400" w:rsidRDefault="004C7C17">
      <w:pPr>
        <w:pStyle w:val="a3"/>
        <w:spacing w:line="293" w:lineRule="exact"/>
      </w:pPr>
      <w:r>
        <w:t>Истоки</w:t>
      </w:r>
      <w:r>
        <w:rPr>
          <w:spacing w:val="-5"/>
        </w:rPr>
        <w:t xml:space="preserve"> </w:t>
      </w:r>
      <w:r>
        <w:t>постимпрессионизма,</w:t>
      </w:r>
      <w:r>
        <w:rPr>
          <w:spacing w:val="-6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импрессионистов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творчество</w:t>
      </w:r>
      <w:r>
        <w:rPr>
          <w:spacing w:val="-1"/>
        </w:rPr>
        <w:t xml:space="preserve"> </w:t>
      </w:r>
      <w:r>
        <w:t>мастеров.</w:t>
      </w:r>
    </w:p>
    <w:p w:rsidR="006E5400" w:rsidRDefault="004C7C17">
      <w:pPr>
        <w:pStyle w:val="a3"/>
        <w:ind w:right="609"/>
        <w:jc w:val="both"/>
      </w:pPr>
      <w:r>
        <w:t>Стремление</w:t>
      </w:r>
      <w:r>
        <w:rPr>
          <w:spacing w:val="1"/>
        </w:rPr>
        <w:t xml:space="preserve"> </w:t>
      </w:r>
      <w:r>
        <w:t>постимпрессионистов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воссозданию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экспрессивных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преображения</w:t>
      </w:r>
      <w:r>
        <w:rPr>
          <w:spacing w:val="1"/>
        </w:rPr>
        <w:t xml:space="preserve"> </w:t>
      </w:r>
      <w:r>
        <w:t>натуры,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символизация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средств.</w:t>
      </w:r>
    </w:p>
    <w:p w:rsidR="006E5400" w:rsidRDefault="004C7C17">
      <w:pPr>
        <w:pStyle w:val="1"/>
        <w:spacing w:line="292" w:lineRule="exact"/>
      </w:pPr>
      <w:r>
        <w:t>Неоимпрессионизм.</w:t>
      </w:r>
    </w:p>
    <w:p w:rsidR="006E5400" w:rsidRDefault="004C7C17">
      <w:pPr>
        <w:pStyle w:val="a3"/>
        <w:jc w:val="both"/>
      </w:pPr>
      <w:r>
        <w:t>Рождение</w:t>
      </w:r>
      <w:r>
        <w:rPr>
          <w:spacing w:val="-3"/>
        </w:rPr>
        <w:t xml:space="preserve"> </w:t>
      </w:r>
      <w:r>
        <w:t>термина</w:t>
      </w:r>
      <w:r>
        <w:rPr>
          <w:spacing w:val="-3"/>
        </w:rPr>
        <w:t xml:space="preserve"> </w:t>
      </w:r>
      <w:r>
        <w:t>«неоимпрессионизм»,</w:t>
      </w:r>
      <w:r>
        <w:rPr>
          <w:spacing w:val="-5"/>
        </w:rPr>
        <w:t xml:space="preserve"> </w:t>
      </w:r>
      <w:r>
        <w:t>труды</w:t>
      </w:r>
      <w:r>
        <w:rPr>
          <w:spacing w:val="-4"/>
        </w:rPr>
        <w:t xml:space="preserve"> </w:t>
      </w:r>
      <w:r>
        <w:t>Ф.</w:t>
      </w:r>
      <w:r>
        <w:rPr>
          <w:spacing w:val="-2"/>
        </w:rPr>
        <w:t xml:space="preserve"> </w:t>
      </w:r>
      <w:proofErr w:type="spellStart"/>
      <w:r>
        <w:t>Фенеона</w:t>
      </w:r>
      <w:proofErr w:type="spellEnd"/>
      <w:r>
        <w:t>.</w:t>
      </w:r>
    </w:p>
    <w:p w:rsidR="006E5400" w:rsidRDefault="004C7C17">
      <w:pPr>
        <w:pStyle w:val="a3"/>
        <w:ind w:right="603"/>
        <w:jc w:val="both"/>
      </w:pPr>
      <w:r>
        <w:t>Теория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неоимпрессионизма.</w:t>
      </w:r>
      <w:r>
        <w:rPr>
          <w:spacing w:val="1"/>
        </w:rPr>
        <w:t xml:space="preserve"> </w:t>
      </w:r>
      <w:r>
        <w:t>Живописная</w:t>
      </w:r>
      <w:r>
        <w:rPr>
          <w:spacing w:val="1"/>
        </w:rPr>
        <w:t xml:space="preserve"> </w:t>
      </w:r>
      <w:r>
        <w:t>техника: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открытиями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психологии</w:t>
      </w:r>
      <w:r>
        <w:rPr>
          <w:spacing w:val="-3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оптики,</w:t>
      </w:r>
      <w:r>
        <w:rPr>
          <w:spacing w:val="1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учения о</w:t>
      </w:r>
      <w:r>
        <w:rPr>
          <w:spacing w:val="-4"/>
        </w:rPr>
        <w:t xml:space="preserve"> </w:t>
      </w:r>
      <w:r>
        <w:t>цвете.</w:t>
      </w:r>
    </w:p>
    <w:p w:rsidR="006E5400" w:rsidRDefault="004C7C17">
      <w:pPr>
        <w:pStyle w:val="a3"/>
        <w:ind w:right="4453"/>
        <w:jc w:val="both"/>
      </w:pPr>
      <w:r>
        <w:t>Содержание понятий «пуантилизм» и «</w:t>
      </w:r>
      <w:proofErr w:type="spellStart"/>
      <w:r>
        <w:t>дивизионизм</w:t>
      </w:r>
      <w:proofErr w:type="spellEnd"/>
      <w:r>
        <w:t>».</w:t>
      </w:r>
      <w:r>
        <w:rPr>
          <w:spacing w:val="-52"/>
        </w:rPr>
        <w:t xml:space="preserve"> </w:t>
      </w:r>
      <w:r>
        <w:t>Станковая картина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большого</w:t>
      </w:r>
      <w:r>
        <w:rPr>
          <w:spacing w:val="-3"/>
        </w:rPr>
        <w:t xml:space="preserve"> </w:t>
      </w:r>
      <w:r>
        <w:t>стиля.</w:t>
      </w:r>
    </w:p>
    <w:p w:rsidR="006E5400" w:rsidRDefault="006E5400">
      <w:pPr>
        <w:jc w:val="both"/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36"/>
        <w:jc w:val="both"/>
      </w:pPr>
      <w:proofErr w:type="spellStart"/>
      <w:r>
        <w:lastRenderedPageBreak/>
        <w:t>Антиимпрессионистические</w:t>
      </w:r>
      <w:proofErr w:type="spellEnd"/>
      <w:r>
        <w:rPr>
          <w:spacing w:val="-4"/>
        </w:rPr>
        <w:t xml:space="preserve"> </w:t>
      </w:r>
      <w:r>
        <w:t>тенденции.</w:t>
      </w:r>
    </w:p>
    <w:p w:rsidR="006E5400" w:rsidRDefault="004C7C17">
      <w:pPr>
        <w:pStyle w:val="a3"/>
        <w:ind w:right="603"/>
        <w:jc w:val="both"/>
      </w:pPr>
      <w:r>
        <w:t>Формирование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импрессионистического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Сера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теоретик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вдохновитель,</w:t>
      </w:r>
      <w:r>
        <w:rPr>
          <w:spacing w:val="-2"/>
        </w:rPr>
        <w:t xml:space="preserve"> </w:t>
      </w:r>
      <w:r>
        <w:t>создатель</w:t>
      </w:r>
      <w:r>
        <w:rPr>
          <w:spacing w:val="-4"/>
        </w:rPr>
        <w:t xml:space="preserve"> </w:t>
      </w:r>
      <w:r>
        <w:t>неоимпрессионизма.</w:t>
      </w:r>
    </w:p>
    <w:p w:rsidR="006E5400" w:rsidRDefault="004C7C17">
      <w:pPr>
        <w:pStyle w:val="a3"/>
        <w:spacing w:line="293" w:lineRule="exact"/>
        <w:jc w:val="both"/>
      </w:pPr>
      <w:r>
        <w:t>Первый</w:t>
      </w:r>
      <w:r>
        <w:rPr>
          <w:spacing w:val="-3"/>
        </w:rPr>
        <w:t xml:space="preserve"> </w:t>
      </w:r>
      <w:r>
        <w:t>«Салон</w:t>
      </w:r>
      <w:r>
        <w:rPr>
          <w:spacing w:val="-1"/>
        </w:rPr>
        <w:t xml:space="preserve"> </w:t>
      </w:r>
      <w:r>
        <w:t>независимых:</w:t>
      </w:r>
      <w:r>
        <w:rPr>
          <w:spacing w:val="-3"/>
        </w:rPr>
        <w:t xml:space="preserve"> </w:t>
      </w:r>
      <w:r>
        <w:t>картина</w:t>
      </w:r>
      <w:r>
        <w:rPr>
          <w:spacing w:val="50"/>
        </w:rPr>
        <w:t xml:space="preserve"> </w:t>
      </w:r>
      <w:r>
        <w:t>«</w:t>
      </w:r>
      <w:r>
        <w:rPr>
          <w:i/>
        </w:rPr>
        <w:t>Купание</w:t>
      </w:r>
      <w:r>
        <w:t>»</w:t>
      </w:r>
    </w:p>
    <w:p w:rsidR="006E5400" w:rsidRDefault="004C7C17">
      <w:pPr>
        <w:spacing w:before="1"/>
        <w:ind w:left="120" w:right="606"/>
        <w:jc w:val="both"/>
        <w:rPr>
          <w:sz w:val="24"/>
        </w:rPr>
      </w:pPr>
      <w:r>
        <w:rPr>
          <w:sz w:val="24"/>
        </w:rPr>
        <w:t>Встреча импрессионизма и неоимпрессионизма на последней выставке импрессионистов,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Воскресная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прогулка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острове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Гранд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Жатт</w:t>
      </w:r>
      <w:proofErr w:type="spellEnd"/>
      <w:r>
        <w:rPr>
          <w:sz w:val="24"/>
        </w:rPr>
        <w:t>».</w:t>
      </w:r>
    </w:p>
    <w:p w:rsidR="006E5400" w:rsidRDefault="004C7C17">
      <w:pPr>
        <w:pStyle w:val="a3"/>
        <w:spacing w:line="242" w:lineRule="auto"/>
        <w:ind w:right="607"/>
        <w:jc w:val="both"/>
      </w:pPr>
      <w:r>
        <w:t>Разработка логического метода создания картин, основанного на изучении законов оптики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физиологии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цвета.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схематизация</w:t>
      </w:r>
      <w:r>
        <w:rPr>
          <w:spacing w:val="1"/>
        </w:rPr>
        <w:t xml:space="preserve"> </w:t>
      </w:r>
      <w:r>
        <w:t>натурных</w:t>
      </w:r>
      <w:r>
        <w:rPr>
          <w:spacing w:val="1"/>
        </w:rPr>
        <w:t xml:space="preserve"> </w:t>
      </w:r>
      <w:r>
        <w:t>мотивов.</w:t>
      </w:r>
      <w:r>
        <w:rPr>
          <w:spacing w:val="1"/>
        </w:rPr>
        <w:t xml:space="preserve"> </w:t>
      </w:r>
      <w:r>
        <w:t>Наложение</w:t>
      </w:r>
      <w:r>
        <w:rPr>
          <w:spacing w:val="-2"/>
        </w:rPr>
        <w:t xml:space="preserve"> </w:t>
      </w:r>
      <w:r>
        <w:t>красочного</w:t>
      </w:r>
      <w:r>
        <w:rPr>
          <w:spacing w:val="2"/>
        </w:rPr>
        <w:t xml:space="preserve"> </w:t>
      </w:r>
      <w:r>
        <w:t>слоя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мельчайших</w:t>
      </w:r>
      <w:r>
        <w:rPr>
          <w:spacing w:val="1"/>
        </w:rPr>
        <w:t xml:space="preserve"> </w:t>
      </w:r>
      <w:r>
        <w:t>точек</w:t>
      </w:r>
      <w:r>
        <w:rPr>
          <w:spacing w:val="-3"/>
        </w:rPr>
        <w:t xml:space="preserve"> </w:t>
      </w:r>
      <w:r>
        <w:t>чистого</w:t>
      </w:r>
      <w:r>
        <w:rPr>
          <w:spacing w:val="-3"/>
        </w:rPr>
        <w:t xml:space="preserve"> </w:t>
      </w:r>
      <w:r>
        <w:t>цвета.</w:t>
      </w:r>
    </w:p>
    <w:p w:rsidR="006E5400" w:rsidRDefault="004C7C17">
      <w:pPr>
        <w:pStyle w:val="a3"/>
        <w:ind w:right="607"/>
        <w:jc w:val="both"/>
      </w:pPr>
      <w:r>
        <w:t>Темы и жанры в творчестве Ж. Сера. Понимание темы современности художником, 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воплощения.</w:t>
      </w:r>
      <w:r>
        <w:rPr>
          <w:spacing w:val="1"/>
        </w:rPr>
        <w:t xml:space="preserve"> </w:t>
      </w:r>
      <w:r>
        <w:t>Семантика</w:t>
      </w:r>
      <w:r>
        <w:rPr>
          <w:spacing w:val="1"/>
        </w:rPr>
        <w:t xml:space="preserve"> </w:t>
      </w:r>
      <w:r>
        <w:t>картин.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пейзажного</w:t>
      </w:r>
      <w:r>
        <w:rPr>
          <w:spacing w:val="1"/>
        </w:rPr>
        <w:t xml:space="preserve"> </w:t>
      </w:r>
      <w:r>
        <w:t>жанра,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натурной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пленэрной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пейзажных</w:t>
      </w:r>
      <w:r>
        <w:rPr>
          <w:spacing w:val="1"/>
        </w:rPr>
        <w:t xml:space="preserve"> </w:t>
      </w:r>
      <w:r>
        <w:t>полотен.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пейзажи.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обнаженной</w:t>
      </w:r>
      <w:r>
        <w:rPr>
          <w:spacing w:val="1"/>
        </w:rPr>
        <w:t xml:space="preserve"> </w:t>
      </w:r>
      <w:r>
        <w:t>натуры.</w:t>
      </w:r>
      <w:r>
        <w:rPr>
          <w:spacing w:val="1"/>
        </w:rPr>
        <w:t xml:space="preserve"> </w:t>
      </w:r>
      <w:r>
        <w:t>«</w:t>
      </w:r>
      <w:r>
        <w:rPr>
          <w:i/>
        </w:rPr>
        <w:t>Натурщицы</w:t>
      </w:r>
      <w:r>
        <w:t>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трактовки</w:t>
      </w:r>
      <w:r>
        <w:rPr>
          <w:spacing w:val="-2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 XIX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вв.</w:t>
      </w:r>
    </w:p>
    <w:p w:rsidR="006E5400" w:rsidRDefault="004C7C17">
      <w:pPr>
        <w:pStyle w:val="a3"/>
        <w:ind w:right="593"/>
      </w:pPr>
      <w:r>
        <w:t>«</w:t>
      </w:r>
      <w:r>
        <w:rPr>
          <w:i/>
        </w:rPr>
        <w:t>Парад</w:t>
      </w:r>
      <w:r>
        <w:t>»,</w:t>
      </w:r>
      <w:r>
        <w:rPr>
          <w:spacing w:val="42"/>
        </w:rPr>
        <w:t xml:space="preserve"> </w:t>
      </w:r>
      <w:r>
        <w:t>«</w:t>
      </w:r>
      <w:r>
        <w:rPr>
          <w:i/>
        </w:rPr>
        <w:t>Канкан</w:t>
      </w:r>
      <w:r>
        <w:t>»,</w:t>
      </w:r>
      <w:r>
        <w:rPr>
          <w:spacing w:val="42"/>
        </w:rPr>
        <w:t xml:space="preserve"> </w:t>
      </w:r>
      <w:r>
        <w:t>«</w:t>
      </w:r>
      <w:r>
        <w:rPr>
          <w:i/>
        </w:rPr>
        <w:t>Цирк</w:t>
      </w:r>
      <w:r>
        <w:t>»</w:t>
      </w:r>
      <w:r>
        <w:rPr>
          <w:spacing w:val="46"/>
        </w:rPr>
        <w:t xml:space="preserve"> </w:t>
      </w:r>
      <w:r>
        <w:t>-</w:t>
      </w:r>
      <w:r>
        <w:rPr>
          <w:spacing w:val="43"/>
        </w:rPr>
        <w:t xml:space="preserve"> </w:t>
      </w:r>
      <w:r>
        <w:t>вариации</w:t>
      </w:r>
      <w:r>
        <w:rPr>
          <w:spacing w:val="44"/>
        </w:rPr>
        <w:t xml:space="preserve"> </w:t>
      </w:r>
      <w:r>
        <w:t>воплощения</w:t>
      </w:r>
      <w:r>
        <w:rPr>
          <w:spacing w:val="46"/>
        </w:rPr>
        <w:t xml:space="preserve"> </w:t>
      </w:r>
      <w:r>
        <w:t>образа</w:t>
      </w:r>
      <w:r>
        <w:rPr>
          <w:spacing w:val="45"/>
        </w:rPr>
        <w:t xml:space="preserve"> </w:t>
      </w:r>
      <w:r>
        <w:t>современной</w:t>
      </w:r>
      <w:r>
        <w:rPr>
          <w:spacing w:val="46"/>
        </w:rPr>
        <w:t xml:space="preserve"> </w:t>
      </w:r>
      <w:r>
        <w:t>станковой</w:t>
      </w:r>
      <w:r>
        <w:rPr>
          <w:spacing w:val="-52"/>
        </w:rPr>
        <w:t xml:space="preserve"> </w:t>
      </w:r>
      <w:r>
        <w:t>картины.</w:t>
      </w:r>
    </w:p>
    <w:p w:rsidR="006E5400" w:rsidRDefault="004C7C17">
      <w:pPr>
        <w:pStyle w:val="a3"/>
      </w:pPr>
      <w:r>
        <w:t>Значение</w:t>
      </w:r>
      <w:r>
        <w:rPr>
          <w:spacing w:val="-3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Ж.</w:t>
      </w:r>
      <w:r>
        <w:rPr>
          <w:spacing w:val="-3"/>
        </w:rPr>
        <w:t xml:space="preserve"> </w:t>
      </w:r>
      <w:r>
        <w:t>Сера,</w:t>
      </w:r>
      <w:r>
        <w:rPr>
          <w:spacing w:val="-5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художника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творчество современников.</w:t>
      </w:r>
    </w:p>
    <w:p w:rsidR="006E5400" w:rsidRDefault="004C7C17">
      <w:pPr>
        <w:pStyle w:val="a3"/>
        <w:ind w:right="599"/>
      </w:pPr>
      <w:r>
        <w:t>Присоединение</w:t>
      </w:r>
      <w:r>
        <w:rPr>
          <w:spacing w:val="1"/>
        </w:rPr>
        <w:t xml:space="preserve"> </w:t>
      </w:r>
      <w:r>
        <w:t>к неоимпрессионизму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proofErr w:type="spellStart"/>
      <w:r>
        <w:t>Синьяка</w:t>
      </w:r>
      <w:proofErr w:type="spellEnd"/>
      <w:r>
        <w:t>, К.</w:t>
      </w:r>
      <w:r>
        <w:rPr>
          <w:spacing w:val="3"/>
        </w:rPr>
        <w:t xml:space="preserve"> </w:t>
      </w:r>
      <w:proofErr w:type="spellStart"/>
      <w:r>
        <w:t>Писсарро</w:t>
      </w:r>
      <w:proofErr w:type="spellEnd"/>
      <w:r>
        <w:t>,</w:t>
      </w:r>
      <w:r>
        <w:rPr>
          <w:spacing w:val="-1"/>
        </w:rPr>
        <w:t xml:space="preserve"> </w:t>
      </w:r>
      <w:r>
        <w:t>Л.</w:t>
      </w:r>
      <w:r>
        <w:rPr>
          <w:spacing w:val="3"/>
        </w:rPr>
        <w:t xml:space="preserve"> </w:t>
      </w:r>
      <w:proofErr w:type="spellStart"/>
      <w:r>
        <w:t>Писсарро</w:t>
      </w:r>
      <w:proofErr w:type="spellEnd"/>
      <w:r>
        <w:t>,</w:t>
      </w:r>
      <w:r>
        <w:rPr>
          <w:spacing w:val="-1"/>
        </w:rPr>
        <w:t xml:space="preserve"> </w:t>
      </w:r>
      <w:r>
        <w:t>Э.</w:t>
      </w:r>
      <w:r>
        <w:rPr>
          <w:spacing w:val="3"/>
        </w:rPr>
        <w:t xml:space="preserve"> </w:t>
      </w:r>
      <w:r>
        <w:t>Кросса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-5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неоимпрессионизма.</w:t>
      </w:r>
    </w:p>
    <w:p w:rsidR="006E5400" w:rsidRDefault="004C7C17">
      <w:pPr>
        <w:pStyle w:val="a3"/>
        <w:spacing w:line="293" w:lineRule="exact"/>
      </w:pPr>
      <w:r>
        <w:t>Период</w:t>
      </w:r>
      <w:r>
        <w:rPr>
          <w:spacing w:val="-4"/>
        </w:rPr>
        <w:t xml:space="preserve"> </w:t>
      </w:r>
      <w:r>
        <w:t>ученичества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истоки</w:t>
      </w:r>
      <w:r>
        <w:rPr>
          <w:spacing w:val="-4"/>
        </w:rPr>
        <w:t xml:space="preserve"> </w:t>
      </w:r>
      <w:r>
        <w:t>стиля.</w:t>
      </w:r>
      <w:r>
        <w:rPr>
          <w:spacing w:val="-2"/>
        </w:rPr>
        <w:t xml:space="preserve"> </w:t>
      </w:r>
      <w:r>
        <w:t>Периодизация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эволюция</w:t>
      </w:r>
      <w:r>
        <w:rPr>
          <w:spacing w:val="-3"/>
        </w:rPr>
        <w:t xml:space="preserve"> </w:t>
      </w:r>
      <w:r>
        <w:t>творчества.</w:t>
      </w:r>
    </w:p>
    <w:p w:rsidR="006E5400" w:rsidRDefault="004C7C17">
      <w:pPr>
        <w:pStyle w:val="a3"/>
        <w:ind w:right="608"/>
        <w:jc w:val="both"/>
      </w:pPr>
      <w:r>
        <w:t>Творческая зрелость: жанровое многообразие и характер живописных задач, решаемых в</w:t>
      </w:r>
      <w:r>
        <w:rPr>
          <w:spacing w:val="1"/>
        </w:rPr>
        <w:t xml:space="preserve"> </w:t>
      </w:r>
      <w:r>
        <w:t>рамках каждого из жанров. Принципы построения живописного пространства: цвет, свет,</w:t>
      </w:r>
      <w:r>
        <w:rPr>
          <w:spacing w:val="1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перспективы.</w:t>
      </w:r>
    </w:p>
    <w:p w:rsidR="006E5400" w:rsidRDefault="004C7C17">
      <w:pPr>
        <w:pStyle w:val="a3"/>
        <w:ind w:right="606"/>
        <w:jc w:val="both"/>
      </w:pPr>
      <w:r>
        <w:t>Поиски стабильности и гармонии в художественной системе П. Сезанна. Приверженность</w:t>
      </w:r>
      <w:r>
        <w:rPr>
          <w:spacing w:val="1"/>
        </w:rPr>
        <w:t xml:space="preserve"> </w:t>
      </w:r>
      <w:r>
        <w:t>натуре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склонность</w:t>
      </w:r>
      <w:r>
        <w:rPr>
          <w:spacing w:val="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обобщению,</w:t>
      </w:r>
      <w:r>
        <w:rPr>
          <w:spacing w:val="-4"/>
        </w:rPr>
        <w:t xml:space="preserve"> </w:t>
      </w:r>
      <w:r>
        <w:t>интеллектуальному</w:t>
      </w:r>
      <w:r>
        <w:rPr>
          <w:spacing w:val="1"/>
        </w:rPr>
        <w:t xml:space="preserve"> </w:t>
      </w:r>
      <w:r>
        <w:t>абстрагированию.</w:t>
      </w:r>
    </w:p>
    <w:p w:rsidR="006E5400" w:rsidRDefault="004C7C17">
      <w:pPr>
        <w:pStyle w:val="a3"/>
        <w:ind w:right="1590"/>
      </w:pPr>
      <w:r>
        <w:t>Единство цвета, формы, пространства и композиции в поздних пейзажах.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r>
        <w:t>Сезанна,</w:t>
      </w:r>
      <w:r>
        <w:rPr>
          <w:spacing w:val="-4"/>
        </w:rPr>
        <w:t xml:space="preserve"> </w:t>
      </w:r>
      <w:r>
        <w:t>истоки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искусства в</w:t>
      </w:r>
      <w:r>
        <w:rPr>
          <w:spacing w:val="-3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творчестве.</w:t>
      </w:r>
    </w:p>
    <w:p w:rsidR="006E5400" w:rsidRDefault="004C7C17">
      <w:pPr>
        <w:pStyle w:val="a3"/>
        <w:tabs>
          <w:tab w:val="left" w:pos="1085"/>
          <w:tab w:val="left" w:pos="2550"/>
          <w:tab w:val="left" w:pos="3289"/>
          <w:tab w:val="left" w:pos="5076"/>
          <w:tab w:val="left" w:pos="6050"/>
          <w:tab w:val="left" w:pos="7549"/>
          <w:tab w:val="left" w:pos="8649"/>
        </w:tabs>
        <w:ind w:right="599"/>
      </w:pPr>
      <w:r>
        <w:t>История изучения творчества Ван Гога на протяжении XX в. – сложение «мифа о Винсенте».</w:t>
      </w:r>
      <w:r>
        <w:rPr>
          <w:spacing w:val="1"/>
        </w:rPr>
        <w:t xml:space="preserve"> </w:t>
      </w:r>
      <w:r>
        <w:t>Начало</w:t>
      </w:r>
      <w:r>
        <w:tab/>
        <w:t>творческого</w:t>
      </w:r>
      <w:r>
        <w:tab/>
      </w:r>
      <w:proofErr w:type="gramStart"/>
      <w:r>
        <w:t>пути,</w:t>
      </w:r>
      <w:r>
        <w:tab/>
      </w:r>
      <w:proofErr w:type="gramEnd"/>
      <w:r>
        <w:t>формирование</w:t>
      </w:r>
      <w:r>
        <w:tab/>
        <w:t>ранней</w:t>
      </w:r>
      <w:r>
        <w:tab/>
        <w:t>живописной</w:t>
      </w:r>
      <w:r>
        <w:tab/>
        <w:t>манеры.</w:t>
      </w:r>
      <w:r>
        <w:tab/>
      </w:r>
      <w:r>
        <w:rPr>
          <w:spacing w:val="-1"/>
        </w:rPr>
        <w:t>Значение</w:t>
      </w:r>
      <w:r>
        <w:rPr>
          <w:spacing w:val="-52"/>
        </w:rPr>
        <w:t xml:space="preserve"> </w:t>
      </w:r>
      <w:r>
        <w:t>субъективного</w:t>
      </w:r>
      <w:r>
        <w:rPr>
          <w:spacing w:val="-3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искусстве.</w:t>
      </w:r>
    </w:p>
    <w:p w:rsidR="006E5400" w:rsidRDefault="004C7C17">
      <w:pPr>
        <w:pStyle w:val="a3"/>
      </w:pPr>
      <w:r>
        <w:t>Приезд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Париж,</w:t>
      </w:r>
      <w:r>
        <w:rPr>
          <w:spacing w:val="30"/>
        </w:rPr>
        <w:t xml:space="preserve"> </w:t>
      </w:r>
      <w:r>
        <w:t>усвоение</w:t>
      </w:r>
      <w:r>
        <w:rPr>
          <w:spacing w:val="34"/>
        </w:rPr>
        <w:t xml:space="preserve"> </w:t>
      </w:r>
      <w:r>
        <w:t>импрессионизма,</w:t>
      </w:r>
      <w:r>
        <w:rPr>
          <w:spacing w:val="31"/>
        </w:rPr>
        <w:t xml:space="preserve"> </w:t>
      </w:r>
      <w:r>
        <w:t>неоимпрессионизма;</w:t>
      </w:r>
      <w:r>
        <w:rPr>
          <w:spacing w:val="32"/>
        </w:rPr>
        <w:t xml:space="preserve"> </w:t>
      </w:r>
      <w:r>
        <w:t>влияние</w:t>
      </w:r>
      <w:r>
        <w:rPr>
          <w:spacing w:val="34"/>
        </w:rPr>
        <w:t xml:space="preserve"> </w:t>
      </w:r>
      <w:r>
        <w:t>японского</w:t>
      </w:r>
      <w:r>
        <w:rPr>
          <w:spacing w:val="-52"/>
        </w:rPr>
        <w:t xml:space="preserve"> </w:t>
      </w:r>
      <w:r>
        <w:t>искусства.</w:t>
      </w:r>
    </w:p>
    <w:p w:rsidR="006E5400" w:rsidRDefault="004C7C17">
      <w:pPr>
        <w:pStyle w:val="a3"/>
        <w:ind w:right="606"/>
        <w:jc w:val="both"/>
      </w:pPr>
      <w:r>
        <w:t>Сложение</w:t>
      </w:r>
      <w:r>
        <w:rPr>
          <w:spacing w:val="1"/>
        </w:rPr>
        <w:t xml:space="preserve"> </w:t>
      </w:r>
      <w:r>
        <w:t>зрелого</w:t>
      </w:r>
      <w:r>
        <w:rPr>
          <w:spacing w:val="1"/>
        </w:rPr>
        <w:t xml:space="preserve"> </w:t>
      </w:r>
      <w:r>
        <w:t>стиля: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живописной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картинного</w:t>
      </w:r>
      <w:r>
        <w:rPr>
          <w:spacing w:val="1"/>
        </w:rPr>
        <w:t xml:space="preserve"> </w:t>
      </w:r>
      <w:r>
        <w:t>пространства. Смысловое значение цвета, напряженность сочетаний ярких, чистых красок;</w:t>
      </w:r>
      <w:r>
        <w:rPr>
          <w:spacing w:val="1"/>
        </w:rPr>
        <w:t xml:space="preserve"> </w:t>
      </w:r>
      <w:r>
        <w:t>цветовая,</w:t>
      </w:r>
      <w:r>
        <w:rPr>
          <w:spacing w:val="-5"/>
        </w:rPr>
        <w:t xml:space="preserve"> </w:t>
      </w:r>
      <w:r>
        <w:t>фактурная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экспрессивная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-3"/>
        </w:rPr>
        <w:t xml:space="preserve"> </w:t>
      </w:r>
      <w:r>
        <w:t>мазка.</w:t>
      </w:r>
    </w:p>
    <w:p w:rsidR="006E5400" w:rsidRDefault="004C7C17">
      <w:pPr>
        <w:pStyle w:val="a3"/>
        <w:spacing w:line="244" w:lineRule="auto"/>
        <w:ind w:right="606"/>
        <w:jc w:val="both"/>
      </w:pPr>
      <w:proofErr w:type="spellStart"/>
      <w:r>
        <w:t>Арльский</w:t>
      </w:r>
      <w:proofErr w:type="spellEnd"/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Ван</w:t>
      </w:r>
      <w:r>
        <w:rPr>
          <w:spacing w:val="1"/>
        </w:rPr>
        <w:t xml:space="preserve"> </w:t>
      </w:r>
      <w:r>
        <w:t>Гога.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трактовки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постимпрессионистами.</w:t>
      </w:r>
    </w:p>
    <w:p w:rsidR="006E5400" w:rsidRDefault="004C7C17">
      <w:pPr>
        <w:pStyle w:val="a3"/>
        <w:spacing w:line="286" w:lineRule="exact"/>
        <w:jc w:val="both"/>
      </w:pPr>
      <w:r>
        <w:t>Особенности</w:t>
      </w:r>
      <w:r>
        <w:rPr>
          <w:spacing w:val="-3"/>
        </w:rPr>
        <w:t xml:space="preserve"> </w:t>
      </w:r>
      <w:r>
        <w:t>символизма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Ван</w:t>
      </w:r>
      <w:r>
        <w:rPr>
          <w:spacing w:val="-2"/>
        </w:rPr>
        <w:t xml:space="preserve"> </w:t>
      </w:r>
      <w:r>
        <w:t>Гога.</w:t>
      </w:r>
    </w:p>
    <w:p w:rsidR="006E5400" w:rsidRDefault="004C7C17">
      <w:pPr>
        <w:pStyle w:val="a3"/>
        <w:jc w:val="both"/>
      </w:pPr>
      <w:proofErr w:type="spellStart"/>
      <w:r>
        <w:t>Овернский</w:t>
      </w:r>
      <w:proofErr w:type="spellEnd"/>
      <w:r>
        <w:rPr>
          <w:spacing w:val="-4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и последние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2"/>
        </w:rPr>
        <w:t xml:space="preserve"> </w:t>
      </w:r>
      <w:r>
        <w:t>Ван</w:t>
      </w:r>
      <w:r>
        <w:rPr>
          <w:spacing w:val="-2"/>
        </w:rPr>
        <w:t xml:space="preserve"> </w:t>
      </w:r>
      <w:r>
        <w:t>Гога.</w:t>
      </w:r>
    </w:p>
    <w:p w:rsidR="006E5400" w:rsidRDefault="004C7C17">
      <w:pPr>
        <w:pStyle w:val="a3"/>
        <w:ind w:right="605"/>
        <w:jc w:val="both"/>
      </w:pPr>
      <w:r>
        <w:t>Экспрессионистические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столетия,</w:t>
      </w:r>
      <w:r>
        <w:rPr>
          <w:spacing w:val="1"/>
        </w:rPr>
        <w:t xml:space="preserve"> </w:t>
      </w:r>
      <w:r>
        <w:t>экспрессионизм.</w:t>
      </w:r>
    </w:p>
    <w:p w:rsidR="006E5400" w:rsidRDefault="004C7C17">
      <w:pPr>
        <w:pStyle w:val="a3"/>
        <w:ind w:right="601"/>
        <w:jc w:val="both"/>
      </w:pPr>
      <w:r>
        <w:t>Формирование индивидуального стиля. Бретонский период: характеристика живописной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символики</w:t>
      </w:r>
      <w:r>
        <w:rPr>
          <w:spacing w:val="1"/>
        </w:rPr>
        <w:t xml:space="preserve"> </w:t>
      </w:r>
      <w:r>
        <w:t>сюжетов.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символистского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основных параметров в теоретических высказываниях и практике художника, П. Гоген и А.</w:t>
      </w:r>
      <w:r>
        <w:rPr>
          <w:spacing w:val="1"/>
        </w:rPr>
        <w:t xml:space="preserve"> </w:t>
      </w:r>
      <w:proofErr w:type="spellStart"/>
      <w:r>
        <w:t>Орие</w:t>
      </w:r>
      <w:proofErr w:type="spellEnd"/>
      <w:r>
        <w:t>. Техника</w:t>
      </w:r>
      <w:r>
        <w:rPr>
          <w:spacing w:val="-1"/>
        </w:rPr>
        <w:t xml:space="preserve"> </w:t>
      </w:r>
      <w:proofErr w:type="spellStart"/>
      <w:r>
        <w:t>клуазонизма</w:t>
      </w:r>
      <w:proofErr w:type="spellEnd"/>
      <w:r>
        <w:t>.</w:t>
      </w:r>
    </w:p>
    <w:p w:rsidR="006E5400" w:rsidRDefault="004C7C17">
      <w:pPr>
        <w:pStyle w:val="a3"/>
        <w:ind w:right="606"/>
        <w:jc w:val="both"/>
      </w:pPr>
      <w:r>
        <w:rPr>
          <w:spacing w:val="-1"/>
        </w:rPr>
        <w:t>Эволюция</w:t>
      </w:r>
      <w:r>
        <w:rPr>
          <w:spacing w:val="-14"/>
        </w:rPr>
        <w:t xml:space="preserve"> </w:t>
      </w:r>
      <w:r>
        <w:rPr>
          <w:spacing w:val="-1"/>
        </w:rPr>
        <w:t>взглядов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творческого</w:t>
      </w:r>
      <w:r>
        <w:rPr>
          <w:spacing w:val="-16"/>
        </w:rPr>
        <w:t xml:space="preserve"> </w:t>
      </w:r>
      <w:r>
        <w:t>метода.</w:t>
      </w:r>
      <w:r>
        <w:rPr>
          <w:spacing w:val="-13"/>
        </w:rPr>
        <w:t xml:space="preserve"> </w:t>
      </w:r>
      <w:r>
        <w:t>Первое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второе</w:t>
      </w:r>
      <w:r>
        <w:rPr>
          <w:spacing w:val="-10"/>
        </w:rPr>
        <w:t xml:space="preserve"> </w:t>
      </w:r>
      <w:r>
        <w:t>пребывания</w:t>
      </w:r>
      <w:r>
        <w:rPr>
          <w:spacing w:val="-14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Таити.</w:t>
      </w:r>
      <w:r>
        <w:rPr>
          <w:spacing w:val="-14"/>
        </w:rPr>
        <w:t xml:space="preserve"> </w:t>
      </w:r>
      <w:r>
        <w:t>Таитянское</w:t>
      </w:r>
      <w:r>
        <w:rPr>
          <w:spacing w:val="-52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мастера: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символических</w:t>
      </w:r>
      <w:r>
        <w:rPr>
          <w:spacing w:val="1"/>
        </w:rPr>
        <w:t xml:space="preserve"> </w:t>
      </w:r>
      <w:r>
        <w:t>идей,</w:t>
      </w:r>
      <w:r>
        <w:rPr>
          <w:spacing w:val="-52"/>
        </w:rPr>
        <w:t xml:space="preserve"> </w:t>
      </w:r>
      <w:r>
        <w:t xml:space="preserve">поиск новых смыслов в экзотической первозданности действительности. </w:t>
      </w:r>
      <w:proofErr w:type="spellStart"/>
      <w:r>
        <w:t>Мифологизация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поэтизация</w:t>
      </w:r>
      <w:r>
        <w:rPr>
          <w:spacing w:val="35"/>
        </w:rPr>
        <w:t xml:space="preserve"> </w:t>
      </w:r>
      <w:r>
        <w:t>повседневной</w:t>
      </w:r>
      <w:r>
        <w:rPr>
          <w:spacing w:val="36"/>
        </w:rPr>
        <w:t xml:space="preserve"> </w:t>
      </w:r>
      <w:r>
        <w:t>жизни</w:t>
      </w:r>
      <w:r>
        <w:rPr>
          <w:spacing w:val="2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обычаев</w:t>
      </w:r>
      <w:r>
        <w:rPr>
          <w:spacing w:val="30"/>
        </w:rPr>
        <w:t xml:space="preserve"> </w:t>
      </w:r>
      <w:r>
        <w:t>таитян.</w:t>
      </w:r>
      <w:r>
        <w:rPr>
          <w:spacing w:val="32"/>
        </w:rPr>
        <w:t xml:space="preserve"> </w:t>
      </w:r>
      <w:r>
        <w:t>Тяготение</w:t>
      </w:r>
      <w:r>
        <w:rPr>
          <w:spacing w:val="35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монументальной</w:t>
      </w:r>
      <w:r>
        <w:rPr>
          <w:spacing w:val="37"/>
        </w:rPr>
        <w:t xml:space="preserve"> </w:t>
      </w:r>
      <w:r>
        <w:t>форме,</w:t>
      </w:r>
    </w:p>
    <w:p w:rsidR="006E5400" w:rsidRDefault="006E5400">
      <w:pPr>
        <w:jc w:val="both"/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spacing w:before="36"/>
        <w:ind w:left="120" w:right="600"/>
        <w:jc w:val="both"/>
        <w:rPr>
          <w:sz w:val="24"/>
        </w:rPr>
      </w:pPr>
      <w:r>
        <w:rPr>
          <w:sz w:val="24"/>
        </w:rPr>
        <w:lastRenderedPageBreak/>
        <w:t>уподобление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панно: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орнаментальность,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музыкальное движение линий, декоративность цвета («</w:t>
      </w:r>
      <w:r>
        <w:rPr>
          <w:i/>
          <w:sz w:val="24"/>
        </w:rPr>
        <w:t>Откуда мы? Кто мы? Куда 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идем</w:t>
      </w:r>
      <w:r>
        <w:rPr>
          <w:sz w:val="24"/>
        </w:rPr>
        <w:t>?»,</w:t>
      </w:r>
      <w:r>
        <w:rPr>
          <w:spacing w:val="-5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Таитянские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пасторали</w:t>
      </w:r>
      <w:r>
        <w:rPr>
          <w:sz w:val="24"/>
        </w:rPr>
        <w:t>»).</w:t>
      </w:r>
    </w:p>
    <w:p w:rsidR="006E5400" w:rsidRDefault="004C7C17">
      <w:pPr>
        <w:pStyle w:val="a3"/>
        <w:ind w:right="608"/>
        <w:jc w:val="both"/>
      </w:pPr>
      <w:r>
        <w:t>Значение обращения</w:t>
      </w:r>
      <w:r>
        <w:rPr>
          <w:spacing w:val="1"/>
        </w:rPr>
        <w:t xml:space="preserve"> </w:t>
      </w:r>
      <w:r>
        <w:t>Гогена к примитиву и</w:t>
      </w:r>
      <w:r>
        <w:rPr>
          <w:spacing w:val="1"/>
        </w:rPr>
        <w:t xml:space="preserve"> </w:t>
      </w:r>
      <w:r>
        <w:t>его интерпретации изобразительного языка</w:t>
      </w:r>
      <w:r>
        <w:rPr>
          <w:spacing w:val="1"/>
        </w:rPr>
        <w:t xml:space="preserve"> </w:t>
      </w:r>
      <w:r>
        <w:t>наивного</w:t>
      </w:r>
      <w:r>
        <w:rPr>
          <w:spacing w:val="1"/>
        </w:rPr>
        <w:t xml:space="preserve"> </w:t>
      </w:r>
      <w:r>
        <w:t>примитивного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иллюзионизма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-2"/>
        </w:rPr>
        <w:t xml:space="preserve"> </w:t>
      </w:r>
      <w:r>
        <w:t>системе.</w:t>
      </w:r>
    </w:p>
    <w:p w:rsidR="006E5400" w:rsidRDefault="004C7C17">
      <w:pPr>
        <w:pStyle w:val="a3"/>
        <w:ind w:right="611"/>
        <w:jc w:val="both"/>
      </w:pPr>
      <w:r>
        <w:t>Влияние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Гогена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его</w:t>
      </w:r>
      <w:r>
        <w:rPr>
          <w:spacing w:val="-52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художественной культуре XX</w:t>
      </w:r>
      <w:r>
        <w:rPr>
          <w:spacing w:val="-2"/>
        </w:rPr>
        <w:t xml:space="preserve"> </w:t>
      </w:r>
      <w:r>
        <w:t>века.</w:t>
      </w:r>
    </w:p>
    <w:p w:rsidR="006E5400" w:rsidRDefault="004C7C17">
      <w:pPr>
        <w:pStyle w:val="a3"/>
        <w:spacing w:before="4"/>
        <w:ind w:right="607"/>
        <w:jc w:val="both"/>
      </w:pPr>
      <w:r>
        <w:t>Живопись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Тулуз-Лотрека: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манеры,</w:t>
      </w:r>
      <w:r>
        <w:rPr>
          <w:spacing w:val="1"/>
        </w:rPr>
        <w:t xml:space="preserve"> </w:t>
      </w:r>
      <w:r>
        <w:t>экспрессия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лаконизм</w:t>
      </w:r>
      <w:r>
        <w:rPr>
          <w:spacing w:val="-1"/>
        </w:rPr>
        <w:t xml:space="preserve"> </w:t>
      </w:r>
      <w:r>
        <w:t>графического</w:t>
      </w:r>
      <w:r>
        <w:rPr>
          <w:spacing w:val="2"/>
        </w:rPr>
        <w:t xml:space="preserve"> </w:t>
      </w:r>
      <w:r>
        <w:t>стиля.</w:t>
      </w:r>
    </w:p>
    <w:p w:rsidR="006E5400" w:rsidRDefault="004C7C17">
      <w:pPr>
        <w:pStyle w:val="a3"/>
        <w:ind w:right="607"/>
        <w:jc w:val="both"/>
      </w:pPr>
      <w:r>
        <w:t>Темы и сюжеты, образы современной городской жизни в искусстве: специфика выбора и</w:t>
      </w:r>
      <w:r>
        <w:rPr>
          <w:spacing w:val="1"/>
        </w:rPr>
        <w:t xml:space="preserve"> </w:t>
      </w:r>
      <w:r>
        <w:t>трактовки.</w:t>
      </w:r>
    </w:p>
    <w:p w:rsidR="006E5400" w:rsidRDefault="004C7C17">
      <w:pPr>
        <w:pStyle w:val="a3"/>
        <w:ind w:right="607"/>
        <w:jc w:val="both"/>
      </w:pPr>
      <w:r>
        <w:t>Острота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деклассированных</w:t>
      </w:r>
      <w:r>
        <w:rPr>
          <w:spacing w:val="1"/>
        </w:rPr>
        <w:t xml:space="preserve"> </w:t>
      </w:r>
      <w:r>
        <w:t>персонажей.</w:t>
      </w:r>
      <w:r>
        <w:rPr>
          <w:spacing w:val="1"/>
        </w:rPr>
        <w:t xml:space="preserve"> </w:t>
      </w:r>
      <w:r>
        <w:t>Ирония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гротеск</w:t>
      </w:r>
      <w:r>
        <w:rPr>
          <w:spacing w:val="1"/>
        </w:rPr>
        <w:t xml:space="preserve"> </w:t>
      </w:r>
      <w:r>
        <w:t>изображения сцен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участием артистов</w:t>
      </w:r>
      <w:r>
        <w:rPr>
          <w:spacing w:val="-1"/>
        </w:rPr>
        <w:t xml:space="preserve"> </w:t>
      </w:r>
      <w:r>
        <w:t>кабаре.</w:t>
      </w:r>
    </w:p>
    <w:p w:rsidR="006E5400" w:rsidRDefault="004C7C17">
      <w:pPr>
        <w:pStyle w:val="a3"/>
        <w:ind w:right="610"/>
        <w:jc w:val="both"/>
      </w:pPr>
      <w:r>
        <w:t>Значение творчества Сезанна, Ван Гога, Гогена и Тулуз-Лотрека в формировании основных</w:t>
      </w:r>
      <w:r>
        <w:rPr>
          <w:spacing w:val="1"/>
        </w:rPr>
        <w:t xml:space="preserve"> </w:t>
      </w:r>
      <w:r>
        <w:t>течений</w:t>
      </w:r>
      <w:r>
        <w:rPr>
          <w:spacing w:val="-3"/>
        </w:rPr>
        <w:t xml:space="preserve"> </w:t>
      </w:r>
      <w:r>
        <w:t>живописи</w:t>
      </w:r>
      <w:r>
        <w:rPr>
          <w:spacing w:val="-2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1"/>
        <w:ind w:right="4323"/>
        <w:jc w:val="both"/>
      </w:pPr>
      <w:r>
        <w:t>Раздел</w:t>
      </w:r>
      <w:r>
        <w:rPr>
          <w:spacing w:val="1"/>
        </w:rPr>
        <w:t xml:space="preserve"> </w:t>
      </w:r>
      <w:r>
        <w:t xml:space="preserve">II. Теория искусства символизма и </w:t>
      </w:r>
      <w:proofErr w:type="spellStart"/>
      <w:r>
        <w:t>art</w:t>
      </w:r>
      <w:proofErr w:type="spellEnd"/>
      <w:r>
        <w:t xml:space="preserve"> </w:t>
      </w:r>
      <w:proofErr w:type="spellStart"/>
      <w:r>
        <w:t>nouveau</w:t>
      </w:r>
      <w:proofErr w:type="spellEnd"/>
      <w:r>
        <w:t>.</w:t>
      </w:r>
      <w:r>
        <w:rPr>
          <w:spacing w:val="-52"/>
        </w:rPr>
        <w:t xml:space="preserve"> </w:t>
      </w:r>
      <w:r>
        <w:t>Теория</w:t>
      </w:r>
      <w:r>
        <w:rPr>
          <w:spacing w:val="-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символизма.</w:t>
      </w:r>
    </w:p>
    <w:p w:rsidR="006E5400" w:rsidRDefault="004C7C17">
      <w:pPr>
        <w:pStyle w:val="a3"/>
        <w:ind w:right="601"/>
        <w:jc w:val="both"/>
      </w:pPr>
      <w:r>
        <w:rPr>
          <w:spacing w:val="-1"/>
        </w:rPr>
        <w:t>Романтизм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символизм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проблема</w:t>
      </w:r>
      <w:r>
        <w:rPr>
          <w:spacing w:val="-12"/>
        </w:rPr>
        <w:t xml:space="preserve"> </w:t>
      </w:r>
      <w:r>
        <w:t>преемственности.</w:t>
      </w:r>
      <w:r>
        <w:rPr>
          <w:spacing w:val="-10"/>
        </w:rPr>
        <w:t xml:space="preserve"> </w:t>
      </w:r>
      <w:r>
        <w:t>Философско-эстетические</w:t>
      </w:r>
      <w:r>
        <w:rPr>
          <w:spacing w:val="-8"/>
        </w:rPr>
        <w:t xml:space="preserve"> </w:t>
      </w:r>
      <w:r>
        <w:t>основания</w:t>
      </w:r>
      <w:r>
        <w:rPr>
          <w:spacing w:val="-52"/>
        </w:rPr>
        <w:t xml:space="preserve"> </w:t>
      </w:r>
      <w:r>
        <w:t>символизма,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(А.</w:t>
      </w:r>
      <w:r>
        <w:rPr>
          <w:spacing w:val="1"/>
        </w:rPr>
        <w:t xml:space="preserve"> </w:t>
      </w:r>
      <w:r>
        <w:t>Бергсон).</w:t>
      </w:r>
      <w:r>
        <w:rPr>
          <w:spacing w:val="1"/>
        </w:rPr>
        <w:t xml:space="preserve"> </w:t>
      </w:r>
      <w:r>
        <w:t>Смыкание</w:t>
      </w:r>
      <w:r>
        <w:rPr>
          <w:spacing w:val="1"/>
        </w:rPr>
        <w:t xml:space="preserve"> </w:t>
      </w:r>
      <w:r>
        <w:t>позднего</w:t>
      </w:r>
      <w:r>
        <w:rPr>
          <w:spacing w:val="-52"/>
        </w:rPr>
        <w:t xml:space="preserve"> </w:t>
      </w:r>
      <w:r>
        <w:rPr>
          <w:spacing w:val="-1"/>
        </w:rPr>
        <w:t>романтизма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символизма</w:t>
      </w:r>
      <w:r>
        <w:rPr>
          <w:spacing w:val="-10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взглядах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творчестве</w:t>
      </w:r>
      <w:r>
        <w:rPr>
          <w:spacing w:val="-10"/>
        </w:rPr>
        <w:t xml:space="preserve"> </w:t>
      </w:r>
      <w:r>
        <w:t>Ш.</w:t>
      </w:r>
      <w:r>
        <w:rPr>
          <w:spacing w:val="-5"/>
        </w:rPr>
        <w:t xml:space="preserve"> </w:t>
      </w:r>
      <w:proofErr w:type="spellStart"/>
      <w:r>
        <w:t>Бодлера</w:t>
      </w:r>
      <w:proofErr w:type="spellEnd"/>
      <w:r>
        <w:t>,</w:t>
      </w:r>
      <w:r>
        <w:rPr>
          <w:spacing w:val="-13"/>
        </w:rPr>
        <w:t xml:space="preserve"> </w:t>
      </w:r>
      <w:r>
        <w:t>А.</w:t>
      </w:r>
      <w:r>
        <w:rPr>
          <w:spacing w:val="-5"/>
        </w:rPr>
        <w:t xml:space="preserve"> </w:t>
      </w:r>
      <w:proofErr w:type="spellStart"/>
      <w:r>
        <w:t>Беклина</w:t>
      </w:r>
      <w:proofErr w:type="spellEnd"/>
      <w:r>
        <w:t>,</w:t>
      </w:r>
      <w:r>
        <w:rPr>
          <w:spacing w:val="-12"/>
        </w:rPr>
        <w:t xml:space="preserve"> </w:t>
      </w:r>
      <w:r>
        <w:t>прерафаэлитов.</w:t>
      </w:r>
      <w:r>
        <w:rPr>
          <w:spacing w:val="-52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символизма.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тотальной</w:t>
      </w:r>
      <w:r>
        <w:rPr>
          <w:spacing w:val="1"/>
        </w:rPr>
        <w:t xml:space="preserve"> </w:t>
      </w:r>
      <w:r>
        <w:t>символизации</w:t>
      </w:r>
      <w:r>
        <w:rPr>
          <w:spacing w:val="1"/>
        </w:rPr>
        <w:t xml:space="preserve"> </w:t>
      </w:r>
      <w:r>
        <w:t>универсума,</w:t>
      </w:r>
      <w:r>
        <w:rPr>
          <w:spacing w:val="1"/>
        </w:rPr>
        <w:t xml:space="preserve"> </w:t>
      </w:r>
      <w:r>
        <w:t>всеобщности символистского языка. Основополагающее значение теории соответствий для</w:t>
      </w:r>
      <w:r>
        <w:rPr>
          <w:spacing w:val="-5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мировоззрения и</w:t>
      </w:r>
      <w:r>
        <w:rPr>
          <w:spacing w:val="2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метода</w:t>
      </w:r>
      <w:r>
        <w:rPr>
          <w:spacing w:val="-1"/>
        </w:rPr>
        <w:t xml:space="preserve"> </w:t>
      </w:r>
      <w:r>
        <w:t>символизма.</w:t>
      </w:r>
    </w:p>
    <w:p w:rsidR="006E5400" w:rsidRDefault="004C7C17">
      <w:pPr>
        <w:pStyle w:val="a3"/>
        <w:spacing w:before="4"/>
        <w:jc w:val="both"/>
      </w:pPr>
      <w:r>
        <w:t>Символизм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академизма.</w:t>
      </w:r>
      <w:r>
        <w:rPr>
          <w:spacing w:val="-2"/>
        </w:rPr>
        <w:t xml:space="preserve"> </w:t>
      </w:r>
      <w:r>
        <w:t>Двуединый</w:t>
      </w:r>
      <w:r>
        <w:rPr>
          <w:spacing w:val="-8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2"/>
        </w:rPr>
        <w:t xml:space="preserve"> </w:t>
      </w:r>
      <w:r>
        <w:t>символистского знака:</w:t>
      </w:r>
    </w:p>
    <w:p w:rsidR="006E5400" w:rsidRDefault="004C7C17">
      <w:pPr>
        <w:pStyle w:val="a4"/>
        <w:numPr>
          <w:ilvl w:val="0"/>
          <w:numId w:val="51"/>
        </w:numPr>
        <w:tabs>
          <w:tab w:val="left" w:pos="357"/>
        </w:tabs>
        <w:ind w:hanging="23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Сохранение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значения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литературных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ассоциаций,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сюжетного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нарратива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картине.</w:t>
      </w:r>
    </w:p>
    <w:p w:rsidR="006E5400" w:rsidRDefault="004C7C17">
      <w:pPr>
        <w:pStyle w:val="a4"/>
        <w:numPr>
          <w:ilvl w:val="0"/>
          <w:numId w:val="51"/>
        </w:numPr>
        <w:tabs>
          <w:tab w:val="left" w:pos="438"/>
        </w:tabs>
        <w:ind w:left="120" w:right="602" w:firstLine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Трансформация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взаимоотношений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между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литературной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основой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символистскими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значениями. Выстраивание новых (по сравнению с практикой искусства Нового времени)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путей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заимствования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тем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образов,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новых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принципов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сопоставления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между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собой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культурных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смыслов исторических эпох (Античность, Средневековье), возникновение на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этой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основе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принципиально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иных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символистских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контекстов,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иной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интерпретации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культурной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ретроспективы.</w:t>
      </w:r>
    </w:p>
    <w:p w:rsidR="006E5400" w:rsidRDefault="004C7C17">
      <w:pPr>
        <w:pStyle w:val="a3"/>
        <w:ind w:right="610"/>
        <w:jc w:val="both"/>
      </w:pPr>
      <w:r>
        <w:t>Образ</w:t>
      </w:r>
      <w:r>
        <w:rPr>
          <w:spacing w:val="1"/>
        </w:rPr>
        <w:t xml:space="preserve"> </w:t>
      </w:r>
      <w:r>
        <w:t>художника.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начала;</w:t>
      </w:r>
      <w:r>
        <w:rPr>
          <w:spacing w:val="1"/>
        </w:rPr>
        <w:t xml:space="preserve"> </w:t>
      </w:r>
      <w:r>
        <w:t>субъективизм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основополагающая</w:t>
      </w:r>
      <w:r>
        <w:rPr>
          <w:spacing w:val="1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искусстве.</w:t>
      </w:r>
    </w:p>
    <w:p w:rsidR="006E5400" w:rsidRDefault="004C7C17">
      <w:pPr>
        <w:pStyle w:val="a3"/>
        <w:ind w:right="603"/>
        <w:jc w:val="both"/>
      </w:pPr>
      <w:r>
        <w:t>Религиозные, мистические, эзотерические идеи в символизме и их реализация в теории и</w:t>
      </w:r>
      <w:r>
        <w:rPr>
          <w:spacing w:val="1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искусства.</w:t>
      </w:r>
    </w:p>
    <w:p w:rsidR="006E5400" w:rsidRDefault="004C7C17">
      <w:pPr>
        <w:pStyle w:val="a3"/>
        <w:ind w:right="600"/>
        <w:jc w:val="both"/>
      </w:pPr>
      <w:r>
        <w:t xml:space="preserve">Манифесты символистов (появление термина </w:t>
      </w:r>
      <w:r>
        <w:rPr>
          <w:i/>
        </w:rPr>
        <w:t xml:space="preserve">«символизм» </w:t>
      </w:r>
      <w:r>
        <w:t>в одноименном манифесте Ж.</w:t>
      </w:r>
      <w:r>
        <w:rPr>
          <w:spacing w:val="1"/>
        </w:rPr>
        <w:t xml:space="preserve"> </w:t>
      </w:r>
      <w:proofErr w:type="spellStart"/>
      <w:r>
        <w:t>Мореаса</w:t>
      </w:r>
      <w:proofErr w:type="spellEnd"/>
      <w:r>
        <w:t>,</w:t>
      </w:r>
      <w:r>
        <w:rPr>
          <w:spacing w:val="1"/>
        </w:rPr>
        <w:t xml:space="preserve"> </w:t>
      </w:r>
      <w:r>
        <w:t>1986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proofErr w:type="spellStart"/>
      <w:r>
        <w:t>Саморефлексия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символизма.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символистской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символистских</w:t>
      </w:r>
      <w:r>
        <w:rPr>
          <w:spacing w:val="1"/>
        </w:rPr>
        <w:t xml:space="preserve"> </w:t>
      </w:r>
      <w:r>
        <w:t>журналов.</w:t>
      </w:r>
      <w:r>
        <w:rPr>
          <w:spacing w:val="1"/>
        </w:rPr>
        <w:t xml:space="preserve"> </w:t>
      </w:r>
      <w:r>
        <w:t>Журнальная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выставочная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бельгийской</w:t>
      </w:r>
      <w:r>
        <w:rPr>
          <w:spacing w:val="1"/>
        </w:rPr>
        <w:t xml:space="preserve"> </w:t>
      </w:r>
      <w:r>
        <w:t>«Группы</w:t>
      </w:r>
      <w:r>
        <w:rPr>
          <w:spacing w:val="1"/>
        </w:rPr>
        <w:t xml:space="preserve"> </w:t>
      </w:r>
      <w:r>
        <w:t>XX»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распространения идей</w:t>
      </w:r>
      <w:r>
        <w:rPr>
          <w:spacing w:val="-2"/>
        </w:rPr>
        <w:t xml:space="preserve"> </w:t>
      </w:r>
      <w:r>
        <w:t>символизма.</w:t>
      </w:r>
    </w:p>
    <w:p w:rsidR="006E5400" w:rsidRDefault="004C7C17">
      <w:pPr>
        <w:pStyle w:val="a3"/>
        <w:ind w:right="602"/>
        <w:jc w:val="both"/>
      </w:pPr>
      <w:r>
        <w:t>Появление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символизма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школах.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корреляции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t>.</w:t>
      </w:r>
    </w:p>
    <w:p w:rsidR="006E5400" w:rsidRDefault="006E5400">
      <w:pPr>
        <w:pStyle w:val="a3"/>
        <w:spacing w:before="8"/>
        <w:ind w:left="0"/>
        <w:rPr>
          <w:sz w:val="22"/>
        </w:rPr>
      </w:pPr>
    </w:p>
    <w:p w:rsidR="006E5400" w:rsidRDefault="004C7C17">
      <w:pPr>
        <w:pStyle w:val="1"/>
        <w:spacing w:before="1"/>
        <w:jc w:val="both"/>
      </w:pPr>
      <w:r>
        <w:t>Направления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мастера в</w:t>
      </w:r>
      <w:r>
        <w:rPr>
          <w:spacing w:val="-3"/>
        </w:rPr>
        <w:t xml:space="preserve"> </w:t>
      </w:r>
      <w:r>
        <w:t>символизме.</w:t>
      </w:r>
    </w:p>
    <w:p w:rsidR="006E5400" w:rsidRDefault="004C7C17">
      <w:pPr>
        <w:pStyle w:val="a3"/>
        <w:ind w:right="605"/>
        <w:jc w:val="both"/>
      </w:pPr>
      <w:r>
        <w:rPr>
          <w:i/>
        </w:rPr>
        <w:t xml:space="preserve">Франция: </w:t>
      </w:r>
      <w:r>
        <w:t>Поль</w:t>
      </w:r>
      <w:r>
        <w:rPr>
          <w:spacing w:val="1"/>
        </w:rPr>
        <w:t xml:space="preserve"> </w:t>
      </w:r>
      <w:r>
        <w:t>Гоген</w:t>
      </w:r>
      <w:r>
        <w:rPr>
          <w:spacing w:val="1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Понт-</w:t>
      </w:r>
      <w:proofErr w:type="spellStart"/>
      <w:r>
        <w:t>Авенская</w:t>
      </w:r>
      <w:proofErr w:type="spellEnd"/>
      <w:r>
        <w:rPr>
          <w:spacing w:val="55"/>
        </w:rPr>
        <w:t xml:space="preserve"> </w:t>
      </w:r>
      <w:r>
        <w:t>школа.</w:t>
      </w:r>
      <w:r>
        <w:rPr>
          <w:spacing w:val="55"/>
        </w:rPr>
        <w:t xml:space="preserve"> </w:t>
      </w:r>
      <w:r>
        <w:t>Поиски</w:t>
      </w:r>
      <w:r>
        <w:rPr>
          <w:spacing w:val="55"/>
        </w:rPr>
        <w:t xml:space="preserve"> </w:t>
      </w:r>
      <w:r>
        <w:t>нового</w:t>
      </w:r>
      <w:r>
        <w:rPr>
          <w:spacing w:val="55"/>
        </w:rPr>
        <w:t xml:space="preserve"> </w:t>
      </w:r>
      <w:r>
        <w:t>синтеза</w:t>
      </w:r>
      <w:r>
        <w:rPr>
          <w:spacing w:val="55"/>
        </w:rPr>
        <w:t xml:space="preserve"> </w:t>
      </w:r>
      <w:r>
        <w:t>искусств.</w:t>
      </w:r>
      <w:r>
        <w:rPr>
          <w:spacing w:val="1"/>
        </w:rPr>
        <w:t xml:space="preserve"> </w:t>
      </w:r>
      <w:r>
        <w:t>Творчество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proofErr w:type="spellStart"/>
      <w:r>
        <w:t>Пюви</w:t>
      </w:r>
      <w:proofErr w:type="spellEnd"/>
      <w:r>
        <w:rPr>
          <w:spacing w:val="53"/>
        </w:rPr>
        <w:t xml:space="preserve"> </w:t>
      </w:r>
      <w:r>
        <w:t>де</w:t>
      </w:r>
      <w:r>
        <w:rPr>
          <w:spacing w:val="6"/>
        </w:rPr>
        <w:t xml:space="preserve"> </w:t>
      </w:r>
      <w:proofErr w:type="spellStart"/>
      <w:r>
        <w:t>Шаванна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3"/>
        </w:rPr>
        <w:t xml:space="preserve"> </w:t>
      </w:r>
      <w:r>
        <w:t>манеры.</w:t>
      </w:r>
      <w:r>
        <w:rPr>
          <w:spacing w:val="3"/>
        </w:rPr>
        <w:t xml:space="preserve"> </w:t>
      </w:r>
      <w:proofErr w:type="spellStart"/>
      <w:r>
        <w:t>Шаванн</w:t>
      </w:r>
      <w:proofErr w:type="spellEnd"/>
      <w:r>
        <w:rPr>
          <w:spacing w:val="2"/>
        </w:rPr>
        <w:t xml:space="preserve"> </w:t>
      </w:r>
      <w:r>
        <w:t>–</w:t>
      </w:r>
    </w:p>
    <w:p w:rsidR="006E5400" w:rsidRDefault="006E5400">
      <w:pPr>
        <w:jc w:val="both"/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36"/>
        <w:ind w:right="606"/>
        <w:jc w:val="both"/>
      </w:pPr>
      <w:r>
        <w:lastRenderedPageBreak/>
        <w:t>второй, после Делакруа, монументалист в искусстве XIX в. Переосмысление символико-</w:t>
      </w:r>
      <w:r>
        <w:rPr>
          <w:spacing w:val="1"/>
        </w:rPr>
        <w:t xml:space="preserve"> </w:t>
      </w:r>
      <w:r>
        <w:t>аллегорического</w:t>
      </w:r>
      <w:r>
        <w:rPr>
          <w:spacing w:val="1"/>
        </w:rPr>
        <w:t xml:space="preserve"> </w:t>
      </w:r>
      <w:r>
        <w:t>наследия классического</w:t>
      </w:r>
      <w:r>
        <w:rPr>
          <w:spacing w:val="2"/>
        </w:rPr>
        <w:t xml:space="preserve"> </w:t>
      </w:r>
      <w:r>
        <w:t>искусства.</w:t>
      </w:r>
    </w:p>
    <w:p w:rsidR="006E5400" w:rsidRDefault="004C7C17">
      <w:pPr>
        <w:pStyle w:val="a3"/>
        <w:ind w:right="601"/>
        <w:jc w:val="both"/>
      </w:pPr>
      <w:r>
        <w:t>Творчество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Моро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манеры.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произведений Моро</w:t>
      </w:r>
      <w:r>
        <w:rPr>
          <w:spacing w:val="1"/>
        </w:rPr>
        <w:t xml:space="preserve"> </w:t>
      </w:r>
      <w:r>
        <w:t>и принципы</w:t>
      </w:r>
      <w:r>
        <w:rPr>
          <w:spacing w:val="1"/>
        </w:rPr>
        <w:t xml:space="preserve"> </w:t>
      </w:r>
      <w:r>
        <w:t>генезиса символистских</w:t>
      </w:r>
      <w:r>
        <w:rPr>
          <w:spacing w:val="1"/>
        </w:rPr>
        <w:t xml:space="preserve"> </w:t>
      </w:r>
      <w:r>
        <w:t>смыслов и</w:t>
      </w:r>
      <w:r>
        <w:rPr>
          <w:spacing w:val="1"/>
        </w:rPr>
        <w:t xml:space="preserve"> </w:t>
      </w:r>
      <w:r>
        <w:t>значений.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истоки,</w:t>
      </w:r>
      <w:r>
        <w:rPr>
          <w:spacing w:val="1"/>
        </w:rPr>
        <w:t xml:space="preserve"> </w:t>
      </w:r>
      <w:r>
        <w:t>оригинальность</w:t>
      </w:r>
      <w:r>
        <w:rPr>
          <w:spacing w:val="1"/>
        </w:rPr>
        <w:t xml:space="preserve"> </w:t>
      </w:r>
      <w:r>
        <w:t>интерпретации.</w:t>
      </w:r>
      <w:r>
        <w:rPr>
          <w:spacing w:val="1"/>
        </w:rPr>
        <w:t xml:space="preserve"> </w:t>
      </w:r>
      <w:r>
        <w:t>Акварельная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Моро.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Г. Моро</w:t>
      </w:r>
      <w:r>
        <w:rPr>
          <w:spacing w:val="-3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учителя будущих</w:t>
      </w:r>
      <w:r>
        <w:rPr>
          <w:spacing w:val="1"/>
        </w:rPr>
        <w:t xml:space="preserve"> </w:t>
      </w:r>
      <w:proofErr w:type="spellStart"/>
      <w:r>
        <w:t>фовистов</w:t>
      </w:r>
      <w:proofErr w:type="spellEnd"/>
      <w:r>
        <w:t>.</w:t>
      </w:r>
    </w:p>
    <w:p w:rsidR="006E5400" w:rsidRDefault="004C7C17">
      <w:pPr>
        <w:pStyle w:val="a3"/>
        <w:ind w:right="605"/>
        <w:jc w:val="both"/>
      </w:pPr>
      <w:r>
        <w:t>Творчество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proofErr w:type="spellStart"/>
      <w:r>
        <w:t>Редона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манеры.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период:</w:t>
      </w:r>
      <w:r>
        <w:rPr>
          <w:spacing w:val="-52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метода,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Иллюстративное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символистских смыслов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знака.</w:t>
      </w:r>
    </w:p>
    <w:p w:rsidR="006E5400" w:rsidRDefault="004C7C17">
      <w:pPr>
        <w:pStyle w:val="a3"/>
        <w:spacing w:before="4"/>
        <w:ind w:right="605"/>
        <w:jc w:val="both"/>
      </w:pPr>
      <w:r>
        <w:t>Развитие символистского метода – от эпохи «черных» к цвету в позднем периоде мастера.</w:t>
      </w:r>
      <w:r>
        <w:rPr>
          <w:spacing w:val="1"/>
        </w:rPr>
        <w:t xml:space="preserve"> </w:t>
      </w:r>
      <w:r>
        <w:t>Оригинальность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proofErr w:type="spellStart"/>
      <w:r>
        <w:t>Редона</w:t>
      </w:r>
      <w:proofErr w:type="spellEnd"/>
      <w:r>
        <w:t>: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выражению</w:t>
      </w:r>
      <w:r>
        <w:rPr>
          <w:spacing w:val="-3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смыслов</w:t>
      </w:r>
      <w:r>
        <w:rPr>
          <w:spacing w:val="-1"/>
        </w:rPr>
        <w:t xml:space="preserve"> </w:t>
      </w:r>
      <w:r>
        <w:t>восточной</w:t>
      </w:r>
      <w:r>
        <w:rPr>
          <w:spacing w:val="-1"/>
        </w:rPr>
        <w:t xml:space="preserve"> </w:t>
      </w:r>
      <w:r>
        <w:t>культуры.</w:t>
      </w:r>
    </w:p>
    <w:p w:rsidR="006E5400" w:rsidRDefault="004C7C17">
      <w:pPr>
        <w:pStyle w:val="a3"/>
        <w:ind w:right="602"/>
        <w:jc w:val="both"/>
      </w:pPr>
      <w:r>
        <w:t>Образ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глубинных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страницах</w:t>
      </w:r>
      <w:r>
        <w:rPr>
          <w:spacing w:val="1"/>
        </w:rPr>
        <w:t xml:space="preserve"> </w:t>
      </w:r>
      <w:r>
        <w:t>дневника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«К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самому».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интенций</w:t>
      </w:r>
      <w:r>
        <w:rPr>
          <w:spacing w:val="1"/>
        </w:rPr>
        <w:t xml:space="preserve"> </w:t>
      </w:r>
      <w:r>
        <w:t xml:space="preserve">творчества мастера. Влияние О. </w:t>
      </w:r>
      <w:proofErr w:type="spellStart"/>
      <w:r>
        <w:t>Редона</w:t>
      </w:r>
      <w:proofErr w:type="spellEnd"/>
      <w:r>
        <w:t xml:space="preserve"> на современный ему художественный процесс и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>для развития ряда</w:t>
      </w:r>
      <w:r>
        <w:rPr>
          <w:spacing w:val="-2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столетия.</w:t>
      </w:r>
    </w:p>
    <w:p w:rsidR="006E5400" w:rsidRDefault="004C7C17">
      <w:pPr>
        <w:pStyle w:val="a3"/>
        <w:ind w:right="606"/>
        <w:jc w:val="both"/>
      </w:pPr>
      <w:r>
        <w:t>Группа «</w:t>
      </w:r>
      <w:proofErr w:type="spellStart"/>
      <w:r>
        <w:t>Наби</w:t>
      </w:r>
      <w:proofErr w:type="spellEnd"/>
      <w:r>
        <w:t xml:space="preserve">» (Морис Дени, Поль </w:t>
      </w:r>
      <w:proofErr w:type="spellStart"/>
      <w:r>
        <w:t>Серюзье</w:t>
      </w:r>
      <w:proofErr w:type="spellEnd"/>
      <w:r>
        <w:t xml:space="preserve">, Пьер </w:t>
      </w:r>
      <w:proofErr w:type="spellStart"/>
      <w:r>
        <w:t>Боннар</w:t>
      </w:r>
      <w:proofErr w:type="spellEnd"/>
      <w:r>
        <w:t xml:space="preserve">, </w:t>
      </w:r>
      <w:proofErr w:type="spellStart"/>
      <w:r>
        <w:t>Эдуар</w:t>
      </w:r>
      <w:proofErr w:type="spellEnd"/>
      <w:r>
        <w:t xml:space="preserve"> </w:t>
      </w:r>
      <w:proofErr w:type="spellStart"/>
      <w:r>
        <w:t>Вюйяр</w:t>
      </w:r>
      <w:proofErr w:type="spellEnd"/>
      <w:r>
        <w:t xml:space="preserve">, </w:t>
      </w:r>
      <w:proofErr w:type="spellStart"/>
      <w:r>
        <w:t>Аристид</w:t>
      </w:r>
      <w:proofErr w:type="spellEnd"/>
      <w:r>
        <w:t xml:space="preserve"> </w:t>
      </w:r>
      <w:proofErr w:type="spellStart"/>
      <w:r>
        <w:t>Майоль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др.). Понт-</w:t>
      </w:r>
      <w:proofErr w:type="spellStart"/>
      <w:r>
        <w:t>авенская</w:t>
      </w:r>
      <w:proofErr w:type="spellEnd"/>
      <w:r>
        <w:t xml:space="preserve"> школа и влияние Гогена на молодых художников. Концепция искусства,</w:t>
      </w:r>
      <w:r>
        <w:rPr>
          <w:spacing w:val="-52"/>
        </w:rPr>
        <w:t xml:space="preserve"> </w:t>
      </w:r>
      <w:r>
        <w:t>сформулированная в теории и практике группы. Точки соприкосновения с символизмом и</w:t>
      </w:r>
      <w:r>
        <w:rPr>
          <w:spacing w:val="1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t>.</w:t>
      </w:r>
    </w:p>
    <w:p w:rsidR="006E5400" w:rsidRDefault="004C7C17">
      <w:pPr>
        <w:pStyle w:val="a3"/>
        <w:spacing w:line="292" w:lineRule="exact"/>
        <w:jc w:val="both"/>
      </w:pP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Наби</w:t>
      </w:r>
      <w:proofErr w:type="spellEnd"/>
      <w:r>
        <w:t>:</w:t>
      </w:r>
    </w:p>
    <w:p w:rsidR="006E5400" w:rsidRDefault="004C7C17">
      <w:pPr>
        <w:pStyle w:val="a4"/>
        <w:numPr>
          <w:ilvl w:val="0"/>
          <w:numId w:val="50"/>
        </w:numPr>
        <w:tabs>
          <w:tab w:val="left" w:pos="357"/>
        </w:tabs>
        <w:ind w:hanging="23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 П.</w:t>
      </w:r>
      <w:r>
        <w:rPr>
          <w:rFonts w:ascii="Calibri" w:hAnsi="Calibri"/>
          <w:spacing w:val="-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Серюзье</w:t>
      </w:r>
      <w:proofErr w:type="spellEnd"/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М.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Дени;</w:t>
      </w:r>
    </w:p>
    <w:p w:rsidR="006E5400" w:rsidRDefault="004C7C17">
      <w:pPr>
        <w:pStyle w:val="a4"/>
        <w:numPr>
          <w:ilvl w:val="0"/>
          <w:numId w:val="50"/>
        </w:numPr>
        <w:tabs>
          <w:tab w:val="left" w:pos="357"/>
        </w:tabs>
        <w:ind w:hanging="23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П.</w:t>
      </w:r>
      <w:r>
        <w:rPr>
          <w:rFonts w:ascii="Calibri" w:hAnsi="Calibri"/>
          <w:spacing w:val="-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Боннара</w:t>
      </w:r>
      <w:proofErr w:type="spellEnd"/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Э.</w:t>
      </w:r>
      <w:r>
        <w:rPr>
          <w:rFonts w:ascii="Calibri" w:hAnsi="Calibri"/>
          <w:spacing w:val="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Вьюйара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4C7C17">
      <w:pPr>
        <w:pStyle w:val="a3"/>
      </w:pPr>
      <w:r>
        <w:t>Место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proofErr w:type="spellStart"/>
      <w:r>
        <w:t>Наби</w:t>
      </w:r>
      <w:proofErr w:type="spellEnd"/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переходном</w:t>
      </w:r>
      <w:r>
        <w:rPr>
          <w:spacing w:val="-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между двумя</w:t>
      </w:r>
      <w:r>
        <w:rPr>
          <w:spacing w:val="-1"/>
        </w:rPr>
        <w:t xml:space="preserve"> </w:t>
      </w:r>
      <w:r>
        <w:t>столетиями.</w:t>
      </w:r>
    </w:p>
    <w:p w:rsidR="006E5400" w:rsidRDefault="004C7C17">
      <w:pPr>
        <w:pStyle w:val="a3"/>
      </w:pPr>
      <w:r>
        <w:rPr>
          <w:i/>
        </w:rPr>
        <w:t>Англия:</w:t>
      </w:r>
      <w:r>
        <w:rPr>
          <w:i/>
          <w:spacing w:val="-4"/>
        </w:rPr>
        <w:t xml:space="preserve"> </w:t>
      </w:r>
      <w:r>
        <w:t>творчество</w:t>
      </w:r>
      <w:r>
        <w:rPr>
          <w:spacing w:val="-1"/>
        </w:rPr>
        <w:t xml:space="preserve"> </w:t>
      </w:r>
      <w:r>
        <w:t>О.</w:t>
      </w:r>
      <w:r>
        <w:rPr>
          <w:spacing w:val="-2"/>
        </w:rPr>
        <w:t xml:space="preserve"> </w:t>
      </w:r>
      <w:proofErr w:type="spellStart"/>
      <w:r>
        <w:t>Бердсли</w:t>
      </w:r>
      <w:proofErr w:type="spellEnd"/>
      <w:r>
        <w:t>. У.</w:t>
      </w:r>
      <w:r>
        <w:rPr>
          <w:spacing w:val="-2"/>
        </w:rPr>
        <w:t xml:space="preserve"> </w:t>
      </w:r>
      <w:r>
        <w:t>Моррис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«Движение</w:t>
      </w:r>
      <w:r>
        <w:rPr>
          <w:spacing w:val="-1"/>
        </w:rPr>
        <w:t xml:space="preserve"> </w:t>
      </w:r>
      <w:r>
        <w:t>искусств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ремесел».</w:t>
      </w:r>
    </w:p>
    <w:p w:rsidR="006E5400" w:rsidRDefault="004C7C17">
      <w:pPr>
        <w:pStyle w:val="a3"/>
      </w:pPr>
      <w:r>
        <w:rPr>
          <w:i/>
        </w:rPr>
        <w:t>Австрия:</w:t>
      </w:r>
      <w:r>
        <w:rPr>
          <w:i/>
          <w:spacing w:val="-4"/>
        </w:rPr>
        <w:t xml:space="preserve"> </w:t>
      </w:r>
      <w:r>
        <w:t>творчество Г.</w:t>
      </w:r>
      <w:r>
        <w:rPr>
          <w:spacing w:val="-1"/>
        </w:rPr>
        <w:t xml:space="preserve"> </w:t>
      </w:r>
      <w:proofErr w:type="spellStart"/>
      <w:r>
        <w:t>Климта</w:t>
      </w:r>
      <w:proofErr w:type="spellEnd"/>
      <w:r>
        <w:t>.</w:t>
      </w:r>
      <w:r>
        <w:rPr>
          <w:spacing w:val="-1"/>
        </w:rPr>
        <w:t xml:space="preserve"> </w:t>
      </w:r>
      <w:r>
        <w:t>Венский</w:t>
      </w:r>
      <w:r>
        <w:rPr>
          <w:spacing w:val="-3"/>
        </w:rPr>
        <w:t xml:space="preserve"> </w:t>
      </w:r>
      <w:r>
        <w:t>Сецессион.</w:t>
      </w:r>
    </w:p>
    <w:p w:rsidR="006E5400" w:rsidRDefault="004C7C17">
      <w:pPr>
        <w:ind w:left="120"/>
        <w:rPr>
          <w:sz w:val="24"/>
        </w:rPr>
      </w:pPr>
      <w:r>
        <w:rPr>
          <w:i/>
          <w:sz w:val="24"/>
        </w:rPr>
        <w:t>Германия: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Ф.</w:t>
      </w:r>
      <w:r>
        <w:rPr>
          <w:spacing w:val="-1"/>
          <w:sz w:val="24"/>
        </w:rPr>
        <w:t xml:space="preserve"> </w:t>
      </w:r>
      <w:r>
        <w:rPr>
          <w:sz w:val="24"/>
        </w:rPr>
        <w:t>фон</w:t>
      </w:r>
      <w:r>
        <w:rPr>
          <w:spacing w:val="-2"/>
          <w:sz w:val="24"/>
        </w:rPr>
        <w:t xml:space="preserve"> </w:t>
      </w:r>
      <w:r>
        <w:rPr>
          <w:sz w:val="24"/>
        </w:rPr>
        <w:t>Штук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Мюнхенский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Сецессион.</w:t>
      </w:r>
    </w:p>
    <w:p w:rsidR="006E5400" w:rsidRDefault="004C7C17">
      <w:pPr>
        <w:pStyle w:val="a3"/>
        <w:ind w:right="607"/>
        <w:jc w:val="both"/>
      </w:pPr>
      <w:r>
        <w:rPr>
          <w:i/>
        </w:rPr>
        <w:t xml:space="preserve">Швейцария: </w:t>
      </w:r>
      <w:r>
        <w:t>творчество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Беклина</w:t>
      </w:r>
      <w:proofErr w:type="spellEnd"/>
      <w:r>
        <w:t>: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романтического</w:t>
      </w:r>
      <w:r>
        <w:rPr>
          <w:spacing w:val="1"/>
        </w:rPr>
        <w:t xml:space="preserve"> </w:t>
      </w:r>
      <w:r>
        <w:t>классицизма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символизму.</w:t>
      </w:r>
      <w:r>
        <w:rPr>
          <w:spacing w:val="1"/>
        </w:rPr>
        <w:t xml:space="preserve"> </w:t>
      </w:r>
      <w:r>
        <w:t>Авторские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«Острова</w:t>
      </w:r>
      <w:r>
        <w:rPr>
          <w:spacing w:val="1"/>
        </w:rPr>
        <w:t xml:space="preserve"> </w:t>
      </w:r>
      <w:r>
        <w:t>мертвых»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суть</w:t>
      </w:r>
      <w:r>
        <w:rPr>
          <w:spacing w:val="1"/>
        </w:rPr>
        <w:t xml:space="preserve"> </w:t>
      </w:r>
      <w:r>
        <w:t>новизны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античного</w:t>
      </w:r>
      <w:r>
        <w:rPr>
          <w:spacing w:val="1"/>
        </w:rPr>
        <w:t xml:space="preserve"> </w:t>
      </w:r>
      <w:r>
        <w:t>мифа.</w:t>
      </w:r>
    </w:p>
    <w:p w:rsidR="006E5400" w:rsidRDefault="004C7C17">
      <w:pPr>
        <w:pStyle w:val="a3"/>
        <w:spacing w:line="292" w:lineRule="exact"/>
        <w:jc w:val="both"/>
      </w:pPr>
      <w:r>
        <w:t>Творчество</w:t>
      </w:r>
      <w:r>
        <w:rPr>
          <w:spacing w:val="-6"/>
        </w:rPr>
        <w:t xml:space="preserve"> </w:t>
      </w:r>
      <w:r>
        <w:t>Ф.</w:t>
      </w:r>
      <w:r>
        <w:rPr>
          <w:spacing w:val="-3"/>
        </w:rPr>
        <w:t xml:space="preserve"> </w:t>
      </w:r>
      <w:proofErr w:type="spellStart"/>
      <w:r>
        <w:t>Ходлера</w:t>
      </w:r>
      <w:proofErr w:type="spellEnd"/>
      <w:r>
        <w:t>.</w:t>
      </w:r>
    </w:p>
    <w:p w:rsidR="006E5400" w:rsidRDefault="004C7C17">
      <w:pPr>
        <w:ind w:left="120"/>
        <w:rPr>
          <w:sz w:val="24"/>
        </w:rPr>
      </w:pPr>
      <w:r>
        <w:rPr>
          <w:i/>
          <w:sz w:val="24"/>
        </w:rPr>
        <w:t>Бельгия: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Энсора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Ропса</w:t>
      </w:r>
      <w:proofErr w:type="spellEnd"/>
      <w:r>
        <w:rPr>
          <w:sz w:val="24"/>
        </w:rPr>
        <w:t>.</w:t>
      </w:r>
    </w:p>
    <w:p w:rsidR="006E5400" w:rsidRDefault="004C7C17">
      <w:pPr>
        <w:ind w:left="120"/>
        <w:rPr>
          <w:sz w:val="24"/>
        </w:rPr>
      </w:pPr>
      <w:r>
        <w:rPr>
          <w:i/>
          <w:sz w:val="24"/>
        </w:rPr>
        <w:t>Северная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Европа: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Галлен-Каллела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Эдвард</w:t>
      </w:r>
      <w:r>
        <w:rPr>
          <w:spacing w:val="-3"/>
          <w:sz w:val="24"/>
        </w:rPr>
        <w:t xml:space="preserve"> </w:t>
      </w:r>
      <w:r>
        <w:rPr>
          <w:sz w:val="24"/>
        </w:rPr>
        <w:t>Мунк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канун</w:t>
      </w:r>
      <w:r>
        <w:rPr>
          <w:spacing w:val="-2"/>
          <w:sz w:val="24"/>
        </w:rPr>
        <w:t xml:space="preserve"> </w:t>
      </w:r>
      <w:r>
        <w:rPr>
          <w:sz w:val="24"/>
        </w:rPr>
        <w:t>экспрессионизма.</w:t>
      </w:r>
    </w:p>
    <w:p w:rsidR="006E5400" w:rsidRDefault="004C7C17">
      <w:pPr>
        <w:pStyle w:val="1"/>
      </w:pPr>
      <w:r>
        <w:t xml:space="preserve">Искусство </w:t>
      </w:r>
      <w:proofErr w:type="spellStart"/>
      <w:r>
        <w:t>Art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Nouveau</w:t>
      </w:r>
      <w:proofErr w:type="spellEnd"/>
      <w:r>
        <w:rPr>
          <w:spacing w:val="-1"/>
        </w:rPr>
        <w:t xml:space="preserve"> </w:t>
      </w:r>
      <w:r>
        <w:t>.</w:t>
      </w:r>
      <w:proofErr w:type="gramEnd"/>
    </w:p>
    <w:p w:rsidR="006E5400" w:rsidRDefault="004C7C17">
      <w:pPr>
        <w:pStyle w:val="a3"/>
        <w:spacing w:line="242" w:lineRule="auto"/>
        <w:ind w:right="604"/>
        <w:jc w:val="both"/>
      </w:pPr>
      <w:r>
        <w:t>Феномен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t>:</w:t>
      </w:r>
      <w:r>
        <w:rPr>
          <w:spacing w:val="1"/>
        </w:rPr>
        <w:t xml:space="preserve"> </w:t>
      </w:r>
      <w:r>
        <w:t>оригинальность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появления.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иконография</w:t>
      </w:r>
      <w:r>
        <w:rPr>
          <w:spacing w:val="1"/>
        </w:rPr>
        <w:t xml:space="preserve"> </w:t>
      </w:r>
      <w:r>
        <w:t>форм.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компоненты.</w:t>
      </w:r>
    </w:p>
    <w:p w:rsidR="006E5400" w:rsidRDefault="004C7C17">
      <w:pPr>
        <w:pStyle w:val="a3"/>
        <w:ind w:right="606"/>
        <w:jc w:val="both"/>
      </w:pPr>
      <w:r>
        <w:t>Доминанта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ансамбля.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монументальных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мозаики,</w:t>
      </w:r>
      <w:r>
        <w:rPr>
          <w:spacing w:val="1"/>
        </w:rPr>
        <w:t xml:space="preserve"> </w:t>
      </w:r>
      <w:r>
        <w:t>второстепенное значение станковой картины. Тяготение станковой картины к формам и</w:t>
      </w:r>
      <w:r>
        <w:rPr>
          <w:spacing w:val="1"/>
        </w:rPr>
        <w:t xml:space="preserve"> </w:t>
      </w:r>
      <w:r>
        <w:t>функциям панно.</w:t>
      </w:r>
    </w:p>
    <w:p w:rsidR="006E5400" w:rsidRDefault="004C7C17">
      <w:pPr>
        <w:pStyle w:val="a3"/>
        <w:ind w:right="610"/>
        <w:jc w:val="both"/>
      </w:pPr>
      <w:r>
        <w:t>Специфика символики и иконографии форм и их истоков в 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 xml:space="preserve">Живопись Г. </w:t>
      </w:r>
      <w:proofErr w:type="spellStart"/>
      <w:r>
        <w:t>Климта</w:t>
      </w:r>
      <w:proofErr w:type="spellEnd"/>
      <w:r>
        <w:t>.</w:t>
      </w:r>
    </w:p>
    <w:p w:rsidR="006E5400" w:rsidRDefault="004C7C17">
      <w:pPr>
        <w:pStyle w:val="a3"/>
        <w:jc w:val="both"/>
      </w:pPr>
      <w:r>
        <w:t>Творчество</w:t>
      </w:r>
      <w:r>
        <w:rPr>
          <w:spacing w:val="-4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фон</w:t>
      </w:r>
      <w:r>
        <w:rPr>
          <w:spacing w:val="-1"/>
        </w:rPr>
        <w:t xml:space="preserve"> </w:t>
      </w:r>
      <w:r>
        <w:t>Штука,</w:t>
      </w:r>
      <w:r>
        <w:rPr>
          <w:spacing w:val="-4"/>
        </w:rPr>
        <w:t xml:space="preserve"> </w:t>
      </w:r>
      <w:r>
        <w:t>Ф.</w:t>
      </w:r>
      <w:r>
        <w:rPr>
          <w:spacing w:val="-1"/>
        </w:rPr>
        <w:t xml:space="preserve"> </w:t>
      </w:r>
      <w:proofErr w:type="spellStart"/>
      <w:r>
        <w:t>Ходлера</w:t>
      </w:r>
      <w:proofErr w:type="spellEnd"/>
      <w:r>
        <w:t>, Э.</w:t>
      </w:r>
      <w:r>
        <w:rPr>
          <w:spacing w:val="-1"/>
        </w:rPr>
        <w:t xml:space="preserve"> </w:t>
      </w:r>
      <w:r>
        <w:t>Мунка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контексте</w:t>
      </w:r>
      <w:r>
        <w:rPr>
          <w:spacing w:val="-1"/>
        </w:rPr>
        <w:t xml:space="preserve"> </w:t>
      </w:r>
      <w:r>
        <w:t>символизма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t>.</w:t>
      </w:r>
    </w:p>
    <w:p w:rsidR="006E5400" w:rsidRDefault="004C7C17">
      <w:pPr>
        <w:pStyle w:val="a3"/>
        <w:ind w:right="605"/>
        <w:jc w:val="both"/>
      </w:pPr>
      <w:r>
        <w:t>Расцвет графики и книжной иллюстрации в ар-</w:t>
      </w:r>
      <w:proofErr w:type="spellStart"/>
      <w:r>
        <w:t>нуво</w:t>
      </w:r>
      <w:proofErr w:type="spellEnd"/>
      <w:r>
        <w:t>. Афиши А. де Тулуз-Лотрека, Альфонса</w:t>
      </w:r>
      <w:r>
        <w:rPr>
          <w:spacing w:val="1"/>
        </w:rPr>
        <w:t xml:space="preserve"> </w:t>
      </w:r>
      <w:proofErr w:type="spellStart"/>
      <w:r>
        <w:t>Мюша</w:t>
      </w:r>
      <w:proofErr w:type="spellEnd"/>
      <w:r>
        <w:t xml:space="preserve">.  </w:t>
      </w:r>
      <w:r>
        <w:rPr>
          <w:spacing w:val="1"/>
        </w:rPr>
        <w:t xml:space="preserve"> </w:t>
      </w:r>
      <w:r>
        <w:t xml:space="preserve">Журнальная  </w:t>
      </w:r>
      <w:r>
        <w:rPr>
          <w:spacing w:val="1"/>
        </w:rPr>
        <w:t xml:space="preserve"> </w:t>
      </w:r>
      <w:r>
        <w:t xml:space="preserve">графика  </w:t>
      </w:r>
      <w:r>
        <w:rPr>
          <w:spacing w:val="1"/>
        </w:rPr>
        <w:t xml:space="preserve"> </w:t>
      </w:r>
      <w:r>
        <w:t xml:space="preserve">Т.Т.   </w:t>
      </w:r>
      <w:r>
        <w:rPr>
          <w:spacing w:val="1"/>
        </w:rPr>
        <w:t xml:space="preserve"> </w:t>
      </w:r>
      <w:proofErr w:type="spellStart"/>
      <w:proofErr w:type="gramStart"/>
      <w:r>
        <w:t>Хайне</w:t>
      </w:r>
      <w:proofErr w:type="spellEnd"/>
      <w:r>
        <w:t xml:space="preserve">,   </w:t>
      </w:r>
      <w:proofErr w:type="gramEnd"/>
      <w:r>
        <w:rPr>
          <w:spacing w:val="1"/>
        </w:rPr>
        <w:t xml:space="preserve"> </w:t>
      </w:r>
      <w:r>
        <w:t xml:space="preserve">Ф.   </w:t>
      </w:r>
      <w:r>
        <w:rPr>
          <w:spacing w:val="1"/>
        </w:rPr>
        <w:t xml:space="preserve"> </w:t>
      </w:r>
      <w:proofErr w:type="spellStart"/>
      <w:proofErr w:type="gramStart"/>
      <w:r>
        <w:t>Ропса</w:t>
      </w:r>
      <w:proofErr w:type="spellEnd"/>
      <w:r>
        <w:t xml:space="preserve">,   </w:t>
      </w:r>
      <w:proofErr w:type="gramEnd"/>
      <w:r>
        <w:rPr>
          <w:spacing w:val="1"/>
        </w:rPr>
        <w:t xml:space="preserve"> </w:t>
      </w:r>
      <w:proofErr w:type="spellStart"/>
      <w:r>
        <w:t>А.Кубина</w:t>
      </w:r>
      <w:proofErr w:type="spellEnd"/>
      <w:r>
        <w:t xml:space="preserve">,   </w:t>
      </w:r>
      <w:r>
        <w:rPr>
          <w:spacing w:val="1"/>
        </w:rPr>
        <w:t xml:space="preserve"> </w:t>
      </w:r>
      <w:proofErr w:type="spellStart"/>
      <w:r>
        <w:t>Ф.Купки</w:t>
      </w:r>
      <w:proofErr w:type="spellEnd"/>
      <w:r>
        <w:t>.</w:t>
      </w:r>
      <w:r>
        <w:rPr>
          <w:spacing w:val="1"/>
        </w:rPr>
        <w:t xml:space="preserve"> </w:t>
      </w:r>
      <w:r>
        <w:t>Оформление журналов “</w:t>
      </w:r>
      <w:proofErr w:type="spellStart"/>
      <w:r>
        <w:t>Pan</w:t>
      </w:r>
      <w:proofErr w:type="spellEnd"/>
      <w:r>
        <w:t>”, “</w:t>
      </w:r>
      <w:proofErr w:type="spellStart"/>
      <w:r>
        <w:t>Jugend</w:t>
      </w:r>
      <w:proofErr w:type="spellEnd"/>
      <w:r>
        <w:t>”, “</w:t>
      </w:r>
      <w:proofErr w:type="spellStart"/>
      <w:r>
        <w:t>Ver</w:t>
      </w:r>
      <w:proofErr w:type="spellEnd"/>
      <w:r>
        <w:t xml:space="preserve"> </w:t>
      </w:r>
      <w:proofErr w:type="spellStart"/>
      <w:r>
        <w:t>Sacrum</w:t>
      </w:r>
      <w:proofErr w:type="spellEnd"/>
      <w:r>
        <w:t>”, “</w:t>
      </w:r>
      <w:proofErr w:type="spellStart"/>
      <w:r>
        <w:t>Revue</w:t>
      </w:r>
      <w:proofErr w:type="spellEnd"/>
      <w:r>
        <w:t xml:space="preserve"> </w:t>
      </w:r>
      <w:proofErr w:type="spellStart"/>
      <w:r>
        <w:t>Blanche</w:t>
      </w:r>
      <w:proofErr w:type="spellEnd"/>
      <w:r>
        <w:t>”, “</w:t>
      </w:r>
      <w:proofErr w:type="spellStart"/>
      <w:r>
        <w:t>Studio</w:t>
      </w:r>
      <w:proofErr w:type="spellEnd"/>
      <w:r>
        <w:t>”, “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Yellow</w:t>
      </w:r>
      <w:proofErr w:type="spellEnd"/>
      <w:r>
        <w:rPr>
          <w:spacing w:val="1"/>
        </w:rPr>
        <w:t xml:space="preserve"> </w:t>
      </w:r>
      <w:proofErr w:type="spellStart"/>
      <w:r>
        <w:t>Book</w:t>
      </w:r>
      <w:proofErr w:type="spellEnd"/>
      <w:r>
        <w:t>”</w:t>
      </w:r>
      <w:r>
        <w:rPr>
          <w:spacing w:val="-3"/>
        </w:rPr>
        <w:t xml:space="preserve"> </w:t>
      </w:r>
      <w:proofErr w:type="spellStart"/>
      <w:r>
        <w:t>идр</w:t>
      </w:r>
      <w:proofErr w:type="spellEnd"/>
      <w:r>
        <w:t>.</w:t>
      </w:r>
    </w:p>
    <w:p w:rsidR="006E5400" w:rsidRDefault="006E5400">
      <w:pPr>
        <w:jc w:val="both"/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1"/>
        <w:spacing w:before="72" w:line="237" w:lineRule="auto"/>
        <w:ind w:right="502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Раздел III. Архитектура кон. XIX – сер. XX вв.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Архитектура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ар-</w:t>
      </w:r>
      <w:proofErr w:type="spellStart"/>
      <w:r>
        <w:rPr>
          <w:rFonts w:ascii="Times New Roman" w:hAnsi="Times New Roman"/>
        </w:rPr>
        <w:t>нуво</w:t>
      </w:r>
      <w:proofErr w:type="spellEnd"/>
      <w:r>
        <w:rPr>
          <w:rFonts w:ascii="Times New Roman" w:hAnsi="Times New Roman"/>
        </w:rPr>
        <w:t>.</w:t>
      </w:r>
    </w:p>
    <w:p w:rsidR="006E5400" w:rsidRDefault="004C7C17">
      <w:pPr>
        <w:pStyle w:val="a3"/>
        <w:spacing w:before="8"/>
        <w:ind w:right="604"/>
        <w:jc w:val="both"/>
      </w:pPr>
      <w:r>
        <w:t>Феномен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t>:</w:t>
      </w:r>
      <w:r>
        <w:rPr>
          <w:spacing w:val="1"/>
        </w:rPr>
        <w:t xml:space="preserve"> </w:t>
      </w:r>
      <w:r>
        <w:t>оригинальность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появления.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иконография</w:t>
      </w:r>
      <w:r>
        <w:rPr>
          <w:spacing w:val="1"/>
        </w:rPr>
        <w:t xml:space="preserve"> </w:t>
      </w:r>
      <w:r>
        <w:t>форм.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компоненты. Влияние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Востока</w:t>
      </w:r>
      <w:r>
        <w:rPr>
          <w:spacing w:val="4"/>
        </w:rPr>
        <w:t xml:space="preserve"> </w:t>
      </w:r>
      <w:r>
        <w:t>(Япония</w:t>
      </w:r>
      <w:r>
        <w:rPr>
          <w:spacing w:val="-1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всего).</w:t>
      </w:r>
    </w:p>
    <w:p w:rsidR="006E5400" w:rsidRDefault="004C7C17">
      <w:pPr>
        <w:pStyle w:val="a3"/>
        <w:ind w:right="608"/>
        <w:jc w:val="both"/>
      </w:pPr>
      <w:r>
        <w:t>Путь от эклектики к архитектуре ар-</w:t>
      </w:r>
      <w:proofErr w:type="spellStart"/>
      <w:r>
        <w:t>нуво</w:t>
      </w:r>
      <w:proofErr w:type="spellEnd"/>
      <w:r>
        <w:t>. Значение исторических стилей – источников форм</w:t>
      </w:r>
      <w:r>
        <w:rPr>
          <w:spacing w:val="1"/>
        </w:rPr>
        <w:t xml:space="preserve"> </w:t>
      </w:r>
      <w:r>
        <w:t>для эклектики; формирование принципов собственного формотворчества как компоненты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стиля.</w:t>
      </w:r>
      <w:r>
        <w:rPr>
          <w:spacing w:val="1"/>
        </w:rPr>
        <w:t xml:space="preserve"> </w:t>
      </w:r>
      <w:r>
        <w:t>Концепции,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достижения.</w:t>
      </w:r>
    </w:p>
    <w:p w:rsidR="006E5400" w:rsidRDefault="004C7C17">
      <w:pPr>
        <w:pStyle w:val="a3"/>
        <w:ind w:right="605"/>
        <w:jc w:val="both"/>
      </w:pP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стиля: асимметрия,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жесткой</w:t>
      </w:r>
      <w:r>
        <w:rPr>
          <w:spacing w:val="1"/>
        </w:rPr>
        <w:t xml:space="preserve"> </w:t>
      </w:r>
      <w:r>
        <w:t>взаимообусловленности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экстерьера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интерьера,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орнаментально-</w:t>
      </w:r>
      <w:r>
        <w:rPr>
          <w:spacing w:val="1"/>
        </w:rPr>
        <w:t xml:space="preserve"> </w:t>
      </w:r>
      <w:r>
        <w:t>декоративных элементов, сочетание разнородных материалов, роль цвета, символический</w:t>
      </w:r>
      <w:r>
        <w:rPr>
          <w:spacing w:val="1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форм,</w:t>
      </w:r>
      <w:r>
        <w:rPr>
          <w:spacing w:val="-4"/>
        </w:rPr>
        <w:t xml:space="preserve"> </w:t>
      </w:r>
      <w:r>
        <w:t>функциональность</w:t>
      </w:r>
      <w:r>
        <w:rPr>
          <w:spacing w:val="-2"/>
        </w:rPr>
        <w:t xml:space="preserve"> </w:t>
      </w:r>
      <w:r>
        <w:t>внутреннего</w:t>
      </w:r>
      <w:r>
        <w:rPr>
          <w:spacing w:val="-2"/>
        </w:rPr>
        <w:t xml:space="preserve"> </w:t>
      </w:r>
      <w:r>
        <w:t>пространства.</w:t>
      </w:r>
    </w:p>
    <w:p w:rsidR="006E5400" w:rsidRDefault="004C7C17">
      <w:pPr>
        <w:pStyle w:val="a3"/>
        <w:ind w:right="605"/>
        <w:jc w:val="both"/>
      </w:pPr>
      <w:r>
        <w:t>Типология зданий: частный особняк, многоквартирный дом, торговые и промышленные</w:t>
      </w:r>
      <w:r>
        <w:rPr>
          <w:spacing w:val="1"/>
        </w:rPr>
        <w:t xml:space="preserve"> </w:t>
      </w:r>
      <w:r>
        <w:t>сооружения.</w:t>
      </w:r>
    </w:p>
    <w:p w:rsidR="006E5400" w:rsidRDefault="004C7C17">
      <w:pPr>
        <w:pStyle w:val="a3"/>
        <w:ind w:right="612"/>
        <w:jc w:val="both"/>
      </w:pPr>
      <w:r>
        <w:t>Тенденция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рационалистичности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архитектуры.</w:t>
      </w:r>
    </w:p>
    <w:p w:rsidR="006E5400" w:rsidRDefault="004C7C17">
      <w:pPr>
        <w:pStyle w:val="a3"/>
        <w:ind w:right="607"/>
        <w:jc w:val="both"/>
      </w:pPr>
      <w:r>
        <w:t>Варианты</w:t>
      </w:r>
      <w:r>
        <w:rPr>
          <w:spacing w:val="1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школах: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черты.</w:t>
      </w:r>
      <w:r>
        <w:rPr>
          <w:spacing w:val="-52"/>
        </w:rPr>
        <w:t xml:space="preserve"> </w:t>
      </w:r>
      <w:r>
        <w:t>Архитектура ар-</w:t>
      </w:r>
      <w:proofErr w:type="spellStart"/>
      <w:r>
        <w:t>нуво</w:t>
      </w:r>
      <w:proofErr w:type="spellEnd"/>
      <w:r>
        <w:t xml:space="preserve"> в Глазго (Ч.Р. Макинтош), Бельгии (В. Орта, А. </w:t>
      </w:r>
      <w:proofErr w:type="spellStart"/>
      <w:r>
        <w:t>ван</w:t>
      </w:r>
      <w:proofErr w:type="spellEnd"/>
      <w:r>
        <w:t xml:space="preserve"> де Вельде), Австрии</w:t>
      </w:r>
      <w:r>
        <w:rPr>
          <w:spacing w:val="1"/>
        </w:rPr>
        <w:t xml:space="preserve"> </w:t>
      </w:r>
      <w:r>
        <w:rPr>
          <w:spacing w:val="-1"/>
        </w:rPr>
        <w:t>(О.</w:t>
      </w:r>
      <w:r>
        <w:rPr>
          <w:spacing w:val="-9"/>
        </w:rPr>
        <w:t xml:space="preserve"> </w:t>
      </w:r>
      <w:r>
        <w:rPr>
          <w:spacing w:val="-1"/>
        </w:rPr>
        <w:t>Вагнер,</w:t>
      </w:r>
      <w:r>
        <w:rPr>
          <w:spacing w:val="-14"/>
        </w:rPr>
        <w:t xml:space="preserve"> </w:t>
      </w:r>
      <w:r>
        <w:rPr>
          <w:spacing w:val="-1"/>
        </w:rPr>
        <w:t>Й.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Ольбрих</w:t>
      </w:r>
      <w:proofErr w:type="spellEnd"/>
      <w:r>
        <w:rPr>
          <w:spacing w:val="-1"/>
        </w:rPr>
        <w:t>,</w:t>
      </w:r>
      <w:r>
        <w:rPr>
          <w:spacing w:val="-13"/>
        </w:rPr>
        <w:t xml:space="preserve"> </w:t>
      </w:r>
      <w:r>
        <w:rPr>
          <w:spacing w:val="-1"/>
        </w:rPr>
        <w:t>Й.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Хоффман</w:t>
      </w:r>
      <w:proofErr w:type="spellEnd"/>
      <w:r>
        <w:rPr>
          <w:spacing w:val="-1"/>
        </w:rPr>
        <w:t>),</w:t>
      </w:r>
      <w:r>
        <w:rPr>
          <w:spacing w:val="-8"/>
        </w:rPr>
        <w:t xml:space="preserve"> </w:t>
      </w:r>
      <w:r>
        <w:t>Германии</w:t>
      </w:r>
      <w:r>
        <w:rPr>
          <w:spacing w:val="-7"/>
        </w:rPr>
        <w:t xml:space="preserve"> </w:t>
      </w:r>
      <w:r>
        <w:t>(П.</w:t>
      </w:r>
      <w:r>
        <w:rPr>
          <w:spacing w:val="-9"/>
        </w:rPr>
        <w:t xml:space="preserve"> </w:t>
      </w:r>
      <w:proofErr w:type="spellStart"/>
      <w:r>
        <w:t>Беренс</w:t>
      </w:r>
      <w:proofErr w:type="spellEnd"/>
      <w:r>
        <w:t>,</w:t>
      </w:r>
      <w:r>
        <w:rPr>
          <w:spacing w:val="-12"/>
        </w:rPr>
        <w:t xml:space="preserve"> </w:t>
      </w:r>
      <w:r>
        <w:t>Р.</w:t>
      </w:r>
      <w:r>
        <w:rPr>
          <w:spacing w:val="-9"/>
        </w:rPr>
        <w:t xml:space="preserve"> </w:t>
      </w:r>
      <w:r>
        <w:t>Штайнер,</w:t>
      </w:r>
      <w:r>
        <w:rPr>
          <w:spacing w:val="-8"/>
        </w:rPr>
        <w:t xml:space="preserve"> </w:t>
      </w:r>
      <w:r>
        <w:t>Г.</w:t>
      </w:r>
      <w:r>
        <w:rPr>
          <w:spacing w:val="-9"/>
        </w:rPr>
        <w:t xml:space="preserve"> </w:t>
      </w:r>
      <w:proofErr w:type="spellStart"/>
      <w:r>
        <w:t>Мутезиус</w:t>
      </w:r>
      <w:proofErr w:type="spellEnd"/>
      <w:r>
        <w:t>),</w:t>
      </w:r>
      <w:r>
        <w:rPr>
          <w:spacing w:val="-13"/>
        </w:rPr>
        <w:t xml:space="preserve"> </w:t>
      </w:r>
      <w:r>
        <w:t>Испании</w:t>
      </w:r>
      <w:r>
        <w:rPr>
          <w:spacing w:val="-52"/>
        </w:rPr>
        <w:t xml:space="preserve"> </w:t>
      </w:r>
      <w:r>
        <w:t>(А.</w:t>
      </w:r>
      <w:r>
        <w:rPr>
          <w:spacing w:val="-1"/>
        </w:rPr>
        <w:t xml:space="preserve"> </w:t>
      </w:r>
      <w:r>
        <w:t>Гауди),</w:t>
      </w:r>
      <w:r>
        <w:rPr>
          <w:spacing w:val="-4"/>
        </w:rPr>
        <w:t xml:space="preserve"> </w:t>
      </w:r>
      <w:r>
        <w:t>Франции</w:t>
      </w:r>
      <w:r>
        <w:rPr>
          <w:spacing w:val="-2"/>
        </w:rPr>
        <w:t xml:space="preserve"> </w:t>
      </w:r>
      <w:r>
        <w:t xml:space="preserve">(Г. </w:t>
      </w:r>
      <w:proofErr w:type="spellStart"/>
      <w:r>
        <w:t>Гимар</w:t>
      </w:r>
      <w:proofErr w:type="spellEnd"/>
      <w:r>
        <w:t>).</w:t>
      </w:r>
    </w:p>
    <w:p w:rsidR="006E5400" w:rsidRDefault="004C7C17">
      <w:pPr>
        <w:pStyle w:val="1"/>
        <w:spacing w:line="293" w:lineRule="exact"/>
        <w:jc w:val="both"/>
      </w:pPr>
      <w:r>
        <w:t>Архитектура кон.</w:t>
      </w:r>
      <w:r>
        <w:rPr>
          <w:spacing w:val="-6"/>
        </w:rPr>
        <w:t xml:space="preserve"> </w:t>
      </w:r>
      <w:r>
        <w:t>XIX –</w:t>
      </w:r>
      <w:r>
        <w:rPr>
          <w:spacing w:val="-3"/>
        </w:rPr>
        <w:t xml:space="preserve"> </w:t>
      </w:r>
      <w:r>
        <w:t>нач. XX</w:t>
      </w:r>
      <w:r>
        <w:rPr>
          <w:spacing w:val="-1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Чикагская</w:t>
      </w:r>
      <w:r>
        <w:rPr>
          <w:spacing w:val="-1"/>
        </w:rPr>
        <w:t xml:space="preserve"> </w:t>
      </w:r>
      <w:r>
        <w:t>школа,</w:t>
      </w:r>
      <w:r>
        <w:rPr>
          <w:spacing w:val="-2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творчества</w:t>
      </w:r>
      <w:r>
        <w:rPr>
          <w:spacing w:val="-1"/>
        </w:rPr>
        <w:t xml:space="preserve"> </w:t>
      </w:r>
      <w:r>
        <w:t>Ф.-Л.</w:t>
      </w:r>
      <w:r>
        <w:rPr>
          <w:spacing w:val="-5"/>
        </w:rPr>
        <w:t xml:space="preserve"> </w:t>
      </w:r>
      <w:r>
        <w:t>Райта.</w:t>
      </w:r>
    </w:p>
    <w:p w:rsidR="006E5400" w:rsidRDefault="004C7C17">
      <w:pPr>
        <w:pStyle w:val="a3"/>
        <w:spacing w:line="242" w:lineRule="auto"/>
        <w:ind w:right="607"/>
        <w:jc w:val="both"/>
      </w:pPr>
      <w:r>
        <w:t>Развитие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индустриальной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архитектуры:</w:t>
      </w:r>
      <w:r>
        <w:rPr>
          <w:spacing w:val="1"/>
        </w:rPr>
        <w:t xml:space="preserve"> </w:t>
      </w:r>
      <w:r>
        <w:t>усовершенствование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новых материалов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архитектуре.</w:t>
      </w:r>
    </w:p>
    <w:p w:rsidR="006E5400" w:rsidRDefault="004C7C17">
      <w:pPr>
        <w:pStyle w:val="a3"/>
        <w:ind w:right="608"/>
        <w:jc w:val="both"/>
      </w:pPr>
      <w:r>
        <w:t>Влияние промышленного строительства и инженерно-технических сооружений на развитие</w:t>
      </w:r>
      <w:r>
        <w:rPr>
          <w:spacing w:val="-52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архитектуры.</w:t>
      </w:r>
    </w:p>
    <w:p w:rsidR="006E5400" w:rsidRDefault="004C7C17">
      <w:pPr>
        <w:pStyle w:val="a3"/>
        <w:ind w:right="605"/>
        <w:jc w:val="both"/>
      </w:pPr>
      <w:r>
        <w:t>Чикагская школа в архитектуре XX в: между ар-</w:t>
      </w:r>
      <w:proofErr w:type="spellStart"/>
      <w:r>
        <w:t>нуво</w:t>
      </w:r>
      <w:proofErr w:type="spellEnd"/>
      <w:r>
        <w:t xml:space="preserve"> и интернациональным стилем. Точки</w:t>
      </w:r>
      <w:r>
        <w:rPr>
          <w:spacing w:val="1"/>
        </w:rPr>
        <w:t xml:space="preserve"> </w:t>
      </w:r>
      <w:r>
        <w:t>соприкосновения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t>.</w:t>
      </w:r>
      <w:r>
        <w:rPr>
          <w:spacing w:val="-3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нового</w:t>
      </w:r>
      <w:r>
        <w:rPr>
          <w:spacing w:val="-7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здания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небоскреба.</w:t>
      </w:r>
      <w:r>
        <w:rPr>
          <w:spacing w:val="-3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r>
        <w:t>новых</w:t>
      </w:r>
      <w:r>
        <w:rPr>
          <w:spacing w:val="-52"/>
        </w:rPr>
        <w:t xml:space="preserve"> </w:t>
      </w:r>
      <w:r>
        <w:t>материалов, конструкций и технологий. Чикагская школа как выражение американского</w:t>
      </w:r>
      <w:r>
        <w:rPr>
          <w:spacing w:val="1"/>
        </w:rPr>
        <w:t xml:space="preserve"> </w:t>
      </w:r>
      <w:r>
        <w:t xml:space="preserve">стиля в современной архитектуре. У. </w:t>
      </w:r>
      <w:proofErr w:type="spellStart"/>
      <w:r>
        <w:t>Ле</w:t>
      </w:r>
      <w:proofErr w:type="spellEnd"/>
      <w:r>
        <w:t xml:space="preserve"> Барон Дженни. Л. </w:t>
      </w:r>
      <w:proofErr w:type="spellStart"/>
      <w:r>
        <w:t>Салливен</w:t>
      </w:r>
      <w:proofErr w:type="spellEnd"/>
      <w:r>
        <w:t xml:space="preserve"> и его лозунг «форма</w:t>
      </w:r>
      <w:r>
        <w:rPr>
          <w:spacing w:val="1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функции».</w:t>
      </w:r>
      <w:r>
        <w:rPr>
          <w:spacing w:val="1"/>
        </w:rPr>
        <w:t xml:space="preserve"> </w:t>
      </w:r>
      <w:r>
        <w:t>Д. Адлер.</w:t>
      </w:r>
    </w:p>
    <w:p w:rsidR="006E5400" w:rsidRDefault="004C7C17">
      <w:pPr>
        <w:pStyle w:val="a3"/>
        <w:spacing w:line="293" w:lineRule="exact"/>
        <w:jc w:val="both"/>
      </w:pPr>
      <w:r>
        <w:t>Значение</w:t>
      </w:r>
      <w:r>
        <w:rPr>
          <w:spacing w:val="-2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Чикагской</w:t>
      </w:r>
      <w:r>
        <w:rPr>
          <w:spacing w:val="2"/>
        </w:rPr>
        <w:t xml:space="preserve"> </w:t>
      </w:r>
      <w:r>
        <w:t>школы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стиля</w:t>
      </w:r>
      <w:r>
        <w:rPr>
          <w:spacing w:val="-2"/>
        </w:rPr>
        <w:t xml:space="preserve"> </w:t>
      </w:r>
      <w:r>
        <w:t>Ф.Л.</w:t>
      </w:r>
      <w:r>
        <w:rPr>
          <w:spacing w:val="-2"/>
        </w:rPr>
        <w:t xml:space="preserve"> </w:t>
      </w:r>
      <w:r>
        <w:t>Райта.</w:t>
      </w:r>
    </w:p>
    <w:p w:rsidR="006E5400" w:rsidRDefault="004C7C17">
      <w:pPr>
        <w:pStyle w:val="a3"/>
        <w:ind w:right="608"/>
        <w:jc w:val="both"/>
      </w:pPr>
      <w:r>
        <w:t>«Стиль прерий» и идея органической архитектуры Райта (зависимость формы здания от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уникальных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открытый</w:t>
      </w:r>
      <w:r>
        <w:rPr>
          <w:spacing w:val="3"/>
        </w:rPr>
        <w:t xml:space="preserve"> </w:t>
      </w:r>
      <w:r>
        <w:t>пан,</w:t>
      </w:r>
      <w:r>
        <w:rPr>
          <w:spacing w:val="-4"/>
        </w:rPr>
        <w:t xml:space="preserve"> </w:t>
      </w:r>
      <w:r>
        <w:t>доминанта</w:t>
      </w:r>
      <w:r>
        <w:rPr>
          <w:spacing w:val="3"/>
        </w:rPr>
        <w:t xml:space="preserve"> </w:t>
      </w:r>
      <w:r>
        <w:t>горизонталей и</w:t>
      </w:r>
      <w:r>
        <w:rPr>
          <w:spacing w:val="-2"/>
        </w:rPr>
        <w:t xml:space="preserve"> </w:t>
      </w:r>
      <w:r>
        <w:t>т.д.).</w:t>
      </w:r>
    </w:p>
    <w:p w:rsidR="006E5400" w:rsidRDefault="004C7C17">
      <w:pPr>
        <w:pStyle w:val="1"/>
        <w:spacing w:line="292" w:lineRule="exact"/>
        <w:jc w:val="both"/>
      </w:pPr>
      <w:r>
        <w:t>Интернациональный</w:t>
      </w:r>
      <w:r>
        <w:rPr>
          <w:spacing w:val="-1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архитектуре.</w:t>
      </w:r>
      <w:r>
        <w:rPr>
          <w:spacing w:val="-4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этап.</w:t>
      </w:r>
    </w:p>
    <w:p w:rsidR="006E5400" w:rsidRDefault="004C7C17">
      <w:pPr>
        <w:pStyle w:val="a3"/>
        <w:ind w:right="610"/>
        <w:jc w:val="both"/>
      </w:pPr>
      <w:r>
        <w:t>Истоки</w:t>
      </w:r>
      <w:r>
        <w:rPr>
          <w:spacing w:val="1"/>
        </w:rPr>
        <w:t xml:space="preserve"> </w:t>
      </w:r>
      <w:r>
        <w:t>рационализма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зодчество</w:t>
      </w:r>
      <w:r>
        <w:rPr>
          <w:spacing w:val="1"/>
        </w:rPr>
        <w:t xml:space="preserve"> </w:t>
      </w:r>
      <w:r>
        <w:t>Огюста</w:t>
      </w:r>
      <w:r>
        <w:rPr>
          <w:spacing w:val="1"/>
        </w:rPr>
        <w:t xml:space="preserve"> </w:t>
      </w:r>
      <w:proofErr w:type="spellStart"/>
      <w:r>
        <w:t>Перре</w:t>
      </w:r>
      <w:proofErr w:type="spellEnd"/>
      <w:r>
        <w:t>,</w:t>
      </w:r>
      <w:r>
        <w:rPr>
          <w:spacing w:val="1"/>
        </w:rPr>
        <w:t xml:space="preserve"> </w:t>
      </w:r>
      <w:r>
        <w:t>рационалистические</w:t>
      </w:r>
      <w:r>
        <w:rPr>
          <w:spacing w:val="-1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неоклассицизме,</w:t>
      </w:r>
      <w:r>
        <w:rPr>
          <w:spacing w:val="-2"/>
        </w:rPr>
        <w:t xml:space="preserve"> </w:t>
      </w:r>
      <w:r>
        <w:t>неоготике,</w:t>
      </w:r>
      <w:r>
        <w:rPr>
          <w:spacing w:val="-3"/>
        </w:rPr>
        <w:t xml:space="preserve"> </w:t>
      </w:r>
      <w:r>
        <w:t>ар-</w:t>
      </w:r>
      <w:proofErr w:type="spellStart"/>
      <w:r>
        <w:t>нуво</w:t>
      </w:r>
      <w:proofErr w:type="spellEnd"/>
      <w:r>
        <w:t>.</w:t>
      </w:r>
    </w:p>
    <w:p w:rsidR="006E5400" w:rsidRDefault="004C7C17">
      <w:pPr>
        <w:pStyle w:val="a3"/>
        <w:ind w:right="608"/>
        <w:jc w:val="both"/>
      </w:pPr>
      <w:r>
        <w:t>Основные характеристики стиля: чистые геометрические формы, прямые линии, гладкие</w:t>
      </w:r>
      <w:r>
        <w:rPr>
          <w:spacing w:val="1"/>
        </w:rPr>
        <w:t xml:space="preserve"> </w:t>
      </w:r>
      <w:r>
        <w:t>поверхности</w:t>
      </w:r>
      <w:r>
        <w:rPr>
          <w:spacing w:val="-3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стекла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металла;</w:t>
      </w:r>
      <w:r>
        <w:rPr>
          <w:spacing w:val="-3"/>
        </w:rPr>
        <w:t xml:space="preserve"> </w:t>
      </w:r>
      <w:r>
        <w:t>широкие</w:t>
      </w:r>
      <w:r>
        <w:rPr>
          <w:spacing w:val="3"/>
        </w:rPr>
        <w:t xml:space="preserve"> </w:t>
      </w:r>
      <w:r>
        <w:t>открытые</w:t>
      </w:r>
      <w:r>
        <w:rPr>
          <w:spacing w:val="-3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эстетика</w:t>
      </w:r>
      <w:r>
        <w:rPr>
          <w:spacing w:val="-2"/>
        </w:rPr>
        <w:t xml:space="preserve"> </w:t>
      </w:r>
      <w:r>
        <w:t>бетона.</w:t>
      </w:r>
    </w:p>
    <w:p w:rsidR="006E5400" w:rsidRDefault="004C7C17">
      <w:pPr>
        <w:pStyle w:val="a3"/>
        <w:ind w:right="604"/>
        <w:jc w:val="both"/>
      </w:pPr>
      <w:proofErr w:type="spellStart"/>
      <w:r>
        <w:t>Лё</w:t>
      </w:r>
      <w:proofErr w:type="spellEnd"/>
      <w:r>
        <w:rPr>
          <w:spacing w:val="1"/>
        </w:rPr>
        <w:t xml:space="preserve"> </w:t>
      </w:r>
      <w:r>
        <w:t>Корбюзье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центральных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архитектуре.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концепции, проектов и</w:t>
      </w:r>
      <w:r>
        <w:rPr>
          <w:spacing w:val="1"/>
        </w:rPr>
        <w:t xml:space="preserve"> </w:t>
      </w:r>
      <w:r>
        <w:t>реализованных сооружений на теорию и практику современной</w:t>
      </w:r>
      <w:r>
        <w:rPr>
          <w:spacing w:val="1"/>
        </w:rPr>
        <w:t xml:space="preserve"> </w:t>
      </w:r>
      <w:r>
        <w:t>архитектуры.</w:t>
      </w:r>
    </w:p>
    <w:p w:rsidR="006E5400" w:rsidRDefault="004C7C17">
      <w:pPr>
        <w:pStyle w:val="a3"/>
        <w:ind w:right="602"/>
        <w:jc w:val="both"/>
      </w:pPr>
      <w:r>
        <w:t xml:space="preserve">Творческий путь архитектора: влияние Огюста </w:t>
      </w:r>
      <w:proofErr w:type="spellStart"/>
      <w:r>
        <w:t>Перре</w:t>
      </w:r>
      <w:proofErr w:type="spellEnd"/>
      <w:r>
        <w:t xml:space="preserve">, немецкого </w:t>
      </w:r>
      <w:proofErr w:type="spellStart"/>
      <w:r>
        <w:t>Веркбунда</w:t>
      </w:r>
      <w:proofErr w:type="spellEnd"/>
      <w:r>
        <w:t xml:space="preserve">, </w:t>
      </w:r>
      <w:proofErr w:type="spellStart"/>
      <w:r>
        <w:t>Миса</w:t>
      </w:r>
      <w:proofErr w:type="spellEnd"/>
      <w:r>
        <w:t xml:space="preserve"> </w:t>
      </w:r>
      <w:proofErr w:type="spellStart"/>
      <w:r>
        <w:t>ван</w:t>
      </w:r>
      <w:proofErr w:type="spellEnd"/>
      <w:r>
        <w:t xml:space="preserve"> дер</w:t>
      </w:r>
      <w:r>
        <w:rPr>
          <w:spacing w:val="1"/>
        </w:rPr>
        <w:t xml:space="preserve"> </w:t>
      </w:r>
      <w:proofErr w:type="spellStart"/>
      <w:r>
        <w:t>Роэ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мастера;</w:t>
      </w:r>
      <w:r>
        <w:rPr>
          <w:spacing w:val="1"/>
        </w:rPr>
        <w:t xml:space="preserve"> </w:t>
      </w:r>
      <w:r>
        <w:t>эстетика</w:t>
      </w:r>
      <w:r>
        <w:rPr>
          <w:spacing w:val="1"/>
        </w:rPr>
        <w:t xml:space="preserve"> </w:t>
      </w:r>
      <w:r>
        <w:t>пуризма</w:t>
      </w:r>
      <w:r>
        <w:rPr>
          <w:spacing w:val="1"/>
        </w:rPr>
        <w:t xml:space="preserve"> </w:t>
      </w:r>
      <w:proofErr w:type="spellStart"/>
      <w:r>
        <w:t>Лё</w:t>
      </w:r>
      <w:proofErr w:type="spellEnd"/>
      <w:r>
        <w:rPr>
          <w:spacing w:val="1"/>
        </w:rPr>
        <w:t xml:space="preserve"> </w:t>
      </w:r>
      <w:r>
        <w:t>Корбюзье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Озанфана</w:t>
      </w:r>
      <w:proofErr w:type="spellEnd"/>
      <w:r>
        <w:t>,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журнале</w:t>
      </w:r>
      <w:r>
        <w:rPr>
          <w:spacing w:val="-3"/>
        </w:rPr>
        <w:t xml:space="preserve"> </w:t>
      </w:r>
      <w:r>
        <w:t>«L’</w:t>
      </w:r>
      <w:r>
        <w:rPr>
          <w:spacing w:val="-8"/>
        </w:rPr>
        <w:t xml:space="preserve"> </w:t>
      </w:r>
      <w:proofErr w:type="spellStart"/>
      <w:r>
        <w:t>Esprit</w:t>
      </w:r>
      <w:proofErr w:type="spellEnd"/>
      <w:r>
        <w:rPr>
          <w:spacing w:val="-3"/>
        </w:rPr>
        <w:t xml:space="preserve"> </w:t>
      </w:r>
      <w:proofErr w:type="spellStart"/>
      <w:r>
        <w:t>Nouveau</w:t>
      </w:r>
      <w:proofErr w:type="spellEnd"/>
      <w:r>
        <w:t>»;</w:t>
      </w:r>
      <w:r>
        <w:rPr>
          <w:spacing w:val="-7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7"/>
        </w:rPr>
        <w:t xml:space="preserve"> </w:t>
      </w:r>
      <w:r>
        <w:t>градостроительства</w:t>
      </w:r>
      <w:r>
        <w:rPr>
          <w:spacing w:val="-5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мастера.</w:t>
      </w:r>
    </w:p>
    <w:p w:rsidR="006E5400" w:rsidRDefault="006E5400">
      <w:pPr>
        <w:jc w:val="both"/>
        <w:sectPr w:rsidR="006E5400">
          <w:pgSz w:w="11900" w:h="16840"/>
          <w:pgMar w:top="132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36"/>
      </w:pPr>
      <w:r>
        <w:lastRenderedPageBreak/>
        <w:t>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архитектурная</w:t>
      </w:r>
      <w:r>
        <w:rPr>
          <w:spacing w:val="-1"/>
        </w:rPr>
        <w:t xml:space="preserve"> </w:t>
      </w:r>
      <w:r>
        <w:t>теория</w:t>
      </w:r>
      <w:r>
        <w:rPr>
          <w:spacing w:val="-2"/>
        </w:rPr>
        <w:t xml:space="preserve"> </w:t>
      </w:r>
      <w:proofErr w:type="spellStart"/>
      <w:r>
        <w:t>Лё</w:t>
      </w:r>
      <w:proofErr w:type="spellEnd"/>
      <w:r>
        <w:rPr>
          <w:spacing w:val="-2"/>
        </w:rPr>
        <w:t xml:space="preserve"> </w:t>
      </w:r>
      <w:r>
        <w:t>Корбюзье.</w:t>
      </w:r>
    </w:p>
    <w:p w:rsidR="006E5400" w:rsidRDefault="004C7C17">
      <w:pPr>
        <w:pStyle w:val="a3"/>
      </w:pPr>
      <w:r>
        <w:t>Значение</w:t>
      </w:r>
      <w:r>
        <w:rPr>
          <w:spacing w:val="50"/>
        </w:rPr>
        <w:t xml:space="preserve"> </w:t>
      </w:r>
      <w:r>
        <w:t>творчества</w:t>
      </w:r>
      <w:r>
        <w:rPr>
          <w:spacing w:val="49"/>
        </w:rPr>
        <w:t xml:space="preserve"> </w:t>
      </w:r>
      <w:proofErr w:type="spellStart"/>
      <w:r>
        <w:t>Лё</w:t>
      </w:r>
      <w:proofErr w:type="spellEnd"/>
      <w:r>
        <w:rPr>
          <w:spacing w:val="50"/>
        </w:rPr>
        <w:t xml:space="preserve"> </w:t>
      </w:r>
      <w:r>
        <w:t>Корбюзье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развития</w:t>
      </w:r>
      <w:r>
        <w:rPr>
          <w:spacing w:val="51"/>
        </w:rPr>
        <w:t xml:space="preserve"> </w:t>
      </w:r>
      <w:r>
        <w:t>современной</w:t>
      </w:r>
      <w:r>
        <w:rPr>
          <w:spacing w:val="49"/>
        </w:rPr>
        <w:t xml:space="preserve"> </w:t>
      </w:r>
      <w:r>
        <w:t>архитектуры;</w:t>
      </w:r>
      <w:r>
        <w:rPr>
          <w:spacing w:val="47"/>
        </w:rPr>
        <w:t xml:space="preserve"> </w:t>
      </w:r>
      <w:r>
        <w:t>его</w:t>
      </w:r>
      <w:r>
        <w:rPr>
          <w:spacing w:val="48"/>
        </w:rPr>
        <w:t xml:space="preserve"> </w:t>
      </w:r>
      <w:r>
        <w:t>вклад</w:t>
      </w:r>
      <w:r>
        <w:rPr>
          <w:spacing w:val="50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«интернационального</w:t>
      </w:r>
      <w:r>
        <w:rPr>
          <w:spacing w:val="3"/>
        </w:rPr>
        <w:t xml:space="preserve"> </w:t>
      </w:r>
      <w:r>
        <w:t>стиля».</w:t>
      </w:r>
    </w:p>
    <w:p w:rsidR="006E5400" w:rsidRDefault="004C7C17">
      <w:pPr>
        <w:pStyle w:val="a3"/>
      </w:pPr>
      <w:r>
        <w:t>Возникновение</w:t>
      </w:r>
      <w:r>
        <w:rPr>
          <w:spacing w:val="37"/>
        </w:rPr>
        <w:t xml:space="preserve"> </w:t>
      </w:r>
      <w:proofErr w:type="spellStart"/>
      <w:r>
        <w:t>Баухауза</w:t>
      </w:r>
      <w:proofErr w:type="spellEnd"/>
      <w:r>
        <w:t>,</w:t>
      </w:r>
      <w:r>
        <w:rPr>
          <w:spacing w:val="36"/>
        </w:rPr>
        <w:t xml:space="preserve"> </w:t>
      </w:r>
      <w:r>
        <w:t>его</w:t>
      </w:r>
      <w:r>
        <w:rPr>
          <w:spacing w:val="38"/>
        </w:rPr>
        <w:t xml:space="preserve"> </w:t>
      </w:r>
      <w:r>
        <w:t>основатели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участники.</w:t>
      </w:r>
      <w:r>
        <w:rPr>
          <w:spacing w:val="39"/>
        </w:rPr>
        <w:t xml:space="preserve"> </w:t>
      </w:r>
      <w:r>
        <w:t>Этапы</w:t>
      </w:r>
      <w:r>
        <w:rPr>
          <w:spacing w:val="36"/>
        </w:rPr>
        <w:t xml:space="preserve"> </w:t>
      </w:r>
      <w:r>
        <w:t>истории</w:t>
      </w:r>
      <w:r>
        <w:rPr>
          <w:spacing w:val="40"/>
        </w:rPr>
        <w:t xml:space="preserve"> </w:t>
      </w:r>
      <w:proofErr w:type="spellStart"/>
      <w:r>
        <w:t>Баухауза</w:t>
      </w:r>
      <w:proofErr w:type="spellEnd"/>
      <w:r>
        <w:rPr>
          <w:spacing w:val="38"/>
        </w:rPr>
        <w:t xml:space="preserve"> </w:t>
      </w:r>
      <w:r>
        <w:t>-</w:t>
      </w:r>
      <w:r>
        <w:rPr>
          <w:spacing w:val="34"/>
        </w:rPr>
        <w:t xml:space="preserve"> </w:t>
      </w:r>
      <w:r>
        <w:t>Веймар,</w:t>
      </w:r>
      <w:r>
        <w:rPr>
          <w:spacing w:val="-51"/>
        </w:rPr>
        <w:t xml:space="preserve"> </w:t>
      </w:r>
      <w:r>
        <w:t>Дессау,</w:t>
      </w:r>
      <w:r>
        <w:rPr>
          <w:spacing w:val="-4"/>
        </w:rPr>
        <w:t xml:space="preserve"> </w:t>
      </w:r>
      <w:r>
        <w:t>Берлин.</w:t>
      </w:r>
    </w:p>
    <w:p w:rsidR="006E5400" w:rsidRDefault="004C7C17">
      <w:pPr>
        <w:pStyle w:val="a3"/>
        <w:ind w:right="593"/>
      </w:pPr>
      <w:r>
        <w:t>Социальные</w:t>
      </w:r>
      <w:r>
        <w:rPr>
          <w:spacing w:val="1"/>
        </w:rPr>
        <w:t xml:space="preserve"> </w:t>
      </w:r>
      <w:r>
        <w:t>и эстетические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proofErr w:type="spellStart"/>
      <w:r>
        <w:t>Баухауза</w:t>
      </w:r>
      <w:proofErr w:type="spellEnd"/>
      <w:r>
        <w:t>, принципы формотворчества,</w:t>
      </w:r>
      <w:r>
        <w:rPr>
          <w:spacing w:val="-52"/>
        </w:rPr>
        <w:t xml:space="preserve"> </w:t>
      </w:r>
      <w:r>
        <w:t>идеи</w:t>
      </w:r>
      <w:r>
        <w:rPr>
          <w:spacing w:val="-2"/>
        </w:rPr>
        <w:t xml:space="preserve"> </w:t>
      </w:r>
      <w:r>
        <w:t>функциональности и</w:t>
      </w:r>
      <w:r>
        <w:rPr>
          <w:spacing w:val="3"/>
        </w:rPr>
        <w:t xml:space="preserve"> </w:t>
      </w:r>
      <w:r>
        <w:t>чистоты</w:t>
      </w:r>
      <w:r>
        <w:rPr>
          <w:spacing w:val="2"/>
        </w:rPr>
        <w:t xml:space="preserve"> </w:t>
      </w:r>
      <w:r>
        <w:t>формы.</w:t>
      </w:r>
    </w:p>
    <w:p w:rsidR="006E5400" w:rsidRDefault="004C7C17">
      <w:pPr>
        <w:pStyle w:val="a3"/>
        <w:spacing w:line="244" w:lineRule="auto"/>
      </w:pPr>
      <w:r>
        <w:t>Деятельность</w:t>
      </w:r>
      <w:r>
        <w:rPr>
          <w:spacing w:val="39"/>
        </w:rPr>
        <w:t xml:space="preserve"> </w:t>
      </w:r>
      <w:r>
        <w:t>Вальтера</w:t>
      </w:r>
      <w:r>
        <w:rPr>
          <w:spacing w:val="40"/>
        </w:rPr>
        <w:t xml:space="preserve"> </w:t>
      </w:r>
      <w:r>
        <w:t>Гропиуса,</w:t>
      </w:r>
      <w:r>
        <w:rPr>
          <w:spacing w:val="34"/>
        </w:rPr>
        <w:t xml:space="preserve"> </w:t>
      </w:r>
      <w:proofErr w:type="spellStart"/>
      <w:r>
        <w:t>Миса</w:t>
      </w:r>
      <w:proofErr w:type="spellEnd"/>
      <w:r>
        <w:rPr>
          <w:spacing w:val="36"/>
        </w:rPr>
        <w:t xml:space="preserve"> </w:t>
      </w:r>
      <w:proofErr w:type="spellStart"/>
      <w:r>
        <w:t>ван</w:t>
      </w:r>
      <w:proofErr w:type="spellEnd"/>
      <w:r>
        <w:rPr>
          <w:spacing w:val="36"/>
        </w:rPr>
        <w:t xml:space="preserve"> </w:t>
      </w:r>
      <w:r>
        <w:t>дер</w:t>
      </w:r>
      <w:r>
        <w:rPr>
          <w:spacing w:val="36"/>
        </w:rPr>
        <w:t xml:space="preserve"> </w:t>
      </w:r>
      <w:proofErr w:type="spellStart"/>
      <w:r>
        <w:t>Роэ</w:t>
      </w:r>
      <w:proofErr w:type="spellEnd"/>
      <w:r>
        <w:t>,</w:t>
      </w:r>
      <w:r>
        <w:rPr>
          <w:spacing w:val="38"/>
        </w:rPr>
        <w:t xml:space="preserve"> </w:t>
      </w:r>
      <w:r>
        <w:t>Василия</w:t>
      </w:r>
      <w:r>
        <w:rPr>
          <w:spacing w:val="37"/>
        </w:rPr>
        <w:t xml:space="preserve"> </w:t>
      </w:r>
      <w:r>
        <w:t>Кандинского,</w:t>
      </w:r>
      <w:r>
        <w:rPr>
          <w:spacing w:val="34"/>
        </w:rPr>
        <w:t xml:space="preserve"> </w:t>
      </w:r>
      <w:r>
        <w:t>Пауля</w:t>
      </w:r>
      <w:r>
        <w:rPr>
          <w:spacing w:val="38"/>
        </w:rPr>
        <w:t xml:space="preserve"> </w:t>
      </w:r>
      <w:r>
        <w:t>Клее</w:t>
      </w:r>
      <w:r>
        <w:rPr>
          <w:spacing w:val="37"/>
        </w:rPr>
        <w:t xml:space="preserve"> </w:t>
      </w:r>
      <w:r>
        <w:t>в</w:t>
      </w:r>
      <w:r>
        <w:rPr>
          <w:spacing w:val="-52"/>
        </w:rPr>
        <w:t xml:space="preserve"> </w:t>
      </w:r>
      <w:proofErr w:type="spellStart"/>
      <w:r>
        <w:t>Баухаузе</w:t>
      </w:r>
      <w:proofErr w:type="spellEnd"/>
      <w:r>
        <w:t>. Две</w:t>
      </w:r>
      <w:r>
        <w:rPr>
          <w:spacing w:val="-1"/>
        </w:rPr>
        <w:t xml:space="preserve"> </w:t>
      </w:r>
      <w:r>
        <w:t>противоборствующие</w:t>
      </w:r>
      <w:r>
        <w:rPr>
          <w:spacing w:val="4"/>
        </w:rPr>
        <w:t xml:space="preserve"> </w:t>
      </w:r>
      <w:r>
        <w:t>тенденции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группе.</w:t>
      </w:r>
    </w:p>
    <w:p w:rsidR="006E5400" w:rsidRDefault="004C7C17">
      <w:pPr>
        <w:pStyle w:val="a3"/>
        <w:tabs>
          <w:tab w:val="left" w:pos="1196"/>
          <w:tab w:val="left" w:pos="1614"/>
          <w:tab w:val="left" w:pos="2593"/>
          <w:tab w:val="left" w:pos="4346"/>
          <w:tab w:val="left" w:pos="5556"/>
          <w:tab w:val="left" w:pos="6459"/>
          <w:tab w:val="left" w:pos="7650"/>
          <w:tab w:val="left" w:pos="8053"/>
        </w:tabs>
        <w:spacing w:line="286" w:lineRule="exact"/>
      </w:pPr>
      <w:proofErr w:type="spellStart"/>
      <w:r>
        <w:t>Баухауз</w:t>
      </w:r>
      <w:proofErr w:type="spellEnd"/>
      <w:r>
        <w:tab/>
        <w:t>и</w:t>
      </w:r>
      <w:r>
        <w:tab/>
        <w:t>истоки</w:t>
      </w:r>
      <w:r>
        <w:tab/>
        <w:t>современного</w:t>
      </w:r>
      <w:r>
        <w:tab/>
        <w:t>дизайна.</w:t>
      </w:r>
      <w:r>
        <w:tab/>
        <w:t>Вклад</w:t>
      </w:r>
      <w:r>
        <w:tab/>
      </w:r>
      <w:proofErr w:type="spellStart"/>
      <w:r>
        <w:t>Баухауза</w:t>
      </w:r>
      <w:proofErr w:type="spellEnd"/>
      <w:r>
        <w:tab/>
        <w:t>в</w:t>
      </w:r>
      <w:r>
        <w:tab/>
        <w:t>формирование</w:t>
      </w:r>
    </w:p>
    <w:p w:rsidR="006E5400" w:rsidRDefault="004C7C17">
      <w:pPr>
        <w:pStyle w:val="a3"/>
        <w:ind w:right="603"/>
        <w:jc w:val="both"/>
      </w:pPr>
      <w:r>
        <w:t xml:space="preserve">«интернационального стиля». Значение </w:t>
      </w:r>
      <w:proofErr w:type="spellStart"/>
      <w:r>
        <w:t>Баухауза</w:t>
      </w:r>
      <w:proofErr w:type="spellEnd"/>
      <w:r>
        <w:t xml:space="preserve"> для развития современного искусства и</w:t>
      </w:r>
      <w:r>
        <w:rPr>
          <w:spacing w:val="1"/>
        </w:rPr>
        <w:t xml:space="preserve"> </w:t>
      </w:r>
      <w:r>
        <w:t>архитектуры.</w:t>
      </w:r>
    </w:p>
    <w:p w:rsidR="006E5400" w:rsidRDefault="004C7C17">
      <w:pPr>
        <w:pStyle w:val="a3"/>
        <w:ind w:right="605"/>
        <w:jc w:val="both"/>
      </w:pP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Ф.Л.</w:t>
      </w:r>
      <w:r>
        <w:rPr>
          <w:spacing w:val="1"/>
        </w:rPr>
        <w:t xml:space="preserve"> </w:t>
      </w:r>
      <w:r>
        <w:t>Райта.</w:t>
      </w:r>
      <w:r>
        <w:rPr>
          <w:spacing w:val="1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зданий:</w:t>
      </w:r>
      <w:r>
        <w:rPr>
          <w:spacing w:val="1"/>
        </w:rPr>
        <w:t xml:space="preserve"> </w:t>
      </w:r>
      <w:r>
        <w:t>высотные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особняки.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Райта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зодчество.</w:t>
      </w:r>
    </w:p>
    <w:p w:rsidR="006E5400" w:rsidRDefault="004C7C17">
      <w:pPr>
        <w:pStyle w:val="1"/>
        <w:spacing w:line="292" w:lineRule="exact"/>
        <w:jc w:val="both"/>
      </w:pPr>
      <w:r>
        <w:t>Интернациональный</w:t>
      </w:r>
      <w:r>
        <w:rPr>
          <w:spacing w:val="-2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архитектуре.</w:t>
      </w:r>
      <w:r>
        <w:rPr>
          <w:spacing w:val="-5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этап.</w:t>
      </w:r>
    </w:p>
    <w:p w:rsidR="006E5400" w:rsidRDefault="004C7C17">
      <w:pPr>
        <w:pStyle w:val="a3"/>
        <w:jc w:val="both"/>
      </w:pPr>
      <w:r>
        <w:t>Поздний</w:t>
      </w:r>
      <w:r>
        <w:rPr>
          <w:spacing w:val="-3"/>
        </w:rPr>
        <w:t xml:space="preserve"> </w:t>
      </w:r>
      <w:r>
        <w:t>стиль</w:t>
      </w:r>
      <w:r>
        <w:rPr>
          <w:spacing w:val="-5"/>
        </w:rPr>
        <w:t xml:space="preserve"> </w:t>
      </w:r>
      <w:r>
        <w:t>Ф.Л.</w:t>
      </w:r>
      <w:r>
        <w:rPr>
          <w:spacing w:val="-1"/>
        </w:rPr>
        <w:t xml:space="preserve"> </w:t>
      </w:r>
      <w:r>
        <w:t>Райта,</w:t>
      </w:r>
      <w:r>
        <w:rPr>
          <w:spacing w:val="-4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Гропиуса,</w:t>
      </w:r>
      <w:r>
        <w:rPr>
          <w:spacing w:val="-4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Ван</w:t>
      </w:r>
      <w:r>
        <w:rPr>
          <w:spacing w:val="3"/>
        </w:rPr>
        <w:t xml:space="preserve"> </w:t>
      </w:r>
      <w:r>
        <w:t>дер</w:t>
      </w:r>
      <w:r>
        <w:rPr>
          <w:spacing w:val="-4"/>
        </w:rPr>
        <w:t xml:space="preserve"> </w:t>
      </w:r>
      <w:r>
        <w:t>Рое,</w:t>
      </w:r>
      <w:r>
        <w:rPr>
          <w:spacing w:val="-5"/>
        </w:rPr>
        <w:t xml:space="preserve"> </w:t>
      </w:r>
      <w:proofErr w:type="spellStart"/>
      <w:r>
        <w:t>Ле</w:t>
      </w:r>
      <w:proofErr w:type="spellEnd"/>
      <w:r>
        <w:rPr>
          <w:spacing w:val="-2"/>
        </w:rPr>
        <w:t xml:space="preserve"> </w:t>
      </w:r>
      <w:r>
        <w:t>Корбюзье.</w:t>
      </w:r>
    </w:p>
    <w:p w:rsidR="006E5400" w:rsidRDefault="004C7C17">
      <w:pPr>
        <w:pStyle w:val="a3"/>
        <w:ind w:right="605"/>
        <w:jc w:val="both"/>
      </w:pPr>
      <w:r>
        <w:t>«Интернациональный</w:t>
      </w:r>
      <w:r>
        <w:rPr>
          <w:spacing w:val="1"/>
        </w:rPr>
        <w:t xml:space="preserve"> </w:t>
      </w:r>
      <w:r>
        <w:t>стиль»: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архитекторов: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Аальто</w:t>
      </w:r>
      <w:proofErr w:type="spellEnd"/>
      <w:r>
        <w:t>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Смитсон</w:t>
      </w:r>
      <w:proofErr w:type="spellEnd"/>
      <w:r>
        <w:t>,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proofErr w:type="spellStart"/>
      <w:r>
        <w:t>Смитсон</w:t>
      </w:r>
      <w:proofErr w:type="spellEnd"/>
      <w:r>
        <w:t>,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proofErr w:type="spellStart"/>
      <w:r>
        <w:t>Шарун</w:t>
      </w:r>
      <w:proofErr w:type="spellEnd"/>
      <w:r>
        <w:t>,</w:t>
      </w:r>
      <w:r>
        <w:rPr>
          <w:spacing w:val="1"/>
        </w:rPr>
        <w:t xml:space="preserve"> </w:t>
      </w:r>
      <w:r>
        <w:t>П.Л.</w:t>
      </w:r>
      <w:r>
        <w:rPr>
          <w:spacing w:val="1"/>
        </w:rPr>
        <w:t xml:space="preserve"> </w:t>
      </w:r>
      <w:proofErr w:type="spellStart"/>
      <w:r>
        <w:t>Нерви</w:t>
      </w:r>
      <w:proofErr w:type="spellEnd"/>
      <w:r>
        <w:t>,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Нимейер,</w:t>
      </w:r>
      <w:r>
        <w:rPr>
          <w:spacing w:val="-4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Танге,</w:t>
      </w:r>
      <w:r>
        <w:rPr>
          <w:spacing w:val="-3"/>
        </w:rPr>
        <w:t xml:space="preserve"> </w:t>
      </w:r>
      <w:r>
        <w:t>Э. Сааринен.</w:t>
      </w:r>
    </w:p>
    <w:p w:rsidR="006E5400" w:rsidRDefault="004C7C17">
      <w:pPr>
        <w:pStyle w:val="a3"/>
        <w:spacing w:line="292" w:lineRule="exact"/>
        <w:jc w:val="both"/>
      </w:pPr>
      <w:r>
        <w:t>Типология</w:t>
      </w:r>
      <w:r>
        <w:rPr>
          <w:spacing w:val="-3"/>
        </w:rPr>
        <w:t xml:space="preserve"> </w:t>
      </w:r>
      <w:r>
        <w:t>общественных зданий.</w:t>
      </w:r>
      <w:r>
        <w:rPr>
          <w:spacing w:val="-3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инженерной</w:t>
      </w:r>
      <w:r>
        <w:rPr>
          <w:spacing w:val="-3"/>
        </w:rPr>
        <w:t xml:space="preserve"> </w:t>
      </w:r>
      <w:r>
        <w:t>техникой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архитектурой.</w:t>
      </w:r>
    </w:p>
    <w:p w:rsidR="006E5400" w:rsidRDefault="004C7C17">
      <w:pPr>
        <w:pStyle w:val="1"/>
        <w:jc w:val="both"/>
      </w:pPr>
      <w:r>
        <w:t>Скульптура</w:t>
      </w:r>
      <w:r>
        <w:rPr>
          <w:spacing w:val="1"/>
        </w:rPr>
        <w:t xml:space="preserve"> </w:t>
      </w:r>
      <w:r>
        <w:t>кон.</w:t>
      </w:r>
      <w:r>
        <w:rPr>
          <w:spacing w:val="-4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нач.</w:t>
      </w:r>
      <w:r>
        <w:rPr>
          <w:spacing w:val="-3"/>
        </w:rPr>
        <w:t xml:space="preserve"> </w:t>
      </w:r>
      <w:r>
        <w:t>XX вв.</w:t>
      </w:r>
    </w:p>
    <w:p w:rsidR="006E5400" w:rsidRDefault="004C7C17">
      <w:pPr>
        <w:pStyle w:val="a3"/>
        <w:ind w:right="607"/>
        <w:jc w:val="both"/>
      </w:pPr>
      <w:r>
        <w:t>Сравнительная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рубеже</w:t>
      </w:r>
      <w:r>
        <w:rPr>
          <w:spacing w:val="1"/>
        </w:rPr>
        <w:t xml:space="preserve"> </w:t>
      </w:r>
      <w:r>
        <w:t>XIX-XX</w:t>
      </w:r>
      <w:r>
        <w:rPr>
          <w:spacing w:val="1"/>
        </w:rPr>
        <w:t xml:space="preserve"> </w:t>
      </w:r>
      <w:r>
        <w:t>веков.</w:t>
      </w:r>
      <w:r>
        <w:rPr>
          <w:spacing w:val="1"/>
        </w:rPr>
        <w:t xml:space="preserve"> </w:t>
      </w:r>
      <w:r>
        <w:t>Предпосылки стадиального разрыва в развитии этих видов изобразительного искусства:</w:t>
      </w:r>
      <w:r>
        <w:rPr>
          <w:spacing w:val="1"/>
        </w:rPr>
        <w:t xml:space="preserve"> </w:t>
      </w:r>
      <w:r>
        <w:t>господство</w:t>
      </w:r>
      <w:r>
        <w:rPr>
          <w:spacing w:val="1"/>
        </w:rPr>
        <w:t xml:space="preserve"> </w:t>
      </w:r>
      <w:r>
        <w:t>антропоморфной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пластике;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двухмерного</w:t>
      </w:r>
      <w:r>
        <w:rPr>
          <w:spacing w:val="1"/>
        </w:rPr>
        <w:t xml:space="preserve"> </w:t>
      </w:r>
      <w:r>
        <w:t>живописного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пластической</w:t>
      </w:r>
      <w:r>
        <w:rPr>
          <w:spacing w:val="1"/>
        </w:rPr>
        <w:t xml:space="preserve"> </w:t>
      </w:r>
      <w:r>
        <w:t>формы;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выразительных и</w:t>
      </w:r>
      <w:r>
        <w:rPr>
          <w:spacing w:val="-2"/>
        </w:rPr>
        <w:t xml:space="preserve"> </w:t>
      </w:r>
      <w:r>
        <w:t>технических возможностей скульптуры.</w:t>
      </w:r>
    </w:p>
    <w:p w:rsidR="006E5400" w:rsidRDefault="004C7C17">
      <w:pPr>
        <w:pStyle w:val="1"/>
        <w:spacing w:line="292" w:lineRule="exact"/>
        <w:jc w:val="both"/>
      </w:pPr>
      <w:r>
        <w:t>Творчество</w:t>
      </w:r>
      <w:r>
        <w:rPr>
          <w:spacing w:val="-2"/>
        </w:rPr>
        <w:t xml:space="preserve"> </w:t>
      </w:r>
      <w:r>
        <w:t>О.</w:t>
      </w:r>
      <w:r>
        <w:rPr>
          <w:spacing w:val="-4"/>
        </w:rPr>
        <w:t xml:space="preserve"> </w:t>
      </w:r>
      <w:r>
        <w:t>Родена.</w:t>
      </w:r>
    </w:p>
    <w:p w:rsidR="006E5400" w:rsidRDefault="004C7C17">
      <w:pPr>
        <w:ind w:left="120"/>
        <w:jc w:val="both"/>
        <w:rPr>
          <w:sz w:val="24"/>
        </w:rPr>
      </w:pPr>
      <w:r>
        <w:rPr>
          <w:b/>
          <w:sz w:val="24"/>
        </w:rPr>
        <w:t>Творчество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Родена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реформаторская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скульптуры.</w:t>
      </w:r>
    </w:p>
    <w:p w:rsidR="006E5400" w:rsidRDefault="004C7C17">
      <w:pPr>
        <w:pStyle w:val="a3"/>
        <w:ind w:right="605"/>
        <w:jc w:val="both"/>
      </w:pPr>
      <w:r>
        <w:t>Годы ученичества и формирование стиля. Влияние античного искусства: индивидуальные</w:t>
      </w:r>
      <w:r>
        <w:rPr>
          <w:spacing w:val="1"/>
        </w:rPr>
        <w:t xml:space="preserve"> </w:t>
      </w:r>
      <w:r>
        <w:t>пристрастия,</w:t>
      </w:r>
      <w:r>
        <w:rPr>
          <w:spacing w:val="-4"/>
        </w:rPr>
        <w:t xml:space="preserve"> </w:t>
      </w:r>
      <w:r>
        <w:t>принципы отбора</w:t>
      </w:r>
      <w:r>
        <w:rPr>
          <w:spacing w:val="-1"/>
        </w:rPr>
        <w:t xml:space="preserve"> </w:t>
      </w:r>
      <w:r>
        <w:t>античных памятников,</w:t>
      </w:r>
      <w:r>
        <w:rPr>
          <w:spacing w:val="-3"/>
        </w:rPr>
        <w:t xml:space="preserve"> </w:t>
      </w:r>
      <w:r>
        <w:t>переосмысление</w:t>
      </w:r>
      <w:r>
        <w:rPr>
          <w:spacing w:val="-1"/>
        </w:rPr>
        <w:t xml:space="preserve"> </w:t>
      </w:r>
      <w:r>
        <w:t>форм.</w:t>
      </w:r>
    </w:p>
    <w:p w:rsidR="006E5400" w:rsidRDefault="004C7C17">
      <w:pPr>
        <w:pStyle w:val="a3"/>
        <w:ind w:right="599"/>
        <w:jc w:val="both"/>
      </w:pPr>
      <w:r>
        <w:t>Творчество Родена как начало кардинальных перемен в сфере скульптуры. Новизна стиля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неоклассических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традиций.</w:t>
      </w:r>
      <w:r>
        <w:rPr>
          <w:spacing w:val="1"/>
        </w:rPr>
        <w:t xml:space="preserve"> </w:t>
      </w:r>
      <w:r>
        <w:t>Пластическая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позы,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фигуры.</w:t>
      </w:r>
      <w:r>
        <w:rPr>
          <w:spacing w:val="1"/>
        </w:rPr>
        <w:t xml:space="preserve"> </w:t>
      </w:r>
      <w:r>
        <w:t>Экспрессивные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лепки,</w:t>
      </w:r>
      <w:r>
        <w:rPr>
          <w:spacing w:val="-7"/>
        </w:rPr>
        <w:t xml:space="preserve"> </w:t>
      </w:r>
      <w:r>
        <w:t>живописной</w:t>
      </w:r>
      <w:r>
        <w:rPr>
          <w:spacing w:val="1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мрамора, эффектов</w:t>
      </w:r>
      <w:r>
        <w:rPr>
          <w:spacing w:val="-3"/>
        </w:rPr>
        <w:t xml:space="preserve"> </w:t>
      </w:r>
      <w:r>
        <w:t>незаконченности.</w:t>
      </w:r>
    </w:p>
    <w:p w:rsidR="006E5400" w:rsidRDefault="004C7C17">
      <w:pPr>
        <w:pStyle w:val="a3"/>
        <w:spacing w:line="242" w:lineRule="auto"/>
        <w:ind w:right="1044"/>
        <w:rPr>
          <w:rFonts w:ascii="Times New Roman" w:hAnsi="Times New Roman"/>
        </w:rPr>
      </w:pPr>
      <w:r>
        <w:rPr>
          <w:rFonts w:ascii="Times New Roman" w:hAnsi="Times New Roman"/>
        </w:rPr>
        <w:t>Проблема трактовки антропоморфных форм. Вопрос о типологическом сходстве между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импрессионизмом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скульптурой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Родена.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Темы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жанры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творчестве скульптора.</w:t>
      </w:r>
    </w:p>
    <w:p w:rsidR="006E5400" w:rsidRDefault="004C7C17">
      <w:pPr>
        <w:pStyle w:val="a3"/>
        <w:spacing w:line="242" w:lineRule="auto"/>
        <w:rPr>
          <w:rFonts w:ascii="Times New Roman" w:hAnsi="Times New Roman"/>
        </w:rPr>
      </w:pPr>
      <w:r>
        <w:rPr>
          <w:rFonts w:ascii="Times New Roman" w:hAnsi="Times New Roman"/>
        </w:rPr>
        <w:t>Влияние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Родена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скульптуру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рубежа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веков.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Возвращение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античной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традиции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ее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новое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истолкование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скульптуре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начала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ХХ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в.</w:t>
      </w:r>
    </w:p>
    <w:p w:rsidR="006E5400" w:rsidRDefault="004C7C17">
      <w:pPr>
        <w:pStyle w:val="1"/>
        <w:spacing w:line="275" w:lineRule="exact"/>
        <w:rPr>
          <w:rFonts w:ascii="Times New Roman" w:hAnsi="Times New Roman"/>
        </w:rPr>
      </w:pPr>
      <w:r>
        <w:rPr>
          <w:rFonts w:ascii="Times New Roman" w:hAnsi="Times New Roman"/>
        </w:rPr>
        <w:t>Творчество Эмиля Антуана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Бурделя</w:t>
      </w:r>
      <w:proofErr w:type="spellEnd"/>
      <w:r>
        <w:rPr>
          <w:rFonts w:ascii="Times New Roman" w:hAnsi="Times New Roman"/>
        </w:rPr>
        <w:t>.</w:t>
      </w:r>
    </w:p>
    <w:p w:rsidR="006E5400" w:rsidRDefault="004C7C17">
      <w:pPr>
        <w:pStyle w:val="a3"/>
        <w:ind w:right="60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Значение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античной скульптуры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формирования пластического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мышления.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Основные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темы в творчестве </w:t>
      </w:r>
      <w:proofErr w:type="spellStart"/>
      <w:r>
        <w:rPr>
          <w:rFonts w:ascii="Times New Roman" w:hAnsi="Times New Roman"/>
        </w:rPr>
        <w:t>Бурделя</w:t>
      </w:r>
      <w:proofErr w:type="spellEnd"/>
      <w:r>
        <w:rPr>
          <w:rFonts w:ascii="Times New Roman" w:hAnsi="Times New Roman"/>
        </w:rPr>
        <w:t xml:space="preserve"> и их развитие. Принцип серийности как художественный способ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развития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темы.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</w:rPr>
        <w:t>Бурдель</w:t>
      </w:r>
      <w:proofErr w:type="spellEnd"/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монументалист.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Экспрессионистические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тенденции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искусстве.</w:t>
      </w:r>
    </w:p>
    <w:p w:rsidR="006E5400" w:rsidRDefault="004C7C17">
      <w:pPr>
        <w:pStyle w:val="1"/>
        <w:spacing w:line="273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Творчество</w:t>
      </w:r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</w:rPr>
        <w:t>Аристида</w:t>
      </w:r>
      <w:proofErr w:type="spellEnd"/>
      <w:r>
        <w:rPr>
          <w:rFonts w:ascii="Times New Roman" w:hAnsi="Times New Roman"/>
          <w:spacing w:val="-5"/>
        </w:rPr>
        <w:t xml:space="preserve"> </w:t>
      </w:r>
      <w:proofErr w:type="spellStart"/>
      <w:r>
        <w:rPr>
          <w:rFonts w:ascii="Times New Roman" w:hAnsi="Times New Roman"/>
        </w:rPr>
        <w:t>Майоля</w:t>
      </w:r>
      <w:proofErr w:type="spellEnd"/>
      <w:r>
        <w:rPr>
          <w:rFonts w:ascii="Times New Roman" w:hAnsi="Times New Roman"/>
        </w:rPr>
        <w:t>.</w:t>
      </w:r>
    </w:p>
    <w:p w:rsidR="006E5400" w:rsidRDefault="004C7C17">
      <w:pPr>
        <w:pStyle w:val="a3"/>
        <w:spacing w:line="273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Проблема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выбора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образца в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ареале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античной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пластики.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Эволюция формы.</w:t>
      </w:r>
    </w:p>
    <w:p w:rsidR="006E5400" w:rsidRDefault="004C7C17">
      <w:pPr>
        <w:pStyle w:val="a3"/>
        <w:spacing w:line="237" w:lineRule="auto"/>
        <w:ind w:right="5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Ландшафтная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скульптура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</w:rPr>
        <w:t>Майоля</w:t>
      </w:r>
      <w:proofErr w:type="spellEnd"/>
      <w:r>
        <w:rPr>
          <w:rFonts w:ascii="Times New Roman" w:hAnsi="Times New Roman"/>
        </w:rPr>
        <w:t>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проблема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взаимодействия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пластической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окружающей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природной средой.</w:t>
      </w:r>
    </w:p>
    <w:p w:rsidR="006E5400" w:rsidRDefault="006E5400">
      <w:pPr>
        <w:pStyle w:val="a3"/>
        <w:spacing w:before="3"/>
        <w:ind w:left="0"/>
        <w:rPr>
          <w:rFonts w:ascii="Times New Roman"/>
        </w:rPr>
      </w:pPr>
    </w:p>
    <w:p w:rsidR="006E5400" w:rsidRDefault="004C7C17">
      <w:pPr>
        <w:pStyle w:val="1"/>
        <w:jc w:val="both"/>
      </w:pPr>
      <w:r>
        <w:t>Раздел</w:t>
      </w:r>
      <w:r>
        <w:rPr>
          <w:spacing w:val="-4"/>
        </w:rPr>
        <w:t xml:space="preserve"> </w:t>
      </w:r>
      <w:r>
        <w:t>IV.</w:t>
      </w:r>
      <w:r>
        <w:rPr>
          <w:spacing w:val="-5"/>
        </w:rPr>
        <w:t xml:space="preserve"> </w:t>
      </w:r>
      <w:r>
        <w:t>Модернизм.</w:t>
      </w:r>
      <w:r>
        <w:rPr>
          <w:spacing w:val="-4"/>
        </w:rPr>
        <w:t xml:space="preserve"> </w:t>
      </w:r>
      <w:r>
        <w:t>Искусство Авангарда</w:t>
      </w:r>
    </w:p>
    <w:p w:rsidR="006E5400" w:rsidRDefault="006E5400">
      <w:pPr>
        <w:jc w:val="both"/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spacing w:before="71" w:line="275" w:lineRule="exact"/>
        <w:ind w:left="1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Авангард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европейском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искусстве.</w:t>
      </w:r>
    </w:p>
    <w:p w:rsidR="006E5400" w:rsidRDefault="004C7C17">
      <w:pPr>
        <w:pStyle w:val="a3"/>
        <w:spacing w:before="1" w:line="237" w:lineRule="auto"/>
        <w:ind w:right="593"/>
        <w:rPr>
          <w:rFonts w:ascii="Times New Roman" w:hAnsi="Times New Roman"/>
        </w:rPr>
      </w:pPr>
      <w:r>
        <w:rPr>
          <w:rFonts w:ascii="Times New Roman" w:hAnsi="Times New Roman"/>
        </w:rPr>
        <w:t>Термины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«авангард»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«модернизм»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содержание.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Истоки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авангарда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европейском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искусстве.</w:t>
      </w:r>
    </w:p>
    <w:p w:rsidR="006E5400" w:rsidRDefault="004C7C17">
      <w:pPr>
        <w:pStyle w:val="a3"/>
        <w:spacing w:before="6" w:line="237" w:lineRule="auto"/>
        <w:rPr>
          <w:rFonts w:ascii="Times New Roman" w:hAnsi="Times New Roman"/>
        </w:rPr>
      </w:pPr>
      <w:r>
        <w:rPr>
          <w:rFonts w:ascii="Times New Roman" w:hAnsi="Times New Roman"/>
        </w:rPr>
        <w:t>Убыстрение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художественного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процесса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начале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ХХ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века.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Множественность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направлений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поиска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нового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языка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новых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форм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выражения.</w:t>
      </w:r>
    </w:p>
    <w:p w:rsidR="006E5400" w:rsidRDefault="004C7C17">
      <w:pPr>
        <w:pStyle w:val="a3"/>
        <w:spacing w:before="6" w:line="237" w:lineRule="auto"/>
        <w:rPr>
          <w:rFonts w:ascii="Times New Roman" w:hAnsi="Times New Roman"/>
        </w:rPr>
      </w:pPr>
      <w:r>
        <w:rPr>
          <w:rFonts w:ascii="Times New Roman" w:hAnsi="Times New Roman"/>
        </w:rPr>
        <w:t>Фовизм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кубизм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первые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течения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истории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авангарда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(условность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названий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происхождение).</w:t>
      </w:r>
    </w:p>
    <w:p w:rsidR="006E5400" w:rsidRDefault="004C7C17">
      <w:pPr>
        <w:pStyle w:val="1"/>
        <w:spacing w:before="8"/>
        <w:rPr>
          <w:rFonts w:ascii="Times New Roman" w:hAnsi="Times New Roman"/>
        </w:rPr>
      </w:pPr>
      <w:r>
        <w:rPr>
          <w:rFonts w:ascii="Times New Roman" w:hAnsi="Times New Roman"/>
        </w:rPr>
        <w:t>Фовизм.</w:t>
      </w:r>
    </w:p>
    <w:p w:rsidR="006E5400" w:rsidRDefault="004C7C17">
      <w:pPr>
        <w:pStyle w:val="a3"/>
        <w:spacing w:before="3" w:line="288" w:lineRule="exact"/>
      </w:pPr>
      <w:r>
        <w:t>Начало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фовизма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осенний</w:t>
      </w:r>
      <w:r>
        <w:rPr>
          <w:spacing w:val="-2"/>
        </w:rPr>
        <w:t xml:space="preserve"> </w:t>
      </w:r>
      <w:r>
        <w:t>салон</w:t>
      </w:r>
      <w:r>
        <w:rPr>
          <w:spacing w:val="-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 в</w:t>
      </w:r>
      <w:r>
        <w:rPr>
          <w:spacing w:val="-3"/>
        </w:rPr>
        <w:t xml:space="preserve"> </w:t>
      </w:r>
      <w:r>
        <w:t>Париже. Появление</w:t>
      </w:r>
      <w:r>
        <w:rPr>
          <w:spacing w:val="-1"/>
        </w:rPr>
        <w:t xml:space="preserve"> </w:t>
      </w:r>
      <w:r>
        <w:t>термина.</w:t>
      </w:r>
    </w:p>
    <w:p w:rsidR="006E5400" w:rsidRDefault="004C7C17">
      <w:pPr>
        <w:pStyle w:val="a3"/>
        <w:ind w:right="60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Черты фовизма, характеризующие его как первое направление современного искусства: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новая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концепция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живописного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пространства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тенденция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плоскостности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пространственного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построения;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специфика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живописной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техники;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разрушение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классического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понимания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композиции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колорита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максимальная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активизация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чистого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плоского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цвета,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-58"/>
        </w:rPr>
        <w:t xml:space="preserve"> </w:t>
      </w:r>
      <w:r>
        <w:rPr>
          <w:rFonts w:ascii="Times New Roman" w:hAnsi="Times New Roman"/>
        </w:rPr>
        <w:t>интенсивность;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материальность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красочной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фактуры;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принцип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сочетания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цветов;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роль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контура,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живописного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мазка;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деформация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упрощение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форм.</w:t>
      </w:r>
    </w:p>
    <w:p w:rsidR="006E5400" w:rsidRDefault="004C7C17">
      <w:pPr>
        <w:pStyle w:val="a3"/>
        <w:spacing w:before="5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фовизма,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предпочтения жанров</w:t>
      </w:r>
      <w:r>
        <w:rPr>
          <w:spacing w:val="-2"/>
        </w:rPr>
        <w:t xml:space="preserve"> </w:t>
      </w:r>
      <w:r>
        <w:t>пейзажа,</w:t>
      </w:r>
      <w:r>
        <w:rPr>
          <w:spacing w:val="-4"/>
        </w:rPr>
        <w:t xml:space="preserve"> </w:t>
      </w:r>
      <w:r>
        <w:t>портрета,</w:t>
      </w:r>
      <w:r>
        <w:rPr>
          <w:spacing w:val="-3"/>
        </w:rPr>
        <w:t xml:space="preserve"> </w:t>
      </w:r>
      <w:r>
        <w:t>натюрморта.</w:t>
      </w:r>
    </w:p>
    <w:p w:rsidR="006E5400" w:rsidRDefault="004C7C17">
      <w:pPr>
        <w:pStyle w:val="a3"/>
        <w:ind w:right="599"/>
      </w:pPr>
      <w:r>
        <w:t>Истоки</w:t>
      </w:r>
      <w:r>
        <w:rPr>
          <w:spacing w:val="27"/>
        </w:rPr>
        <w:t xml:space="preserve"> </w:t>
      </w:r>
      <w:proofErr w:type="spellStart"/>
      <w:r>
        <w:t>фовистической</w:t>
      </w:r>
      <w:proofErr w:type="spellEnd"/>
      <w:r>
        <w:rPr>
          <w:spacing w:val="28"/>
        </w:rPr>
        <w:t xml:space="preserve"> </w:t>
      </w:r>
      <w:r>
        <w:t>манеры:</w:t>
      </w:r>
      <w:r>
        <w:rPr>
          <w:spacing w:val="25"/>
        </w:rPr>
        <w:t xml:space="preserve"> </w:t>
      </w:r>
      <w:r>
        <w:t>искусство</w:t>
      </w:r>
      <w:r>
        <w:rPr>
          <w:spacing w:val="31"/>
        </w:rPr>
        <w:t xml:space="preserve"> </w:t>
      </w:r>
      <w:r>
        <w:t>примитива,</w:t>
      </w:r>
      <w:r>
        <w:rPr>
          <w:spacing w:val="24"/>
        </w:rPr>
        <w:t xml:space="preserve"> </w:t>
      </w:r>
      <w:r>
        <w:t>африканское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первобытное</w:t>
      </w:r>
      <w:r>
        <w:rPr>
          <w:spacing w:val="-52"/>
        </w:rPr>
        <w:t xml:space="preserve"> </w:t>
      </w:r>
      <w:r>
        <w:t>искусство,</w:t>
      </w:r>
      <w:r>
        <w:rPr>
          <w:spacing w:val="-1"/>
        </w:rPr>
        <w:t xml:space="preserve"> </w:t>
      </w:r>
      <w:r>
        <w:t>детский</w:t>
      </w:r>
      <w:r>
        <w:rPr>
          <w:spacing w:val="2"/>
        </w:rPr>
        <w:t xml:space="preserve"> </w:t>
      </w:r>
      <w:r>
        <w:t>рисунок, постимпрессионизм</w:t>
      </w:r>
      <w:r>
        <w:rPr>
          <w:spacing w:val="-1"/>
        </w:rPr>
        <w:t xml:space="preserve"> </w:t>
      </w:r>
      <w:r>
        <w:t>(Сезанн,</w:t>
      </w:r>
      <w:r>
        <w:rPr>
          <w:spacing w:val="-5"/>
        </w:rPr>
        <w:t xml:space="preserve"> </w:t>
      </w:r>
      <w:r>
        <w:t>Ван</w:t>
      </w:r>
      <w:r>
        <w:rPr>
          <w:spacing w:val="-1"/>
        </w:rPr>
        <w:t xml:space="preserve"> </w:t>
      </w:r>
      <w:r>
        <w:t>Гог),</w:t>
      </w:r>
      <w:r>
        <w:rPr>
          <w:spacing w:val="-2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«</w:t>
      </w:r>
      <w:proofErr w:type="spellStart"/>
      <w:r>
        <w:t>Наби</w:t>
      </w:r>
      <w:proofErr w:type="spellEnd"/>
      <w:r>
        <w:t>».</w:t>
      </w:r>
    </w:p>
    <w:p w:rsidR="006E5400" w:rsidRDefault="004C7C17">
      <w:pPr>
        <w:pStyle w:val="a3"/>
      </w:pPr>
      <w:r>
        <w:t>Смысл</w:t>
      </w:r>
      <w:r>
        <w:rPr>
          <w:spacing w:val="30"/>
        </w:rPr>
        <w:t xml:space="preserve"> </w:t>
      </w:r>
      <w:r>
        <w:t>программного</w:t>
      </w:r>
      <w:r>
        <w:rPr>
          <w:spacing w:val="31"/>
        </w:rPr>
        <w:t xml:space="preserve"> </w:t>
      </w:r>
      <w:r>
        <w:t>отречения</w:t>
      </w:r>
      <w:r>
        <w:rPr>
          <w:spacing w:val="29"/>
        </w:rPr>
        <w:t xml:space="preserve"> </w:t>
      </w:r>
      <w:proofErr w:type="spellStart"/>
      <w:r>
        <w:t>фовистов</w:t>
      </w:r>
      <w:proofErr w:type="spellEnd"/>
      <w:r>
        <w:rPr>
          <w:spacing w:val="33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классического,</w:t>
      </w:r>
      <w:r>
        <w:rPr>
          <w:spacing w:val="26"/>
        </w:rPr>
        <w:t xml:space="preserve"> </w:t>
      </w:r>
      <w:r>
        <w:t>«музейного»</w:t>
      </w:r>
      <w:r>
        <w:rPr>
          <w:spacing w:val="30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обучения.</w:t>
      </w:r>
    </w:p>
    <w:p w:rsidR="006E5400" w:rsidRDefault="004C7C17">
      <w:pPr>
        <w:pStyle w:val="a3"/>
      </w:pPr>
      <w:r>
        <w:t>Переосмысление</w:t>
      </w:r>
      <w:r>
        <w:rPr>
          <w:spacing w:val="24"/>
        </w:rPr>
        <w:t xml:space="preserve"> </w:t>
      </w:r>
      <w:r>
        <w:t>профессионального</w:t>
      </w:r>
      <w:r>
        <w:rPr>
          <w:spacing w:val="22"/>
        </w:rPr>
        <w:t xml:space="preserve"> </w:t>
      </w:r>
      <w:r>
        <w:t>статуса</w:t>
      </w:r>
      <w:r>
        <w:rPr>
          <w:spacing w:val="24"/>
        </w:rPr>
        <w:t xml:space="preserve"> </w:t>
      </w:r>
      <w:r>
        <w:t>художника</w:t>
      </w:r>
      <w:r>
        <w:rPr>
          <w:spacing w:val="24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требования</w:t>
      </w:r>
      <w:r>
        <w:rPr>
          <w:spacing w:val="26"/>
        </w:rPr>
        <w:t xml:space="preserve"> </w:t>
      </w:r>
      <w:r>
        <w:t>полной</w:t>
      </w:r>
      <w:r>
        <w:rPr>
          <w:spacing w:val="23"/>
        </w:rPr>
        <w:t xml:space="preserve"> </w:t>
      </w:r>
      <w:r>
        <w:t>творческой</w:t>
      </w:r>
      <w:r>
        <w:rPr>
          <w:spacing w:val="-51"/>
        </w:rPr>
        <w:t xml:space="preserve"> </w:t>
      </w:r>
      <w:r>
        <w:t>свободы,</w:t>
      </w:r>
      <w:r>
        <w:rPr>
          <w:spacing w:val="-5"/>
        </w:rPr>
        <w:t xml:space="preserve"> </w:t>
      </w:r>
      <w:r>
        <w:t>деструкции</w:t>
      </w:r>
      <w:r>
        <w:rPr>
          <w:spacing w:val="-2"/>
        </w:rPr>
        <w:t xml:space="preserve"> </w:t>
      </w:r>
      <w:r>
        <w:t>всех норм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правил.</w:t>
      </w:r>
    </w:p>
    <w:p w:rsidR="006E5400" w:rsidRDefault="004C7C17">
      <w:pPr>
        <w:pStyle w:val="a3"/>
        <w:spacing w:line="266" w:lineRule="exact"/>
        <w:rPr>
          <w:rFonts w:ascii="Times New Roman" w:hAnsi="Times New Roman"/>
        </w:rPr>
      </w:pPr>
      <w:r>
        <w:rPr>
          <w:rFonts w:ascii="Times New Roman" w:hAnsi="Times New Roman"/>
        </w:rPr>
        <w:t>Лидирующая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роль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А. Матисса.</w:t>
      </w:r>
    </w:p>
    <w:p w:rsidR="006E5400" w:rsidRDefault="004C7C17">
      <w:pPr>
        <w:pStyle w:val="a3"/>
        <w:spacing w:before="12" w:line="290" w:lineRule="exact"/>
      </w:pPr>
      <w:r>
        <w:t>Творчество</w:t>
      </w:r>
      <w:r>
        <w:rPr>
          <w:spacing w:val="-4"/>
        </w:rPr>
        <w:t xml:space="preserve"> </w:t>
      </w:r>
      <w:r>
        <w:t>М.</w:t>
      </w:r>
      <w:r>
        <w:rPr>
          <w:spacing w:val="-1"/>
        </w:rPr>
        <w:t xml:space="preserve"> </w:t>
      </w:r>
      <w:proofErr w:type="spellStart"/>
      <w:r>
        <w:t>Вламинка</w:t>
      </w:r>
      <w:proofErr w:type="spellEnd"/>
      <w:r>
        <w:t>,</w:t>
      </w:r>
      <w:r>
        <w:rPr>
          <w:spacing w:val="-4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 xml:space="preserve">Марке, Ж. </w:t>
      </w:r>
      <w:proofErr w:type="spellStart"/>
      <w:r>
        <w:t>Руо</w:t>
      </w:r>
      <w:proofErr w:type="spellEnd"/>
      <w:r>
        <w:t>,</w:t>
      </w:r>
      <w:r>
        <w:rPr>
          <w:spacing w:val="-5"/>
        </w:rPr>
        <w:t xml:space="preserve"> </w:t>
      </w:r>
      <w:r>
        <w:t>Р.</w:t>
      </w:r>
      <w:r>
        <w:rPr>
          <w:spacing w:val="-1"/>
        </w:rPr>
        <w:t xml:space="preserve"> </w:t>
      </w:r>
      <w:proofErr w:type="spellStart"/>
      <w:r>
        <w:t>Дюфи</w:t>
      </w:r>
      <w:proofErr w:type="spellEnd"/>
      <w:r>
        <w:t>,</w:t>
      </w:r>
      <w:r>
        <w:rPr>
          <w:spacing w:val="-5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Дерена,</w:t>
      </w:r>
      <w:r>
        <w:rPr>
          <w:spacing w:val="1"/>
        </w:rPr>
        <w:t xml:space="preserve"> </w:t>
      </w:r>
      <w:proofErr w:type="gramStart"/>
      <w:r>
        <w:t>К</w:t>
      </w:r>
      <w:proofErr w:type="gramEnd"/>
      <w:r>
        <w:rPr>
          <w:spacing w:val="-4"/>
        </w:rPr>
        <w:t xml:space="preserve"> </w:t>
      </w:r>
      <w:proofErr w:type="spellStart"/>
      <w:r>
        <w:t>ванДонгена</w:t>
      </w:r>
      <w:proofErr w:type="spellEnd"/>
      <w:r>
        <w:t>.</w:t>
      </w:r>
    </w:p>
    <w:p w:rsidR="006E5400" w:rsidRDefault="004C7C17">
      <w:pPr>
        <w:pStyle w:val="1"/>
        <w:spacing w:line="270" w:lineRule="exact"/>
        <w:rPr>
          <w:rFonts w:ascii="Times New Roman" w:hAnsi="Times New Roman"/>
        </w:rPr>
      </w:pPr>
      <w:r>
        <w:rPr>
          <w:rFonts w:ascii="Times New Roman" w:hAnsi="Times New Roman"/>
        </w:rPr>
        <w:t>Экспрессионизм.</w:t>
      </w:r>
    </w:p>
    <w:p w:rsidR="006E5400" w:rsidRDefault="004C7C17">
      <w:pPr>
        <w:pStyle w:val="a3"/>
        <w:spacing w:line="242" w:lineRule="auto"/>
        <w:ind w:right="599"/>
        <w:rPr>
          <w:rFonts w:ascii="Times New Roman" w:hAnsi="Times New Roman"/>
        </w:rPr>
      </w:pPr>
      <w:r>
        <w:rPr>
          <w:rFonts w:ascii="Times New Roman" w:hAnsi="Times New Roman"/>
        </w:rPr>
        <w:t>Смысл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термина,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употребление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широком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</w:rPr>
        <w:t>смысле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как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обозначение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национального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варианта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авангарда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Германии 1900-1920-х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годов.</w:t>
      </w:r>
    </w:p>
    <w:p w:rsidR="006E5400" w:rsidRDefault="004C7C17">
      <w:pPr>
        <w:pStyle w:val="a3"/>
        <w:spacing w:before="1" w:line="242" w:lineRule="auto"/>
        <w:ind w:right="603"/>
        <w:jc w:val="both"/>
      </w:pPr>
      <w:r>
        <w:t>Истоки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предшественники</w:t>
      </w:r>
      <w:r>
        <w:rPr>
          <w:spacing w:val="1"/>
        </w:rPr>
        <w:t xml:space="preserve"> </w:t>
      </w:r>
      <w:r>
        <w:t>немецкого</w:t>
      </w:r>
      <w:r>
        <w:rPr>
          <w:spacing w:val="1"/>
        </w:rPr>
        <w:t xml:space="preserve"> </w:t>
      </w:r>
      <w:r>
        <w:t>экспрессионизма:</w:t>
      </w:r>
      <w:r>
        <w:rPr>
          <w:spacing w:val="1"/>
        </w:rPr>
        <w:t xml:space="preserve"> </w:t>
      </w:r>
      <w:r>
        <w:t>готическое</w:t>
      </w:r>
      <w:r>
        <w:rPr>
          <w:spacing w:val="1"/>
        </w:rPr>
        <w:t xml:space="preserve"> </w:t>
      </w:r>
      <w:r>
        <w:t>искусство,</w:t>
      </w:r>
      <w:r>
        <w:rPr>
          <w:spacing w:val="-52"/>
        </w:rPr>
        <w:t xml:space="preserve"> </w:t>
      </w:r>
      <w:r>
        <w:t>экспрессионистическая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немецкого</w:t>
      </w:r>
      <w:r>
        <w:rPr>
          <w:spacing w:val="1"/>
        </w:rPr>
        <w:t xml:space="preserve"> </w:t>
      </w:r>
      <w:r>
        <w:t>Возрождения,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искусства</w:t>
      </w:r>
      <w:r>
        <w:rPr>
          <w:spacing w:val="-52"/>
        </w:rPr>
        <w:t xml:space="preserve"> </w:t>
      </w:r>
      <w:r>
        <w:t xml:space="preserve">романтизма и символизма; значение творчества Ван Гога, Дж. </w:t>
      </w:r>
      <w:proofErr w:type="spellStart"/>
      <w:r>
        <w:t>Энсора</w:t>
      </w:r>
      <w:proofErr w:type="spellEnd"/>
      <w:r>
        <w:t xml:space="preserve">, Э. Мунка, Ф. </w:t>
      </w:r>
      <w:proofErr w:type="spellStart"/>
      <w:r>
        <w:t>Ходлера</w:t>
      </w:r>
      <w:proofErr w:type="spellEnd"/>
      <w:r>
        <w:rPr>
          <w:spacing w:val="-5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стилистики</w:t>
      </w:r>
      <w:r>
        <w:rPr>
          <w:spacing w:val="3"/>
        </w:rPr>
        <w:t xml:space="preserve"> </w:t>
      </w:r>
      <w:r>
        <w:t>экспрессионистической</w:t>
      </w:r>
      <w:r>
        <w:rPr>
          <w:spacing w:val="3"/>
        </w:rPr>
        <w:t xml:space="preserve"> </w:t>
      </w:r>
      <w:r>
        <w:t>живописи.</w:t>
      </w:r>
    </w:p>
    <w:p w:rsidR="006E5400" w:rsidRDefault="004C7C17">
      <w:pPr>
        <w:pStyle w:val="a3"/>
        <w:ind w:right="609"/>
        <w:jc w:val="both"/>
      </w:pPr>
      <w:r>
        <w:t xml:space="preserve">Эстетическая теория В. </w:t>
      </w:r>
      <w:proofErr w:type="spellStart"/>
      <w:r>
        <w:t>Воррингера</w:t>
      </w:r>
      <w:proofErr w:type="spellEnd"/>
      <w:r>
        <w:t xml:space="preserve"> о фундаментальных различиях в психологии творчества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принципах формообразования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</w:t>
      </w:r>
      <w:r>
        <w:rPr>
          <w:spacing w:val="-2"/>
        </w:rPr>
        <w:t xml:space="preserve"> </w:t>
      </w:r>
      <w:r>
        <w:t>Севера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Юга.</w:t>
      </w:r>
    </w:p>
    <w:p w:rsidR="006E5400" w:rsidRDefault="004C7C17">
      <w:pPr>
        <w:pStyle w:val="a3"/>
        <w:ind w:right="2848"/>
        <w:jc w:val="both"/>
      </w:pPr>
      <w:r>
        <w:t>Фовизм и немецкий экспрессионизм – сравнительная характеристика.</w:t>
      </w:r>
      <w:r>
        <w:rPr>
          <w:spacing w:val="-52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развития экспрессионизма:</w:t>
      </w:r>
    </w:p>
    <w:p w:rsidR="006E5400" w:rsidRDefault="004C7C17">
      <w:pPr>
        <w:pStyle w:val="a4"/>
        <w:numPr>
          <w:ilvl w:val="1"/>
          <w:numId w:val="50"/>
        </w:numPr>
        <w:tabs>
          <w:tab w:val="left" w:pos="827"/>
        </w:tabs>
        <w:ind w:right="599" w:hanging="361"/>
        <w:jc w:val="both"/>
        <w:rPr>
          <w:sz w:val="24"/>
        </w:rPr>
      </w:pPr>
      <w:r>
        <w:rPr>
          <w:sz w:val="24"/>
        </w:rPr>
        <w:t>группа «Мост»: принципы объединения, эстетико-теоретическая и художественная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платформа. Творчество </w:t>
      </w:r>
      <w:proofErr w:type="spellStart"/>
      <w:r>
        <w:rPr>
          <w:sz w:val="24"/>
        </w:rPr>
        <w:t>Кирхнера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Пехштейна</w:t>
      </w:r>
      <w:proofErr w:type="spellEnd"/>
      <w:r>
        <w:rPr>
          <w:sz w:val="24"/>
        </w:rPr>
        <w:t>, Шмидта-</w:t>
      </w:r>
      <w:proofErr w:type="spellStart"/>
      <w:r>
        <w:rPr>
          <w:sz w:val="24"/>
        </w:rPr>
        <w:t>Ротлуфа</w:t>
      </w:r>
      <w:proofErr w:type="spellEnd"/>
      <w:r>
        <w:rPr>
          <w:sz w:val="24"/>
        </w:rPr>
        <w:t>. Живопись Эмиля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Нольде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Оскара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Кокошки</w:t>
      </w:r>
      <w:proofErr w:type="spellEnd"/>
      <w:r>
        <w:rPr>
          <w:sz w:val="24"/>
        </w:rPr>
        <w:t>.</w:t>
      </w:r>
    </w:p>
    <w:p w:rsidR="006E5400" w:rsidRDefault="004C7C17">
      <w:pPr>
        <w:pStyle w:val="a3"/>
        <w:spacing w:line="242" w:lineRule="auto"/>
        <w:ind w:right="60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Программная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</w:rPr>
        <w:t>антиклассичность</w:t>
      </w:r>
      <w:proofErr w:type="spellEnd"/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Острота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гротеска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истолковании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реальности.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Огрубление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языка,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интенсивность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цвета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выразительность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линии.</w:t>
      </w:r>
    </w:p>
    <w:p w:rsidR="006E5400" w:rsidRDefault="004C7C17">
      <w:pPr>
        <w:pStyle w:val="a4"/>
        <w:numPr>
          <w:ilvl w:val="1"/>
          <w:numId w:val="50"/>
        </w:numPr>
        <w:tabs>
          <w:tab w:val="left" w:pos="827"/>
        </w:tabs>
        <w:ind w:right="601" w:hanging="293"/>
        <w:jc w:val="both"/>
        <w:rPr>
          <w:sz w:val="24"/>
        </w:rPr>
      </w:pPr>
      <w:r>
        <w:rPr>
          <w:sz w:val="24"/>
        </w:rPr>
        <w:t>группа «Синий всадник». Искусство В. Кандинского, роль эстетико-теоретических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взглядов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художника,</w:t>
      </w:r>
      <w:r>
        <w:rPr>
          <w:spacing w:val="-12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-15"/>
          <w:sz w:val="24"/>
        </w:rPr>
        <w:t xml:space="preserve"> </w:t>
      </w:r>
      <w:r>
        <w:rPr>
          <w:sz w:val="24"/>
        </w:rPr>
        <w:t>форм</w:t>
      </w:r>
      <w:r>
        <w:rPr>
          <w:spacing w:val="-8"/>
          <w:sz w:val="24"/>
        </w:rPr>
        <w:t xml:space="preserve"> </w:t>
      </w:r>
      <w:r>
        <w:rPr>
          <w:sz w:val="24"/>
        </w:rPr>
        <w:t>абстрактной</w:t>
      </w:r>
      <w:r>
        <w:rPr>
          <w:spacing w:val="-13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1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Ф. Марка и 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Макке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Пауль</w:t>
      </w:r>
      <w:r>
        <w:rPr>
          <w:spacing w:val="1"/>
          <w:sz w:val="24"/>
        </w:rPr>
        <w:t xml:space="preserve"> </w:t>
      </w:r>
      <w:r>
        <w:rPr>
          <w:sz w:val="24"/>
        </w:rPr>
        <w:t>Клее и</w:t>
      </w:r>
      <w:r>
        <w:rPr>
          <w:spacing w:val="1"/>
          <w:sz w:val="24"/>
        </w:rPr>
        <w:t xml:space="preserve"> </w:t>
      </w:r>
      <w:r>
        <w:rPr>
          <w:sz w:val="24"/>
        </w:rPr>
        <w:t>его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соприкосновения с абстрактным</w:t>
      </w:r>
      <w:r>
        <w:rPr>
          <w:spacing w:val="1"/>
          <w:sz w:val="24"/>
        </w:rPr>
        <w:t xml:space="preserve"> </w:t>
      </w:r>
      <w:r>
        <w:rPr>
          <w:sz w:val="24"/>
        </w:rPr>
        <w:t>экспрессионизмом.</w:t>
      </w:r>
      <w:r>
        <w:rPr>
          <w:spacing w:val="2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-3"/>
          <w:sz w:val="24"/>
        </w:rPr>
        <w:t xml:space="preserve"> </w:t>
      </w:r>
      <w:r>
        <w:rPr>
          <w:sz w:val="24"/>
        </w:rPr>
        <w:t>«Синего</w:t>
      </w:r>
      <w:r>
        <w:rPr>
          <w:spacing w:val="1"/>
          <w:sz w:val="24"/>
        </w:rPr>
        <w:t xml:space="preserve"> </w:t>
      </w:r>
      <w:r>
        <w:rPr>
          <w:sz w:val="24"/>
        </w:rPr>
        <w:t>всадника»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8"/>
          <w:sz w:val="24"/>
        </w:rPr>
        <w:t xml:space="preserve"> </w:t>
      </w:r>
      <w:r>
        <w:rPr>
          <w:sz w:val="24"/>
        </w:rPr>
        <w:t>чистой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абстракции.</w:t>
      </w:r>
    </w:p>
    <w:p w:rsidR="006E5400" w:rsidRDefault="004C7C17">
      <w:pPr>
        <w:pStyle w:val="a3"/>
        <w:ind w:right="609"/>
        <w:jc w:val="both"/>
      </w:pPr>
      <w:r>
        <w:t>Расширение экспрессионизма за рамки Германии. «Колористический» экспрессионизм Х.</w:t>
      </w:r>
      <w:r>
        <w:rPr>
          <w:spacing w:val="1"/>
        </w:rPr>
        <w:t xml:space="preserve"> </w:t>
      </w:r>
      <w:proofErr w:type="spellStart"/>
      <w:r>
        <w:t>Сутина</w:t>
      </w:r>
      <w:proofErr w:type="spellEnd"/>
      <w:r>
        <w:t>. Выставочная деятельность участников «Синего всадника», их тесные контакты с</w:t>
      </w:r>
      <w:r>
        <w:rPr>
          <w:spacing w:val="1"/>
        </w:rPr>
        <w:t xml:space="preserve"> </w:t>
      </w:r>
      <w:r>
        <w:t>ведущими</w:t>
      </w:r>
      <w:r>
        <w:rPr>
          <w:spacing w:val="-2"/>
        </w:rPr>
        <w:t xml:space="preserve"> </w:t>
      </w:r>
      <w:r>
        <w:t>мастерами,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современными</w:t>
      </w:r>
      <w:r>
        <w:rPr>
          <w:spacing w:val="-1"/>
        </w:rPr>
        <w:t xml:space="preserve"> </w:t>
      </w:r>
      <w:r>
        <w:t>направлениями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европейской</w:t>
      </w:r>
      <w:r>
        <w:rPr>
          <w:spacing w:val="-2"/>
        </w:rPr>
        <w:t xml:space="preserve"> </w:t>
      </w:r>
      <w:r>
        <w:t>живописи.</w:t>
      </w:r>
    </w:p>
    <w:p w:rsidR="006E5400" w:rsidRDefault="004C7C17">
      <w:pPr>
        <w:pStyle w:val="a3"/>
        <w:ind w:right="600"/>
        <w:jc w:val="both"/>
      </w:pPr>
      <w:r>
        <w:t>Развитие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идущей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«Мост»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«Синего</w:t>
      </w:r>
      <w:r>
        <w:rPr>
          <w:spacing w:val="1"/>
        </w:rPr>
        <w:t xml:space="preserve"> </w:t>
      </w:r>
      <w:r>
        <w:t>всадника».</w:t>
      </w:r>
      <w:r>
        <w:rPr>
          <w:spacing w:val="1"/>
        </w:rPr>
        <w:t xml:space="preserve"> </w:t>
      </w:r>
      <w:r>
        <w:t>«Новая</w:t>
      </w:r>
      <w:r>
        <w:rPr>
          <w:spacing w:val="1"/>
        </w:rPr>
        <w:t xml:space="preserve"> </w:t>
      </w:r>
      <w:r>
        <w:t>вещественность»,</w:t>
      </w:r>
      <w:r>
        <w:rPr>
          <w:spacing w:val="1"/>
        </w:rPr>
        <w:t xml:space="preserve"> </w:t>
      </w:r>
      <w:r>
        <w:t>«Октябрьская</w:t>
      </w:r>
      <w:r>
        <w:rPr>
          <w:spacing w:val="1"/>
        </w:rPr>
        <w:t xml:space="preserve"> </w:t>
      </w:r>
      <w:r>
        <w:t>группа»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3"/>
        </w:rPr>
        <w:t xml:space="preserve"> </w:t>
      </w:r>
      <w:r>
        <w:t>искусства,</w:t>
      </w:r>
      <w:r>
        <w:rPr>
          <w:spacing w:val="2"/>
        </w:rPr>
        <w:t xml:space="preserve"> </w:t>
      </w:r>
      <w:r>
        <w:t>мастера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произведения.</w:t>
      </w:r>
    </w:p>
    <w:p w:rsidR="006E5400" w:rsidRDefault="006E5400">
      <w:pPr>
        <w:jc w:val="both"/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spacing w:before="36"/>
        <w:ind w:left="120" w:right="605"/>
        <w:jc w:val="both"/>
        <w:rPr>
          <w:sz w:val="24"/>
        </w:rPr>
      </w:pPr>
      <w:r>
        <w:rPr>
          <w:b/>
          <w:sz w:val="24"/>
        </w:rPr>
        <w:lastRenderedPageBreak/>
        <w:t>Скульптура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экспрессионизма.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Э.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Барлаха</w:t>
      </w:r>
      <w:proofErr w:type="spellEnd"/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Близость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югендстилю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ранних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работах,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немецкой</w:t>
      </w:r>
      <w:r>
        <w:rPr>
          <w:spacing w:val="1"/>
          <w:sz w:val="24"/>
        </w:rPr>
        <w:t xml:space="preserve"> </w:t>
      </w:r>
      <w:r>
        <w:rPr>
          <w:sz w:val="24"/>
        </w:rPr>
        <w:t>готики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1"/>
          <w:sz w:val="24"/>
        </w:rPr>
        <w:t xml:space="preserve"> </w:t>
      </w:r>
      <w:r>
        <w:rPr>
          <w:sz w:val="24"/>
        </w:rPr>
        <w:t>«русского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цикла».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зрелого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периода.</w:t>
      </w:r>
    </w:p>
    <w:p w:rsidR="006E5400" w:rsidRDefault="004C7C17">
      <w:pPr>
        <w:pStyle w:val="1"/>
        <w:spacing w:line="292" w:lineRule="exact"/>
        <w:jc w:val="both"/>
      </w:pPr>
      <w:r>
        <w:t>Европейский</w:t>
      </w:r>
      <w:r>
        <w:rPr>
          <w:spacing w:val="-3"/>
        </w:rPr>
        <w:t xml:space="preserve"> </w:t>
      </w:r>
      <w:r>
        <w:t>архитектурный</w:t>
      </w:r>
      <w:r>
        <w:rPr>
          <w:spacing w:val="-2"/>
        </w:rPr>
        <w:t xml:space="preserve"> </w:t>
      </w:r>
      <w:r>
        <w:t>экспрессионизм</w:t>
      </w:r>
      <w:r>
        <w:rPr>
          <w:spacing w:val="-7"/>
        </w:rPr>
        <w:t xml:space="preserve"> </w:t>
      </w:r>
      <w:r>
        <w:t>1910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1925</w:t>
      </w:r>
      <w:r>
        <w:rPr>
          <w:b w:val="0"/>
        </w:rPr>
        <w:t>:</w:t>
      </w:r>
      <w:r>
        <w:rPr>
          <w:b w:val="0"/>
          <w:spacing w:val="-6"/>
        </w:rPr>
        <w:t xml:space="preserve"> </w:t>
      </w:r>
      <w:r>
        <w:t>«Стеклянная</w:t>
      </w:r>
      <w:r>
        <w:rPr>
          <w:spacing w:val="-3"/>
        </w:rPr>
        <w:t xml:space="preserve"> </w:t>
      </w:r>
      <w:r>
        <w:t>цепь».</w:t>
      </w:r>
    </w:p>
    <w:p w:rsidR="006E5400" w:rsidRDefault="004C7C17">
      <w:pPr>
        <w:pStyle w:val="a3"/>
        <w:spacing w:before="1"/>
        <w:ind w:right="604"/>
        <w:jc w:val="both"/>
      </w:pPr>
      <w:r>
        <w:t>Предпосылки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архитектурного</w:t>
      </w:r>
      <w:r>
        <w:rPr>
          <w:spacing w:val="-4"/>
        </w:rPr>
        <w:t xml:space="preserve"> </w:t>
      </w:r>
      <w:r>
        <w:t>экспрессионизма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Германии,</w:t>
      </w:r>
      <w:r>
        <w:rPr>
          <w:spacing w:val="-11"/>
        </w:rPr>
        <w:t xml:space="preserve"> </w:t>
      </w:r>
      <w:r>
        <w:t>Нидерландах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других</w:t>
      </w:r>
      <w:r>
        <w:rPr>
          <w:spacing w:val="-52"/>
        </w:rPr>
        <w:t xml:space="preserve"> </w:t>
      </w:r>
      <w:r>
        <w:t>сопредельных государствах.</w:t>
      </w:r>
    </w:p>
    <w:p w:rsidR="006E5400" w:rsidRDefault="004C7C17">
      <w:pPr>
        <w:pStyle w:val="a3"/>
        <w:ind w:right="609"/>
        <w:jc w:val="both"/>
      </w:pP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стиля:</w:t>
      </w:r>
      <w:r>
        <w:rPr>
          <w:spacing w:val="1"/>
        </w:rPr>
        <w:t xml:space="preserve"> </w:t>
      </w:r>
      <w:r>
        <w:t>деформация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форм</w:t>
      </w:r>
      <w:r>
        <w:rPr>
          <w:spacing w:val="-52"/>
        </w:rPr>
        <w:t xml:space="preserve"> </w:t>
      </w:r>
      <w:r>
        <w:t>(уподобление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ландшафту)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эффекта,</w:t>
      </w:r>
      <w:r>
        <w:rPr>
          <w:spacing w:val="1"/>
        </w:rPr>
        <w:t xml:space="preserve"> </w:t>
      </w:r>
      <w:r>
        <w:t>динамичная</w:t>
      </w:r>
      <w:r>
        <w:rPr>
          <w:spacing w:val="1"/>
        </w:rPr>
        <w:t xml:space="preserve"> </w:t>
      </w:r>
      <w:r>
        <w:t>асимметрия,</w:t>
      </w:r>
      <w:r>
        <w:rPr>
          <w:spacing w:val="1"/>
        </w:rPr>
        <w:t xml:space="preserve"> </w:t>
      </w:r>
      <w:r>
        <w:t>башенные</w:t>
      </w:r>
      <w:r>
        <w:rPr>
          <w:spacing w:val="1"/>
        </w:rPr>
        <w:t xml:space="preserve"> </w:t>
      </w:r>
      <w:r>
        <w:t>объемы,</w:t>
      </w:r>
      <w:r>
        <w:rPr>
          <w:spacing w:val="1"/>
        </w:rPr>
        <w:t xml:space="preserve"> </w:t>
      </w:r>
      <w:r>
        <w:t>полихромия</w:t>
      </w:r>
      <w:r>
        <w:rPr>
          <w:spacing w:val="1"/>
        </w:rPr>
        <w:t xml:space="preserve"> </w:t>
      </w:r>
      <w:r>
        <w:t>фасадов,</w:t>
      </w:r>
      <w:r>
        <w:rPr>
          <w:spacing w:val="-5"/>
        </w:rPr>
        <w:t xml:space="preserve"> </w:t>
      </w:r>
      <w:r>
        <w:t>контрасты</w:t>
      </w:r>
      <w:r>
        <w:rPr>
          <w:spacing w:val="-2"/>
        </w:rPr>
        <w:t xml:space="preserve"> </w:t>
      </w:r>
      <w:r>
        <w:t>цвета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фактуры, драматическое</w:t>
      </w:r>
      <w:r>
        <w:rPr>
          <w:spacing w:val="-1"/>
        </w:rPr>
        <w:t xml:space="preserve"> </w:t>
      </w:r>
      <w:r>
        <w:t>освещение.</w:t>
      </w:r>
    </w:p>
    <w:p w:rsidR="006E5400" w:rsidRDefault="004C7C17">
      <w:pPr>
        <w:pStyle w:val="a3"/>
        <w:spacing w:before="4"/>
        <w:ind w:right="601"/>
        <w:jc w:val="both"/>
      </w:pPr>
      <w:r>
        <w:t>«Стеклянная цепь» в немецкой архитектуре: теоретическое и практическое наследие Бруно</w:t>
      </w:r>
      <w:r>
        <w:rPr>
          <w:spacing w:val="-52"/>
        </w:rPr>
        <w:t xml:space="preserve"> </w:t>
      </w:r>
      <w:proofErr w:type="spellStart"/>
      <w:r>
        <w:t>Таута</w:t>
      </w:r>
      <w:proofErr w:type="spellEnd"/>
      <w:r>
        <w:t>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Гропиуса,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Мендельсона.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союза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выставки</w:t>
      </w:r>
      <w:r>
        <w:rPr>
          <w:spacing w:val="1"/>
        </w:rPr>
        <w:t xml:space="preserve"> </w:t>
      </w:r>
      <w:r>
        <w:t>архитектурных фантазий.</w:t>
      </w:r>
    </w:p>
    <w:p w:rsidR="006E5400" w:rsidRDefault="004C7C17">
      <w:pPr>
        <w:pStyle w:val="a3"/>
        <w:spacing w:line="292" w:lineRule="exact"/>
        <w:jc w:val="both"/>
      </w:pPr>
      <w:r>
        <w:t>Точки</w:t>
      </w:r>
      <w:r>
        <w:rPr>
          <w:spacing w:val="-1"/>
        </w:rPr>
        <w:t xml:space="preserve"> </w:t>
      </w:r>
      <w:r>
        <w:t>соприкосновения</w:t>
      </w:r>
      <w:r>
        <w:rPr>
          <w:spacing w:val="-4"/>
        </w:rPr>
        <w:t xml:space="preserve"> </w:t>
      </w:r>
      <w:r>
        <w:t>архитекторов-экспрессионистов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spellStart"/>
      <w:r>
        <w:t>Баухаузом</w:t>
      </w:r>
      <w:proofErr w:type="spellEnd"/>
      <w:r>
        <w:t>.</w:t>
      </w:r>
    </w:p>
    <w:p w:rsidR="006E5400" w:rsidRDefault="004C7C17">
      <w:pPr>
        <w:pStyle w:val="1"/>
      </w:pPr>
      <w:r>
        <w:t>Кубизм.</w:t>
      </w:r>
    </w:p>
    <w:p w:rsidR="006E5400" w:rsidRDefault="004C7C17">
      <w:pPr>
        <w:pStyle w:val="a3"/>
      </w:pPr>
      <w:r>
        <w:t>Творчество</w:t>
      </w:r>
      <w:r>
        <w:rPr>
          <w:spacing w:val="-5"/>
        </w:rPr>
        <w:t xml:space="preserve"> </w:t>
      </w:r>
      <w:r>
        <w:t>Пабло</w:t>
      </w:r>
      <w:r>
        <w:rPr>
          <w:spacing w:val="-4"/>
        </w:rPr>
        <w:t xml:space="preserve"> </w:t>
      </w:r>
      <w:r>
        <w:t>Пикассо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Жоржа</w:t>
      </w:r>
      <w:r>
        <w:rPr>
          <w:spacing w:val="-2"/>
        </w:rPr>
        <w:t xml:space="preserve"> </w:t>
      </w:r>
      <w:r>
        <w:t>Брака.</w:t>
      </w:r>
    </w:p>
    <w:p w:rsidR="006E5400" w:rsidRDefault="004C7C17">
      <w:pPr>
        <w:pStyle w:val="a3"/>
        <w:ind w:right="593"/>
      </w:pPr>
      <w:r>
        <w:t>Творчество</w:t>
      </w:r>
      <w:r>
        <w:rPr>
          <w:spacing w:val="-10"/>
        </w:rPr>
        <w:t xml:space="preserve"> </w:t>
      </w:r>
      <w:r>
        <w:t>Пикассо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периода</w:t>
      </w:r>
      <w:r>
        <w:rPr>
          <w:spacing w:val="-7"/>
        </w:rPr>
        <w:t xml:space="preserve"> </w:t>
      </w:r>
      <w:r>
        <w:t>кубизма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период</w:t>
      </w:r>
      <w:r>
        <w:rPr>
          <w:spacing w:val="-8"/>
        </w:rPr>
        <w:t xml:space="preserve"> </w:t>
      </w:r>
      <w:r>
        <w:t>обучения.</w:t>
      </w:r>
      <w:r>
        <w:rPr>
          <w:spacing w:val="-5"/>
        </w:rPr>
        <w:t xml:space="preserve"> </w:t>
      </w:r>
      <w:r>
        <w:t>Приезды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Париж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знакомство</w:t>
      </w:r>
      <w:r>
        <w:rPr>
          <w:spacing w:val="-5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искусством</w:t>
      </w:r>
      <w:r>
        <w:rPr>
          <w:spacing w:val="-1"/>
        </w:rPr>
        <w:t xml:space="preserve"> </w:t>
      </w:r>
      <w:r>
        <w:t>европейского</w:t>
      </w:r>
      <w:r>
        <w:rPr>
          <w:spacing w:val="-3"/>
        </w:rPr>
        <w:t xml:space="preserve"> </w:t>
      </w:r>
      <w:r>
        <w:t>авангарда.</w:t>
      </w:r>
      <w:r>
        <w:rPr>
          <w:spacing w:val="2"/>
        </w:rPr>
        <w:t xml:space="preserve"> </w:t>
      </w:r>
      <w:r>
        <w:t>«Голубой» и</w:t>
      </w:r>
      <w:r>
        <w:rPr>
          <w:spacing w:val="-2"/>
        </w:rPr>
        <w:t xml:space="preserve"> </w:t>
      </w:r>
      <w:r>
        <w:t>«розовый» периоды.</w:t>
      </w:r>
    </w:p>
    <w:p w:rsidR="006E5400" w:rsidRDefault="004C7C17">
      <w:pPr>
        <w:spacing w:line="293" w:lineRule="exact"/>
        <w:ind w:left="120"/>
        <w:rPr>
          <w:sz w:val="24"/>
        </w:rPr>
      </w:pPr>
      <w:r>
        <w:rPr>
          <w:sz w:val="24"/>
        </w:rPr>
        <w:t>«</w:t>
      </w:r>
      <w:proofErr w:type="spellStart"/>
      <w:r>
        <w:rPr>
          <w:i/>
          <w:sz w:val="24"/>
        </w:rPr>
        <w:t>Авиньонские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девицы</w:t>
      </w:r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Пикассо: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авангарда.</w:t>
      </w:r>
    </w:p>
    <w:p w:rsidR="006E5400" w:rsidRDefault="004C7C17">
      <w:pPr>
        <w:pStyle w:val="a3"/>
        <w:ind w:right="600"/>
        <w:jc w:val="both"/>
      </w:pPr>
      <w:r>
        <w:t>Эволюция кубизма: этапы развития и периодизация. Определение основных целей и задач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стадии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кубизма.</w:t>
      </w:r>
      <w:r>
        <w:rPr>
          <w:spacing w:val="-2"/>
        </w:rPr>
        <w:t xml:space="preserve"> </w:t>
      </w:r>
      <w:r>
        <w:t>Ранний</w:t>
      </w:r>
      <w:r>
        <w:rPr>
          <w:spacing w:val="-5"/>
        </w:rPr>
        <w:t xml:space="preserve"> </w:t>
      </w:r>
      <w:proofErr w:type="spellStart"/>
      <w:r>
        <w:t>протокубистический</w:t>
      </w:r>
      <w:proofErr w:type="spellEnd"/>
      <w:r>
        <w:rPr>
          <w:spacing w:val="-4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Пикассо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Брака.</w:t>
      </w:r>
      <w:r>
        <w:rPr>
          <w:spacing w:val="-51"/>
        </w:rPr>
        <w:t xml:space="preserve"> </w:t>
      </w:r>
      <w:r>
        <w:t>Роль живопись Сезанна, формулировка основных идей кубизма. Аналитический кубизм.</w:t>
      </w:r>
      <w:r>
        <w:rPr>
          <w:spacing w:val="1"/>
        </w:rPr>
        <w:t xml:space="preserve"> </w:t>
      </w:r>
      <w:r>
        <w:t>Синтетический</w:t>
      </w:r>
      <w:r>
        <w:rPr>
          <w:spacing w:val="1"/>
        </w:rPr>
        <w:t xml:space="preserve"> </w:t>
      </w:r>
      <w:r>
        <w:t>кубизм.</w:t>
      </w:r>
      <w:r>
        <w:rPr>
          <w:spacing w:val="1"/>
        </w:rPr>
        <w:t xml:space="preserve"> </w:t>
      </w:r>
      <w:r>
        <w:t>Споры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хронологических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определением главных</w:t>
      </w:r>
      <w:r>
        <w:rPr>
          <w:spacing w:val="-1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целей.</w:t>
      </w:r>
    </w:p>
    <w:p w:rsidR="006E5400" w:rsidRDefault="004C7C17">
      <w:pPr>
        <w:pStyle w:val="a3"/>
        <w:ind w:right="606"/>
        <w:jc w:val="both"/>
      </w:pPr>
      <w:r>
        <w:t>Характеристика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разрушение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перекомпоновка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элементов.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подражания</w:t>
      </w:r>
      <w:r>
        <w:rPr>
          <w:spacing w:val="1"/>
        </w:rPr>
        <w:t xml:space="preserve"> </w:t>
      </w:r>
      <w:r>
        <w:t>натуре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структуры картины,</w:t>
      </w:r>
      <w:r>
        <w:rPr>
          <w:spacing w:val="1"/>
        </w:rPr>
        <w:t xml:space="preserve"> </w:t>
      </w:r>
      <w:r>
        <w:t>построенной по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оптическим</w:t>
      </w:r>
      <w:r>
        <w:rPr>
          <w:spacing w:val="1"/>
        </w:rPr>
        <w:t xml:space="preserve"> </w:t>
      </w:r>
      <w:r>
        <w:t>законам.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реальности,</w:t>
      </w:r>
      <w:r>
        <w:rPr>
          <w:spacing w:val="1"/>
        </w:rPr>
        <w:t xml:space="preserve"> </w:t>
      </w:r>
      <w:r>
        <w:t>подчиняющейся</w:t>
      </w:r>
      <w:r>
        <w:rPr>
          <w:spacing w:val="-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законам.</w:t>
      </w:r>
    </w:p>
    <w:p w:rsidR="006E5400" w:rsidRDefault="004C7C17">
      <w:pPr>
        <w:pStyle w:val="a3"/>
        <w:ind w:right="599"/>
        <w:jc w:val="both"/>
      </w:pPr>
      <w:r>
        <w:t>Выработка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семантической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кубистическом</w:t>
      </w:r>
      <w:r>
        <w:rPr>
          <w:spacing w:val="1"/>
        </w:rPr>
        <w:t xml:space="preserve"> </w:t>
      </w:r>
      <w:r>
        <w:t>произведении.</w:t>
      </w:r>
      <w:r>
        <w:rPr>
          <w:spacing w:val="1"/>
        </w:rPr>
        <w:t xml:space="preserve"> </w:t>
      </w:r>
      <w:r>
        <w:t>Смысл введения в картины букв, слов, цифр и коллажа (Пикассо «</w:t>
      </w:r>
      <w:r>
        <w:rPr>
          <w:i/>
        </w:rPr>
        <w:t xml:space="preserve">Портрет А. </w:t>
      </w:r>
      <w:proofErr w:type="spellStart"/>
      <w:r>
        <w:rPr>
          <w:i/>
        </w:rPr>
        <w:t>Воллара</w:t>
      </w:r>
      <w:proofErr w:type="spellEnd"/>
      <w:r>
        <w:t>»,</w:t>
      </w:r>
      <w:r>
        <w:rPr>
          <w:spacing w:val="1"/>
        </w:rPr>
        <w:t xml:space="preserve"> </w:t>
      </w:r>
      <w:r>
        <w:t>Брак</w:t>
      </w:r>
      <w:r>
        <w:rPr>
          <w:spacing w:val="-2"/>
        </w:rPr>
        <w:t xml:space="preserve"> </w:t>
      </w:r>
      <w:r>
        <w:t>«</w:t>
      </w:r>
      <w:r>
        <w:rPr>
          <w:i/>
        </w:rPr>
        <w:t>Газета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бутылка</w:t>
      </w:r>
      <w:r>
        <w:t>»).</w:t>
      </w:r>
    </w:p>
    <w:p w:rsidR="006E5400" w:rsidRDefault="004C7C17">
      <w:pPr>
        <w:pStyle w:val="a3"/>
        <w:ind w:right="609"/>
        <w:jc w:val="both"/>
      </w:pPr>
      <w:r>
        <w:rPr>
          <w:spacing w:val="-1"/>
        </w:rPr>
        <w:t>Применение</w:t>
      </w:r>
      <w:r>
        <w:rPr>
          <w:spacing w:val="-10"/>
        </w:rPr>
        <w:t xml:space="preserve"> </w:t>
      </w:r>
      <w:r>
        <w:rPr>
          <w:spacing w:val="-1"/>
        </w:rPr>
        <w:t>новых</w:t>
      </w:r>
      <w:r>
        <w:rPr>
          <w:spacing w:val="-10"/>
        </w:rPr>
        <w:t xml:space="preserve"> </w:t>
      </w:r>
      <w:r>
        <w:rPr>
          <w:spacing w:val="-1"/>
        </w:rPr>
        <w:t>материалов,</w:t>
      </w:r>
      <w:r>
        <w:rPr>
          <w:spacing w:val="-13"/>
        </w:rPr>
        <w:t xml:space="preserve"> </w:t>
      </w:r>
      <w:r>
        <w:rPr>
          <w:spacing w:val="-1"/>
        </w:rPr>
        <w:t>изобретение</w:t>
      </w:r>
      <w:r>
        <w:rPr>
          <w:spacing w:val="-11"/>
        </w:rPr>
        <w:t xml:space="preserve"> </w:t>
      </w:r>
      <w:r>
        <w:t>новых</w:t>
      </w:r>
      <w:r>
        <w:rPr>
          <w:spacing w:val="-9"/>
        </w:rPr>
        <w:t xml:space="preserve"> </w:t>
      </w:r>
      <w:r>
        <w:t>художественных</w:t>
      </w:r>
      <w:r>
        <w:rPr>
          <w:spacing w:val="-8"/>
        </w:rPr>
        <w:t xml:space="preserve"> </w:t>
      </w:r>
      <w:r>
        <w:t>практик,</w:t>
      </w:r>
      <w:r>
        <w:rPr>
          <w:spacing w:val="-14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этих</w:t>
      </w:r>
      <w:r>
        <w:rPr>
          <w:spacing w:val="-51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для искусства XX</w:t>
      </w:r>
      <w:r>
        <w:rPr>
          <w:spacing w:val="-2"/>
        </w:rPr>
        <w:t xml:space="preserve"> </w:t>
      </w:r>
      <w:r>
        <w:t>века.</w:t>
      </w:r>
    </w:p>
    <w:p w:rsidR="006E5400" w:rsidRDefault="004C7C17">
      <w:pPr>
        <w:pStyle w:val="a3"/>
        <w:jc w:val="both"/>
      </w:pPr>
      <w:r>
        <w:t>Направления и</w:t>
      </w:r>
      <w:r>
        <w:rPr>
          <w:spacing w:val="-3"/>
        </w:rPr>
        <w:t xml:space="preserve"> </w:t>
      </w:r>
      <w:r>
        <w:t>художники</w:t>
      </w:r>
      <w:r>
        <w:rPr>
          <w:spacing w:val="-2"/>
        </w:rPr>
        <w:t xml:space="preserve"> </w:t>
      </w:r>
      <w:r>
        <w:t>кубизма,</w:t>
      </w:r>
      <w:r>
        <w:rPr>
          <w:spacing w:val="-4"/>
        </w:rPr>
        <w:t xml:space="preserve"> </w:t>
      </w:r>
      <w:r>
        <w:t>их произведения.</w:t>
      </w:r>
    </w:p>
    <w:p w:rsidR="006E5400" w:rsidRDefault="004C7C17">
      <w:pPr>
        <w:pStyle w:val="a3"/>
        <w:spacing w:line="244" w:lineRule="auto"/>
        <w:ind w:right="606"/>
        <w:jc w:val="both"/>
      </w:pPr>
      <w:r>
        <w:t xml:space="preserve">Теоретическое осмысление и самоанализ кубизма: труды Аполлинера, </w:t>
      </w:r>
      <w:proofErr w:type="spellStart"/>
      <w:r>
        <w:t>Глеза</w:t>
      </w:r>
      <w:proofErr w:type="spellEnd"/>
      <w:r>
        <w:t xml:space="preserve"> и </w:t>
      </w:r>
      <w:proofErr w:type="spellStart"/>
      <w:r>
        <w:t>Метценже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Канвайлера</w:t>
      </w:r>
      <w:proofErr w:type="spellEnd"/>
      <w:r>
        <w:t>.</w:t>
      </w:r>
    </w:p>
    <w:p w:rsidR="006E5400" w:rsidRDefault="004C7C17">
      <w:pPr>
        <w:pStyle w:val="a3"/>
        <w:spacing w:line="286" w:lineRule="exact"/>
        <w:jc w:val="both"/>
      </w:pPr>
      <w:r>
        <w:t>Мера</w:t>
      </w:r>
      <w:r>
        <w:rPr>
          <w:spacing w:val="5"/>
        </w:rPr>
        <w:t xml:space="preserve"> </w:t>
      </w:r>
      <w:r>
        <w:t>возможного</w:t>
      </w:r>
      <w:r>
        <w:rPr>
          <w:spacing w:val="10"/>
        </w:rPr>
        <w:t xml:space="preserve"> </w:t>
      </w:r>
      <w:r>
        <w:t>приближения</w:t>
      </w:r>
      <w:r>
        <w:rPr>
          <w:spacing w:val="7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абстракции</w:t>
      </w:r>
      <w:r>
        <w:rPr>
          <w:spacing w:val="10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принципиальная</w:t>
      </w:r>
      <w:r>
        <w:rPr>
          <w:spacing w:val="7"/>
        </w:rPr>
        <w:t xml:space="preserve"> </w:t>
      </w:r>
      <w:r>
        <w:t>невозможность</w:t>
      </w:r>
      <w:r>
        <w:rPr>
          <w:spacing w:val="10"/>
        </w:rPr>
        <w:t xml:space="preserve"> </w:t>
      </w:r>
      <w:r>
        <w:t>перехода</w:t>
      </w:r>
    </w:p>
    <w:p w:rsidR="006E5400" w:rsidRDefault="004C7C17">
      <w:pPr>
        <w:pStyle w:val="a3"/>
        <w:ind w:right="608"/>
        <w:jc w:val="both"/>
      </w:pPr>
      <w:r>
        <w:t>«порога изобразительности». Распространение и влияние кубизма, определение его места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авангарда.</w:t>
      </w:r>
    </w:p>
    <w:p w:rsidR="006E5400" w:rsidRDefault="004C7C17">
      <w:pPr>
        <w:pStyle w:val="a3"/>
        <w:ind w:right="605"/>
        <w:jc w:val="both"/>
      </w:pPr>
      <w:r>
        <w:t>Скульптура</w:t>
      </w:r>
      <w:r>
        <w:rPr>
          <w:spacing w:val="1"/>
        </w:rPr>
        <w:t xml:space="preserve"> </w:t>
      </w:r>
      <w:r>
        <w:t>кубизма.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кубизма.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кубизма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поворотный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пластической</w:t>
      </w:r>
      <w:r>
        <w:rPr>
          <w:spacing w:val="1"/>
        </w:rPr>
        <w:t xml:space="preserve"> </w:t>
      </w:r>
      <w:r>
        <w:t>традицией</w:t>
      </w:r>
      <w:r>
        <w:rPr>
          <w:spacing w:val="1"/>
        </w:rPr>
        <w:t xml:space="preserve"> </w:t>
      </w:r>
      <w:r>
        <w:t>античности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Пикассо,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Архипенко,</w:t>
      </w:r>
      <w:r>
        <w:rPr>
          <w:spacing w:val="-4"/>
        </w:rPr>
        <w:t xml:space="preserve"> </w:t>
      </w:r>
      <w:r>
        <w:t xml:space="preserve">Р. </w:t>
      </w:r>
      <w:proofErr w:type="spellStart"/>
      <w:r>
        <w:t>Дюшан-Виллона</w:t>
      </w:r>
      <w:proofErr w:type="spellEnd"/>
      <w:r>
        <w:t>,</w:t>
      </w:r>
      <w:r>
        <w:rPr>
          <w:spacing w:val="-3"/>
        </w:rPr>
        <w:t xml:space="preserve"> </w:t>
      </w:r>
      <w:r>
        <w:t>Ж. Липшица,</w:t>
      </w:r>
      <w:r>
        <w:rPr>
          <w:spacing w:val="-3"/>
        </w:rPr>
        <w:t xml:space="preserve"> </w:t>
      </w:r>
      <w:r>
        <w:t>О.</w:t>
      </w:r>
      <w:r>
        <w:rPr>
          <w:spacing w:val="5"/>
        </w:rPr>
        <w:t xml:space="preserve"> </w:t>
      </w:r>
      <w:r>
        <w:t>Цадкина.</w:t>
      </w:r>
    </w:p>
    <w:p w:rsidR="006E5400" w:rsidRDefault="004C7C17">
      <w:pPr>
        <w:pStyle w:val="a3"/>
        <w:ind w:right="603"/>
        <w:jc w:val="both"/>
      </w:pPr>
      <w:r>
        <w:t>Влияние</w:t>
      </w:r>
      <w:r>
        <w:rPr>
          <w:spacing w:val="1"/>
        </w:rPr>
        <w:t xml:space="preserve"> </w:t>
      </w:r>
      <w:r>
        <w:t>кубизма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дизайне.</w:t>
      </w:r>
    </w:p>
    <w:p w:rsidR="006E5400" w:rsidRDefault="004C7C17">
      <w:pPr>
        <w:pStyle w:val="1"/>
        <w:spacing w:line="293" w:lineRule="exact"/>
        <w:ind w:left="226"/>
        <w:rPr>
          <w:b w:val="0"/>
        </w:rPr>
      </w:pPr>
      <w:r>
        <w:t>Футуризм</w:t>
      </w:r>
      <w:r>
        <w:rPr>
          <w:b w:val="0"/>
        </w:rPr>
        <w:t>.</w:t>
      </w:r>
    </w:p>
    <w:p w:rsidR="006E5400" w:rsidRDefault="006E5400">
      <w:pPr>
        <w:spacing w:line="293" w:lineRule="exact"/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36"/>
        <w:ind w:right="606"/>
        <w:jc w:val="both"/>
      </w:pPr>
      <w:r>
        <w:lastRenderedPageBreak/>
        <w:t>История</w:t>
      </w:r>
      <w:r>
        <w:rPr>
          <w:spacing w:val="-9"/>
        </w:rPr>
        <w:t xml:space="preserve"> </w:t>
      </w:r>
      <w:r>
        <w:t>возникновения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футуристического</w:t>
      </w:r>
      <w:r>
        <w:rPr>
          <w:spacing w:val="-10"/>
        </w:rPr>
        <w:t xml:space="preserve"> </w:t>
      </w:r>
      <w:r>
        <w:t>движения.</w:t>
      </w:r>
      <w:r>
        <w:rPr>
          <w:spacing w:val="-13"/>
        </w:rPr>
        <w:t xml:space="preserve"> </w:t>
      </w:r>
      <w:r>
        <w:t>Выражение</w:t>
      </w:r>
      <w:r>
        <w:rPr>
          <w:spacing w:val="-13"/>
        </w:rPr>
        <w:t xml:space="preserve"> </w:t>
      </w:r>
      <w:r>
        <w:t>эстетико-</w:t>
      </w:r>
      <w:r>
        <w:rPr>
          <w:spacing w:val="-52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концепций</w:t>
      </w:r>
      <w:r>
        <w:rPr>
          <w:spacing w:val="1"/>
        </w:rPr>
        <w:t xml:space="preserve"> </w:t>
      </w:r>
      <w:r>
        <w:t>футуризма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манифестах.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взглядов</w:t>
      </w:r>
      <w:r>
        <w:rPr>
          <w:spacing w:val="-3"/>
        </w:rPr>
        <w:t xml:space="preserve"> </w:t>
      </w:r>
      <w:r>
        <w:t>футуристов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живописи.</w:t>
      </w:r>
      <w:r>
        <w:rPr>
          <w:spacing w:val="2"/>
        </w:rPr>
        <w:t xml:space="preserve"> </w:t>
      </w:r>
      <w:r>
        <w:t>Ф.</w:t>
      </w:r>
      <w:r>
        <w:rPr>
          <w:spacing w:val="-1"/>
        </w:rPr>
        <w:t xml:space="preserve"> </w:t>
      </w:r>
      <w:proofErr w:type="spellStart"/>
      <w:r>
        <w:t>Маринетти</w:t>
      </w:r>
      <w:proofErr w:type="spellEnd"/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идеолог</w:t>
      </w:r>
      <w:r>
        <w:rPr>
          <w:spacing w:val="1"/>
        </w:rPr>
        <w:t xml:space="preserve"> </w:t>
      </w:r>
      <w:r>
        <w:t>направления.</w:t>
      </w:r>
    </w:p>
    <w:p w:rsidR="006E5400" w:rsidRDefault="004C7C17">
      <w:pPr>
        <w:pStyle w:val="a3"/>
        <w:ind w:right="605"/>
        <w:jc w:val="both"/>
      </w:pPr>
      <w:r>
        <w:t>Отношение</w:t>
      </w:r>
      <w:r>
        <w:rPr>
          <w:spacing w:val="1"/>
        </w:rPr>
        <w:t xml:space="preserve"> </w:t>
      </w:r>
      <w:r>
        <w:t>футуристов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классическому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трансляции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Анархизм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крайний</w:t>
      </w:r>
      <w:r>
        <w:rPr>
          <w:spacing w:val="1"/>
        </w:rPr>
        <w:t xml:space="preserve"> </w:t>
      </w:r>
      <w:r>
        <w:t>радикализм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футуризма, отречение от преемственности в искусстве. Агрессивный характер манифестов:</w:t>
      </w:r>
      <w:r>
        <w:rPr>
          <w:spacing w:val="1"/>
        </w:rPr>
        <w:t xml:space="preserve"> </w:t>
      </w:r>
      <w:r>
        <w:t>призывы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разрушению</w:t>
      </w:r>
      <w:r>
        <w:rPr>
          <w:spacing w:val="1"/>
        </w:rPr>
        <w:t xml:space="preserve"> </w:t>
      </w:r>
      <w:r>
        <w:t>старой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воспевание</w:t>
      </w:r>
      <w:r>
        <w:rPr>
          <w:spacing w:val="1"/>
        </w:rPr>
        <w:t xml:space="preserve"> </w:t>
      </w:r>
      <w:r>
        <w:t>индустриальной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апология</w:t>
      </w:r>
      <w:r>
        <w:rPr>
          <w:spacing w:val="-7"/>
        </w:rPr>
        <w:t xml:space="preserve"> </w:t>
      </w:r>
      <w:r>
        <w:t>машины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символа.</w:t>
      </w:r>
      <w:r>
        <w:rPr>
          <w:spacing w:val="-5"/>
        </w:rPr>
        <w:t xml:space="preserve"> </w:t>
      </w:r>
      <w:r>
        <w:t>Попытки</w:t>
      </w:r>
      <w:r>
        <w:rPr>
          <w:spacing w:val="-9"/>
        </w:rPr>
        <w:t xml:space="preserve"> </w:t>
      </w:r>
      <w:r>
        <w:t>изобразить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пластических</w:t>
      </w:r>
      <w:r>
        <w:rPr>
          <w:spacing w:val="-6"/>
        </w:rPr>
        <w:t xml:space="preserve"> </w:t>
      </w:r>
      <w:r>
        <w:t>искусствах</w:t>
      </w:r>
      <w:r>
        <w:rPr>
          <w:spacing w:val="-5"/>
        </w:rPr>
        <w:t xml:space="preserve"> </w:t>
      </w:r>
      <w:r>
        <w:t>динамизм</w:t>
      </w:r>
      <w:r>
        <w:rPr>
          <w:spacing w:val="-52"/>
        </w:rPr>
        <w:t xml:space="preserve"> </w:t>
      </w:r>
      <w:r>
        <w:t xml:space="preserve">времени. Идея реконструкции мира. Проекты новых городов архитектора Антонио </w:t>
      </w:r>
      <w:proofErr w:type="spellStart"/>
      <w:r>
        <w:t>Сент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Элиа</w:t>
      </w:r>
      <w:proofErr w:type="spellEnd"/>
      <w:r>
        <w:t>.</w:t>
      </w:r>
    </w:p>
    <w:p w:rsidR="006E5400" w:rsidRDefault="004C7C17">
      <w:pPr>
        <w:pStyle w:val="a3"/>
        <w:spacing w:before="4"/>
        <w:ind w:right="602"/>
        <w:jc w:val="both"/>
      </w:pPr>
      <w:r>
        <w:rPr>
          <w:spacing w:val="-1"/>
        </w:rPr>
        <w:t>Черты</w:t>
      </w:r>
      <w:r>
        <w:rPr>
          <w:spacing w:val="-13"/>
        </w:rPr>
        <w:t xml:space="preserve"> </w:t>
      </w:r>
      <w:r>
        <w:rPr>
          <w:spacing w:val="-1"/>
        </w:rPr>
        <w:t>«искусства</w:t>
      </w:r>
      <w:r>
        <w:rPr>
          <w:spacing w:val="-10"/>
        </w:rPr>
        <w:t xml:space="preserve"> </w:t>
      </w:r>
      <w:r>
        <w:rPr>
          <w:spacing w:val="-1"/>
        </w:rPr>
        <w:t>будущего»</w:t>
      </w:r>
      <w:r>
        <w:rPr>
          <w:spacing w:val="-8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точки</w:t>
      </w:r>
      <w:r>
        <w:rPr>
          <w:spacing w:val="-11"/>
        </w:rPr>
        <w:t xml:space="preserve"> </w:t>
      </w:r>
      <w:r>
        <w:t>зрения</w:t>
      </w:r>
      <w:r>
        <w:rPr>
          <w:spacing w:val="-10"/>
        </w:rPr>
        <w:t xml:space="preserve"> </w:t>
      </w:r>
      <w:r>
        <w:t>футуристов.</w:t>
      </w:r>
      <w:r>
        <w:rPr>
          <w:spacing w:val="-10"/>
        </w:rPr>
        <w:t xml:space="preserve"> </w:t>
      </w:r>
      <w:r>
        <w:t>Техника</w:t>
      </w:r>
      <w:r>
        <w:rPr>
          <w:spacing w:val="-10"/>
        </w:rPr>
        <w:t xml:space="preserve"> </w:t>
      </w:r>
      <w:r>
        <w:t>футуристической</w:t>
      </w:r>
      <w:r>
        <w:rPr>
          <w:spacing w:val="-6"/>
        </w:rPr>
        <w:t xml:space="preserve"> </w:t>
      </w:r>
      <w:r>
        <w:t>живописи,</w:t>
      </w:r>
      <w:r>
        <w:rPr>
          <w:spacing w:val="-52"/>
        </w:rPr>
        <w:t xml:space="preserve"> </w:t>
      </w:r>
      <w:r>
        <w:t>влияние неоимпрессионизма и кубизма на ее складывание. Станковая картина футуризма,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специфика, роль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дальнейшей</w:t>
      </w:r>
      <w:r>
        <w:rPr>
          <w:spacing w:val="2"/>
        </w:rPr>
        <w:t xml:space="preserve"> </w:t>
      </w:r>
      <w:r>
        <w:t>эволюции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XX</w:t>
      </w:r>
      <w:r>
        <w:rPr>
          <w:spacing w:val="2"/>
        </w:rPr>
        <w:t xml:space="preserve"> </w:t>
      </w:r>
      <w:r>
        <w:t>века.</w:t>
      </w:r>
    </w:p>
    <w:p w:rsidR="006E5400" w:rsidRDefault="004C7C17">
      <w:pPr>
        <w:pStyle w:val="a3"/>
        <w:ind w:right="602"/>
        <w:jc w:val="both"/>
      </w:pPr>
      <w:r>
        <w:t xml:space="preserve">Мастера футуризма, характеристика их творчества: К. </w:t>
      </w:r>
      <w:proofErr w:type="spellStart"/>
      <w:r>
        <w:t>Карра</w:t>
      </w:r>
      <w:proofErr w:type="spellEnd"/>
      <w:r>
        <w:t xml:space="preserve">, У. </w:t>
      </w:r>
      <w:proofErr w:type="spellStart"/>
      <w:r>
        <w:t>Боччьони</w:t>
      </w:r>
      <w:proofErr w:type="spellEnd"/>
      <w:r>
        <w:t xml:space="preserve">. Дж. </w:t>
      </w:r>
      <w:proofErr w:type="spellStart"/>
      <w:r>
        <w:t>Северини</w:t>
      </w:r>
      <w:proofErr w:type="spellEnd"/>
      <w:r>
        <w:t>, Л.</w:t>
      </w:r>
      <w:r>
        <w:rPr>
          <w:spacing w:val="1"/>
        </w:rPr>
        <w:t xml:space="preserve"> </w:t>
      </w:r>
      <w:proofErr w:type="spellStart"/>
      <w:r>
        <w:t>Руссолло</w:t>
      </w:r>
      <w:proofErr w:type="spellEnd"/>
      <w:r>
        <w:t>,</w:t>
      </w:r>
      <w:r>
        <w:rPr>
          <w:spacing w:val="-4"/>
        </w:rPr>
        <w:t xml:space="preserve"> </w:t>
      </w:r>
      <w:r>
        <w:t>Дж. Балла.</w:t>
      </w:r>
      <w:r>
        <w:rPr>
          <w:spacing w:val="1"/>
        </w:rPr>
        <w:t xml:space="preserve"> </w:t>
      </w:r>
      <w:r>
        <w:t>Распространение футуризма вне</w:t>
      </w:r>
      <w:r>
        <w:rPr>
          <w:spacing w:val="-1"/>
        </w:rPr>
        <w:t xml:space="preserve"> </w:t>
      </w:r>
      <w:r>
        <w:t>Италии.</w:t>
      </w:r>
    </w:p>
    <w:p w:rsidR="006E5400" w:rsidRDefault="004C7C17">
      <w:pPr>
        <w:pStyle w:val="a3"/>
        <w:spacing w:line="266" w:lineRule="exact"/>
        <w:rPr>
          <w:rFonts w:ascii="Times New Roman" w:hAnsi="Times New Roman"/>
        </w:rPr>
      </w:pPr>
      <w:r>
        <w:rPr>
          <w:rFonts w:ascii="Times New Roman" w:hAnsi="Times New Roman"/>
        </w:rPr>
        <w:t>Пластические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опыты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У.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</w:rPr>
        <w:t>Боччьони</w:t>
      </w:r>
      <w:proofErr w:type="spellEnd"/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проблемы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развития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объема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пространстве.</w:t>
      </w:r>
    </w:p>
    <w:p w:rsidR="006E5400" w:rsidRDefault="006E5400">
      <w:pPr>
        <w:pStyle w:val="a3"/>
        <w:ind w:left="0"/>
        <w:rPr>
          <w:rFonts w:ascii="Times New Roman"/>
        </w:rPr>
      </w:pPr>
    </w:p>
    <w:p w:rsidR="006E5400" w:rsidRDefault="004C7C17">
      <w:pPr>
        <w:pStyle w:val="1"/>
        <w:spacing w:before="1" w:line="275" w:lineRule="exact"/>
        <w:rPr>
          <w:rFonts w:ascii="Times New Roman" w:hAnsi="Times New Roman"/>
          <w:b w:val="0"/>
        </w:rPr>
      </w:pPr>
      <w:proofErr w:type="spellStart"/>
      <w:r>
        <w:rPr>
          <w:rFonts w:ascii="Times New Roman" w:hAnsi="Times New Roman"/>
        </w:rPr>
        <w:t>Вортицизм</w:t>
      </w:r>
      <w:proofErr w:type="spellEnd"/>
      <w:r>
        <w:rPr>
          <w:rFonts w:ascii="Times New Roman" w:hAnsi="Times New Roman"/>
          <w:b w:val="0"/>
        </w:rPr>
        <w:t>.</w:t>
      </w:r>
    </w:p>
    <w:p w:rsidR="006E5400" w:rsidRDefault="004C7C17">
      <w:pPr>
        <w:pStyle w:val="a3"/>
        <w:ind w:right="59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Вортицизм</w:t>
      </w:r>
      <w:proofErr w:type="spellEnd"/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течение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английского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модернизма.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Влияние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кубизма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итальянского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футуризма на творчество британских художников. Черты «искусства будущего» с точки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зрения представителей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вортицизма</w:t>
      </w:r>
      <w:proofErr w:type="spellEnd"/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(точки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соприкосновения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различия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футуризмом).</w:t>
      </w:r>
    </w:p>
    <w:p w:rsidR="006E5400" w:rsidRDefault="004C7C17">
      <w:pPr>
        <w:pStyle w:val="a3"/>
        <w:spacing w:before="1"/>
        <w:ind w:right="6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Полемика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современными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прежде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существовавшими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художественными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течениями,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борьба с реалистическими тенденциями в живописи, приверженность традициям «северной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школы».</w:t>
      </w:r>
    </w:p>
    <w:p w:rsidR="006E5400" w:rsidRDefault="004C7C17">
      <w:pPr>
        <w:pStyle w:val="a3"/>
        <w:spacing w:line="274" w:lineRule="exac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Искусство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Перси</w:t>
      </w:r>
      <w:r>
        <w:rPr>
          <w:rFonts w:ascii="Times New Roman" w:hAnsi="Times New Roman"/>
          <w:spacing w:val="8"/>
        </w:rPr>
        <w:t xml:space="preserve"> </w:t>
      </w:r>
      <w:proofErr w:type="spellStart"/>
      <w:r>
        <w:rPr>
          <w:rFonts w:ascii="Times New Roman" w:hAnsi="Times New Roman"/>
        </w:rPr>
        <w:t>Уиндхема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Дэвида</w:t>
      </w:r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</w:rPr>
        <w:t>Бомберга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Лоуренса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Аткинсона</w:t>
      </w:r>
      <w:proofErr w:type="spellEnd"/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др.;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журнал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  <w:i/>
        </w:rPr>
        <w:t>Blast</w:t>
      </w:r>
      <w:proofErr w:type="spellEnd"/>
      <w:r>
        <w:rPr>
          <w:rFonts w:ascii="Times New Roman" w:hAnsi="Times New Roman"/>
          <w:i/>
        </w:rPr>
        <w:t>»</w:t>
      </w:r>
      <w:r>
        <w:rPr>
          <w:rFonts w:ascii="Times New Roman" w:hAnsi="Times New Roman"/>
          <w:i/>
          <w:spacing w:val="8"/>
        </w:rPr>
        <w:t xml:space="preserve"> </w:t>
      </w:r>
      <w:r>
        <w:rPr>
          <w:rFonts w:ascii="Times New Roman" w:hAnsi="Times New Roman"/>
          <w:i/>
        </w:rPr>
        <w:t>-</w:t>
      </w:r>
    </w:p>
    <w:p w:rsidR="006E5400" w:rsidRDefault="004C7C17">
      <w:pPr>
        <w:pStyle w:val="a3"/>
        <w:spacing w:before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печатный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орган художественного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направления.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  <w:ind w:left="173" w:right="6046" w:firstLine="653"/>
        <w:jc w:val="both"/>
      </w:pPr>
      <w:r>
        <w:t>Раздел V. Искусство абстракции</w:t>
      </w:r>
      <w:r>
        <w:rPr>
          <w:spacing w:val="-52"/>
        </w:rPr>
        <w:t xml:space="preserve"> </w:t>
      </w:r>
      <w:r>
        <w:t>Абстрактное</w:t>
      </w:r>
      <w:r>
        <w:rPr>
          <w:spacing w:val="-2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начала XX</w:t>
      </w:r>
      <w:r>
        <w:rPr>
          <w:spacing w:val="-1"/>
        </w:rPr>
        <w:t xml:space="preserve"> </w:t>
      </w:r>
      <w:r>
        <w:t>в.</w:t>
      </w:r>
    </w:p>
    <w:p w:rsidR="006E5400" w:rsidRDefault="004C7C17">
      <w:pPr>
        <w:pStyle w:val="a3"/>
        <w:ind w:right="607"/>
        <w:jc w:val="both"/>
      </w:pPr>
      <w:r>
        <w:t>Феномен абстрактного искусства, отражение в нем фундаментальных черт современной</w:t>
      </w:r>
      <w:r>
        <w:rPr>
          <w:spacing w:val="1"/>
        </w:rPr>
        <w:t xml:space="preserve"> </w:t>
      </w:r>
      <w:r>
        <w:t>культуры. Абстракционизм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следствие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авангарда,</w:t>
      </w:r>
      <w:r>
        <w:rPr>
          <w:spacing w:val="1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В. Кандинского.</w:t>
      </w:r>
    </w:p>
    <w:p w:rsidR="006E5400" w:rsidRDefault="004C7C17">
      <w:pPr>
        <w:pStyle w:val="a3"/>
        <w:spacing w:line="292" w:lineRule="exact"/>
        <w:jc w:val="both"/>
      </w:pPr>
      <w:r>
        <w:t>Типологическое</w:t>
      </w:r>
      <w:r>
        <w:rPr>
          <w:spacing w:val="-3"/>
        </w:rPr>
        <w:t xml:space="preserve"> </w:t>
      </w:r>
      <w:r>
        <w:t>отличие</w:t>
      </w:r>
      <w:r>
        <w:rPr>
          <w:spacing w:val="-4"/>
        </w:rPr>
        <w:t xml:space="preserve"> </w:t>
      </w:r>
      <w:r>
        <w:t>абстрактных</w:t>
      </w:r>
      <w:r>
        <w:rPr>
          <w:spacing w:val="-2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абстракции XX</w:t>
      </w:r>
      <w:r>
        <w:rPr>
          <w:spacing w:val="-3"/>
        </w:rPr>
        <w:t xml:space="preserve"> </w:t>
      </w:r>
      <w:r>
        <w:t>в.</w:t>
      </w:r>
    </w:p>
    <w:p w:rsidR="006E5400" w:rsidRDefault="004C7C17">
      <w:pPr>
        <w:pStyle w:val="a3"/>
        <w:ind w:right="608"/>
        <w:jc w:val="both"/>
      </w:pPr>
      <w:r>
        <w:t>Цели и задачи. Развитие и распространение абстракции, адаптация разных видов искусства</w:t>
      </w:r>
      <w:r>
        <w:rPr>
          <w:spacing w:val="-5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формам.</w:t>
      </w:r>
    </w:p>
    <w:p w:rsidR="006E5400" w:rsidRDefault="004C7C17">
      <w:pPr>
        <w:pStyle w:val="a3"/>
        <w:spacing w:before="1"/>
        <w:jc w:val="both"/>
      </w:pPr>
      <w:r>
        <w:t>Два</w:t>
      </w:r>
      <w:r>
        <w:rPr>
          <w:spacing w:val="-3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живописной</w:t>
      </w:r>
      <w:r>
        <w:rPr>
          <w:spacing w:val="-3"/>
        </w:rPr>
        <w:t xml:space="preserve"> </w:t>
      </w:r>
      <w:r>
        <w:t>абстракции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половине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века.</w:t>
      </w:r>
    </w:p>
    <w:p w:rsidR="006E5400" w:rsidRDefault="004C7C17">
      <w:pPr>
        <w:pStyle w:val="a3"/>
        <w:ind w:right="604"/>
        <w:jc w:val="both"/>
      </w:pPr>
      <w:r>
        <w:t>Абстрактная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кубизма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абстракции.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пластического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формотворчества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абстрактной</w:t>
      </w:r>
      <w:r>
        <w:rPr>
          <w:spacing w:val="1"/>
        </w:rPr>
        <w:t xml:space="preserve"> </w:t>
      </w:r>
      <w:r>
        <w:t>скульптуре.</w:t>
      </w:r>
      <w:r>
        <w:rPr>
          <w:spacing w:val="1"/>
        </w:rPr>
        <w:t xml:space="preserve"> </w:t>
      </w:r>
      <w:r>
        <w:t>Мастера.</w:t>
      </w:r>
      <w:r>
        <w:rPr>
          <w:spacing w:val="1"/>
        </w:rPr>
        <w:t xml:space="preserve"> </w:t>
      </w:r>
      <w:r>
        <w:t xml:space="preserve">Деятельность группы «Де </w:t>
      </w:r>
      <w:proofErr w:type="spellStart"/>
      <w:r>
        <w:t>Стайль</w:t>
      </w:r>
      <w:proofErr w:type="spellEnd"/>
      <w:r>
        <w:t>» в скульптуре, живописи, дизайне, архитектуре. Тео ванн</w:t>
      </w:r>
      <w:r>
        <w:rPr>
          <w:spacing w:val="1"/>
        </w:rPr>
        <w:t xml:space="preserve"> </w:t>
      </w:r>
      <w:proofErr w:type="spellStart"/>
      <w:r>
        <w:t>Дюсбург</w:t>
      </w:r>
      <w:proofErr w:type="spellEnd"/>
      <w:r>
        <w:t>.</w:t>
      </w:r>
    </w:p>
    <w:p w:rsidR="006E5400" w:rsidRDefault="004C7C17">
      <w:pPr>
        <w:pStyle w:val="a3"/>
        <w:spacing w:line="293" w:lineRule="exact"/>
        <w:jc w:val="both"/>
      </w:pPr>
      <w:r>
        <w:t>Рационализм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скульптуре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r>
        <w:t>- Антуан</w:t>
      </w:r>
      <w:r>
        <w:rPr>
          <w:spacing w:val="-1"/>
        </w:rPr>
        <w:t xml:space="preserve"> </w:t>
      </w:r>
      <w:r>
        <w:t>Певзнер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Наум</w:t>
      </w:r>
      <w:r>
        <w:rPr>
          <w:spacing w:val="-1"/>
        </w:rPr>
        <w:t xml:space="preserve"> </w:t>
      </w:r>
      <w:proofErr w:type="spellStart"/>
      <w:r>
        <w:t>Габо</w:t>
      </w:r>
      <w:proofErr w:type="spellEnd"/>
      <w:r>
        <w:t>.</w:t>
      </w:r>
    </w:p>
    <w:p w:rsidR="006E5400" w:rsidRDefault="004C7C17">
      <w:pPr>
        <w:pStyle w:val="1"/>
        <w:jc w:val="both"/>
      </w:pPr>
      <w:r>
        <w:t>Творчество</w:t>
      </w:r>
      <w:r>
        <w:rPr>
          <w:spacing w:val="-3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Кандинского.</w:t>
      </w:r>
    </w:p>
    <w:p w:rsidR="006E5400" w:rsidRDefault="004C7C17">
      <w:pPr>
        <w:pStyle w:val="a3"/>
        <w:ind w:right="606"/>
        <w:jc w:val="both"/>
      </w:pPr>
      <w:r>
        <w:t>Абстрактный экспрессионизм Кандинского, его характеристика. Развитие идей романтизма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символизма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Теоретическое обоснование абстрактной живописи как пути к духовному, выраженному</w:t>
      </w:r>
      <w:r>
        <w:rPr>
          <w:spacing w:val="1"/>
        </w:rPr>
        <w:t xml:space="preserve"> </w:t>
      </w:r>
      <w:r>
        <w:t>чистым</w:t>
      </w:r>
      <w:r>
        <w:rPr>
          <w:spacing w:val="-2"/>
        </w:rPr>
        <w:t xml:space="preserve"> </w:t>
      </w:r>
      <w:r>
        <w:t>языком красок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форм,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динамическим взаимодействием.</w:t>
      </w:r>
    </w:p>
    <w:p w:rsidR="006E5400" w:rsidRDefault="004C7C17">
      <w:pPr>
        <w:pStyle w:val="1"/>
        <w:spacing w:line="293" w:lineRule="exact"/>
        <w:jc w:val="both"/>
      </w:pPr>
      <w:r>
        <w:t>Творчество</w:t>
      </w:r>
      <w:r>
        <w:rPr>
          <w:spacing w:val="-2"/>
        </w:rPr>
        <w:t xml:space="preserve"> </w:t>
      </w:r>
      <w:r>
        <w:t>П.</w:t>
      </w:r>
      <w:r>
        <w:rPr>
          <w:spacing w:val="-4"/>
        </w:rPr>
        <w:t xml:space="preserve"> </w:t>
      </w:r>
      <w:proofErr w:type="spellStart"/>
      <w:r>
        <w:t>Мондриана</w:t>
      </w:r>
      <w:proofErr w:type="spellEnd"/>
    </w:p>
    <w:p w:rsidR="006E5400" w:rsidRDefault="004C7C17">
      <w:pPr>
        <w:pStyle w:val="a3"/>
        <w:jc w:val="both"/>
      </w:pPr>
      <w:r>
        <w:t>Формирование</w:t>
      </w:r>
      <w:r>
        <w:rPr>
          <w:spacing w:val="-5"/>
        </w:rPr>
        <w:t xml:space="preserve"> </w:t>
      </w:r>
      <w:r>
        <w:t>геометрического</w:t>
      </w:r>
      <w:r>
        <w:rPr>
          <w:spacing w:val="-2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абстрактной живописи.</w:t>
      </w:r>
    </w:p>
    <w:p w:rsidR="006E5400" w:rsidRDefault="004C7C17">
      <w:pPr>
        <w:pStyle w:val="a3"/>
        <w:ind w:right="609"/>
        <w:jc w:val="both"/>
      </w:pPr>
      <w:proofErr w:type="spellStart"/>
      <w:r>
        <w:t>Неопластицизм</w:t>
      </w:r>
      <w:proofErr w:type="spellEnd"/>
      <w:r>
        <w:t xml:space="preserve"> Пита </w:t>
      </w:r>
      <w:proofErr w:type="spellStart"/>
      <w:r>
        <w:t>Мондриана</w:t>
      </w:r>
      <w:proofErr w:type="spellEnd"/>
      <w:r>
        <w:t>. Теософические основы искусства, его связи с учением</w:t>
      </w:r>
      <w:r>
        <w:rPr>
          <w:spacing w:val="1"/>
        </w:rPr>
        <w:t xml:space="preserve"> </w:t>
      </w:r>
      <w:proofErr w:type="spellStart"/>
      <w:r>
        <w:t>Шёнмэкерс</w:t>
      </w:r>
      <w:proofErr w:type="spellEnd"/>
      <w:r>
        <w:t>,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теософическим обществом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Амстердаме.</w:t>
      </w:r>
    </w:p>
    <w:p w:rsidR="006E5400" w:rsidRDefault="006E5400">
      <w:pPr>
        <w:jc w:val="both"/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36"/>
        <w:ind w:right="606"/>
        <w:jc w:val="both"/>
      </w:pPr>
      <w:r>
        <w:lastRenderedPageBreak/>
        <w:t>Выразительные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абстрактного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proofErr w:type="spellStart"/>
      <w:r>
        <w:t>Мондриана</w:t>
      </w:r>
      <w:proofErr w:type="spellEnd"/>
      <w:r>
        <w:t>,</w:t>
      </w:r>
      <w:r>
        <w:rPr>
          <w:spacing w:val="1"/>
        </w:rPr>
        <w:t xml:space="preserve"> </w:t>
      </w:r>
      <w:r>
        <w:t>живописная</w:t>
      </w:r>
      <w:r>
        <w:rPr>
          <w:spacing w:val="1"/>
        </w:rPr>
        <w:t xml:space="preserve"> </w:t>
      </w:r>
      <w:r>
        <w:t>манера,</w:t>
      </w:r>
      <w:r>
        <w:rPr>
          <w:spacing w:val="-52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живописного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абстракции</w:t>
      </w:r>
      <w:r>
        <w:rPr>
          <w:spacing w:val="1"/>
        </w:rPr>
        <w:t xml:space="preserve"> </w:t>
      </w:r>
      <w:r>
        <w:t>Кандинского:</w:t>
      </w:r>
      <w:r>
        <w:rPr>
          <w:spacing w:val="1"/>
        </w:rPr>
        <w:t xml:space="preserve"> </w:t>
      </w:r>
      <w:proofErr w:type="spellStart"/>
      <w:r>
        <w:t>антиэкспрессионистический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надиндивидуальный</w:t>
      </w:r>
      <w:proofErr w:type="spellEnd"/>
      <w:r>
        <w:t>,</w:t>
      </w:r>
      <w:r>
        <w:rPr>
          <w:spacing w:val="-4"/>
        </w:rPr>
        <w:t xml:space="preserve"> </w:t>
      </w:r>
      <w:r>
        <w:t>внеличностный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творчества.</w:t>
      </w:r>
    </w:p>
    <w:p w:rsidR="006E5400" w:rsidRDefault="004C7C17">
      <w:pPr>
        <w:pStyle w:val="a3"/>
        <w:ind w:right="613"/>
        <w:jc w:val="both"/>
      </w:pPr>
      <w:r>
        <w:t>Деперсонализация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порядка,</w:t>
      </w:r>
      <w:r>
        <w:rPr>
          <w:spacing w:val="1"/>
        </w:rPr>
        <w:t xml:space="preserve"> </w:t>
      </w:r>
      <w:r>
        <w:t>жестких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живописной</w:t>
      </w:r>
      <w:r>
        <w:rPr>
          <w:spacing w:val="4"/>
        </w:rPr>
        <w:t xml:space="preserve"> </w:t>
      </w:r>
      <w:r>
        <w:t>формы.</w:t>
      </w:r>
    </w:p>
    <w:p w:rsidR="006E5400" w:rsidRDefault="004C7C17">
      <w:pPr>
        <w:pStyle w:val="1"/>
        <w:jc w:val="both"/>
      </w:pPr>
      <w:r>
        <w:t>Абстрактный</w:t>
      </w:r>
      <w:r>
        <w:rPr>
          <w:spacing w:val="-3"/>
        </w:rPr>
        <w:t xml:space="preserve"> </w:t>
      </w:r>
      <w:r>
        <w:t>экспрессионизм.</w:t>
      </w:r>
      <w:r>
        <w:rPr>
          <w:spacing w:val="-5"/>
        </w:rPr>
        <w:t xml:space="preserve"> </w:t>
      </w:r>
      <w:r>
        <w:t>Американское</w:t>
      </w:r>
      <w:r>
        <w:rPr>
          <w:spacing w:val="-3"/>
        </w:rPr>
        <w:t xml:space="preserve"> </w:t>
      </w:r>
      <w:r>
        <w:t>искусство</w:t>
      </w:r>
      <w:r>
        <w:rPr>
          <w:spacing w:val="47"/>
        </w:rPr>
        <w:t xml:space="preserve"> </w:t>
      </w:r>
      <w:r>
        <w:t>середины</w:t>
      </w:r>
      <w:r>
        <w:rPr>
          <w:spacing w:val="-2"/>
        </w:rPr>
        <w:t xml:space="preserve"> </w:t>
      </w:r>
      <w:r>
        <w:t>1940</w:t>
      </w:r>
      <w:r>
        <w:rPr>
          <w:spacing w:val="-6"/>
        </w:rPr>
        <w:t xml:space="preserve"> </w:t>
      </w:r>
      <w:r>
        <w:t>–1960-х</w:t>
      </w:r>
      <w:r>
        <w:rPr>
          <w:spacing w:val="-5"/>
        </w:rPr>
        <w:t xml:space="preserve"> </w:t>
      </w:r>
      <w:r>
        <w:t>гг.</w:t>
      </w:r>
    </w:p>
    <w:p w:rsidR="006E5400" w:rsidRDefault="004C7C17">
      <w:pPr>
        <w:pStyle w:val="a3"/>
        <w:ind w:right="609"/>
        <w:jc w:val="both"/>
      </w:pPr>
      <w:r>
        <w:t>Эмиграция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Америку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развития</w:t>
      </w:r>
      <w:r>
        <w:rPr>
          <w:spacing w:val="-5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искусства из</w:t>
      </w:r>
      <w:r>
        <w:rPr>
          <w:spacing w:val="2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Америку.</w:t>
      </w:r>
    </w:p>
    <w:p w:rsidR="006E5400" w:rsidRDefault="004C7C17">
      <w:pPr>
        <w:pStyle w:val="a3"/>
        <w:spacing w:before="4"/>
        <w:jc w:val="both"/>
      </w:pPr>
      <w:r>
        <w:t>Усиление</w:t>
      </w:r>
      <w:r>
        <w:rPr>
          <w:spacing w:val="-3"/>
        </w:rPr>
        <w:t xml:space="preserve"> </w:t>
      </w:r>
      <w:r>
        <w:t>субъективного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живописи</w:t>
      </w:r>
      <w:r>
        <w:rPr>
          <w:spacing w:val="-4"/>
        </w:rPr>
        <w:t xml:space="preserve"> </w:t>
      </w:r>
      <w:r>
        <w:t>абстрактного</w:t>
      </w:r>
      <w:r>
        <w:rPr>
          <w:spacing w:val="-4"/>
        </w:rPr>
        <w:t xml:space="preserve"> </w:t>
      </w:r>
      <w:r>
        <w:t>экспрессионизма.</w:t>
      </w:r>
    </w:p>
    <w:p w:rsidR="006E5400" w:rsidRDefault="004C7C17">
      <w:pPr>
        <w:pStyle w:val="a3"/>
        <w:jc w:val="both"/>
      </w:pPr>
      <w:r>
        <w:rPr>
          <w:spacing w:val="-1"/>
        </w:rPr>
        <w:t>Связь</w:t>
      </w:r>
      <w:r>
        <w:rPr>
          <w:spacing w:val="-13"/>
        </w:rPr>
        <w:t xml:space="preserve"> </w:t>
      </w:r>
      <w:r>
        <w:rPr>
          <w:spacing w:val="-1"/>
        </w:rPr>
        <w:t>абстрактного</w:t>
      </w:r>
      <w:r>
        <w:rPr>
          <w:spacing w:val="-6"/>
        </w:rPr>
        <w:t xml:space="preserve"> </w:t>
      </w:r>
      <w:r>
        <w:rPr>
          <w:spacing w:val="-1"/>
        </w:rPr>
        <w:t>экспрессионизма</w:t>
      </w:r>
      <w:r>
        <w:rPr>
          <w:spacing w:val="-4"/>
        </w:rPr>
        <w:t xml:space="preserve"> </w:t>
      </w:r>
      <w:r>
        <w:t>второго</w:t>
      </w:r>
      <w:r>
        <w:rPr>
          <w:spacing w:val="-12"/>
        </w:rPr>
        <w:t xml:space="preserve"> </w:t>
      </w:r>
      <w:r>
        <w:t>этапа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развитием</w:t>
      </w:r>
      <w:r>
        <w:rPr>
          <w:spacing w:val="-4"/>
        </w:rPr>
        <w:t xml:space="preserve"> </w:t>
      </w:r>
      <w:r>
        <w:t>сюрреалистического</w:t>
      </w:r>
      <w:r>
        <w:rPr>
          <w:spacing w:val="-6"/>
        </w:rPr>
        <w:t xml:space="preserve"> </w:t>
      </w:r>
      <w:r>
        <w:t>метода</w:t>
      </w:r>
    </w:p>
    <w:p w:rsidR="006E5400" w:rsidRDefault="004C7C17">
      <w:pPr>
        <w:pStyle w:val="a3"/>
        <w:jc w:val="both"/>
      </w:pPr>
      <w:r>
        <w:t>«автоматического</w:t>
      </w:r>
      <w:r>
        <w:rPr>
          <w:spacing w:val="-5"/>
        </w:rPr>
        <w:t xml:space="preserve"> </w:t>
      </w:r>
      <w:r>
        <w:t>письма»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живописи</w:t>
      </w:r>
      <w:r>
        <w:rPr>
          <w:spacing w:val="-4"/>
        </w:rPr>
        <w:t xml:space="preserve"> </w:t>
      </w:r>
      <w:proofErr w:type="spellStart"/>
      <w:r>
        <w:t>Массона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Матта</w:t>
      </w:r>
      <w:proofErr w:type="spellEnd"/>
      <w:r>
        <w:t>.</w:t>
      </w:r>
    </w:p>
    <w:p w:rsidR="006E5400" w:rsidRDefault="004C7C17">
      <w:pPr>
        <w:pStyle w:val="a3"/>
        <w:ind w:right="611"/>
        <w:jc w:val="both"/>
      </w:pPr>
      <w:r>
        <w:t xml:space="preserve">Творчество Джексона </w:t>
      </w:r>
      <w:proofErr w:type="spellStart"/>
      <w:r>
        <w:t>Поллока</w:t>
      </w:r>
      <w:proofErr w:type="spellEnd"/>
      <w:r>
        <w:t>: «живопись действия». Концептуальная основа творческого</w:t>
      </w:r>
      <w:r>
        <w:rPr>
          <w:spacing w:val="1"/>
        </w:rPr>
        <w:t xml:space="preserve"> </w:t>
      </w:r>
      <w:r>
        <w:t>метода</w:t>
      </w:r>
      <w:r>
        <w:rPr>
          <w:spacing w:val="-2"/>
        </w:rPr>
        <w:t xml:space="preserve"> </w:t>
      </w:r>
      <w:proofErr w:type="spellStart"/>
      <w:r>
        <w:t>Поллока</w:t>
      </w:r>
      <w:proofErr w:type="spellEnd"/>
      <w:r>
        <w:t>,</w:t>
      </w:r>
      <w:r>
        <w:rPr>
          <w:spacing w:val="-3"/>
        </w:rPr>
        <w:t xml:space="preserve"> </w:t>
      </w:r>
      <w:r>
        <w:t>ее</w:t>
      </w:r>
      <w:r>
        <w:rPr>
          <w:spacing w:val="3"/>
        </w:rPr>
        <w:t xml:space="preserve"> </w:t>
      </w:r>
      <w:r>
        <w:t>отличие</w:t>
      </w:r>
      <w:r>
        <w:rPr>
          <w:spacing w:val="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сюрреалистического.</w:t>
      </w:r>
    </w:p>
    <w:p w:rsidR="006E5400" w:rsidRDefault="004C7C17">
      <w:pPr>
        <w:pStyle w:val="a3"/>
        <w:ind w:right="605"/>
        <w:jc w:val="both"/>
      </w:pPr>
      <w:r>
        <w:t>Направления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абстрактном</w:t>
      </w:r>
      <w:r>
        <w:rPr>
          <w:spacing w:val="1"/>
        </w:rPr>
        <w:t xml:space="preserve"> </w:t>
      </w:r>
      <w:r>
        <w:t>экспрессионизме.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-2"/>
        </w:rPr>
        <w:t xml:space="preserve"> </w:t>
      </w:r>
      <w:proofErr w:type="spellStart"/>
      <w:r>
        <w:t>ньюйоркской</w:t>
      </w:r>
      <w:proofErr w:type="spellEnd"/>
      <w:r>
        <w:rPr>
          <w:spacing w:val="3"/>
        </w:rPr>
        <w:t xml:space="preserve"> </w:t>
      </w:r>
      <w:r>
        <w:t>школы:</w:t>
      </w:r>
      <w:r>
        <w:rPr>
          <w:spacing w:val="-3"/>
        </w:rPr>
        <w:t xml:space="preserve"> </w:t>
      </w:r>
      <w:r>
        <w:t>Д.</w:t>
      </w:r>
      <w:r>
        <w:rPr>
          <w:spacing w:val="-1"/>
        </w:rPr>
        <w:t xml:space="preserve"> </w:t>
      </w:r>
      <w:proofErr w:type="spellStart"/>
      <w:r>
        <w:t>Поллока</w:t>
      </w:r>
      <w:proofErr w:type="spellEnd"/>
      <w:r>
        <w:t>,</w:t>
      </w:r>
      <w:r>
        <w:rPr>
          <w:spacing w:val="-3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Де</w:t>
      </w:r>
      <w:r>
        <w:rPr>
          <w:spacing w:val="3"/>
        </w:rPr>
        <w:t xml:space="preserve"> </w:t>
      </w:r>
      <w:proofErr w:type="spellStart"/>
      <w:r>
        <w:t>Куннинга</w:t>
      </w:r>
      <w:proofErr w:type="spellEnd"/>
      <w:r>
        <w:t>,</w:t>
      </w:r>
      <w:r>
        <w:rPr>
          <w:spacing w:val="-3"/>
        </w:rPr>
        <w:t xml:space="preserve"> </w:t>
      </w:r>
      <w:r>
        <w:t>М.</w:t>
      </w:r>
      <w:r>
        <w:rPr>
          <w:spacing w:val="-1"/>
        </w:rPr>
        <w:t xml:space="preserve"> </w:t>
      </w:r>
      <w:proofErr w:type="spellStart"/>
      <w:r>
        <w:t>Ротко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6E5400" w:rsidRDefault="004C7C17">
      <w:pPr>
        <w:pStyle w:val="1"/>
        <w:spacing w:line="293" w:lineRule="exact"/>
        <w:jc w:val="both"/>
      </w:pPr>
      <w:r>
        <w:t>Развитие</w:t>
      </w:r>
      <w:r>
        <w:rPr>
          <w:spacing w:val="-3"/>
        </w:rPr>
        <w:t xml:space="preserve"> </w:t>
      </w:r>
      <w:r>
        <w:t>абстракции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европейское</w:t>
      </w:r>
      <w:r>
        <w:rPr>
          <w:spacing w:val="-2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мировой войны.</w:t>
      </w:r>
    </w:p>
    <w:p w:rsidR="006E5400" w:rsidRDefault="004C7C17">
      <w:pPr>
        <w:pStyle w:val="a3"/>
        <w:ind w:right="607"/>
        <w:jc w:val="both"/>
      </w:pPr>
      <w:r>
        <w:t>Отличия европейской абстракции второй половины XX века от американского абстрактного</w:t>
      </w:r>
      <w:r>
        <w:rPr>
          <w:spacing w:val="-52"/>
        </w:rPr>
        <w:t xml:space="preserve"> </w:t>
      </w:r>
      <w:r>
        <w:t>экспрессионизма. Абстрактный</w:t>
      </w:r>
      <w:r>
        <w:rPr>
          <w:spacing w:val="-2"/>
        </w:rPr>
        <w:t xml:space="preserve"> </w:t>
      </w:r>
      <w:r>
        <w:t>«импрессионизм»,</w:t>
      </w:r>
      <w:r>
        <w:rPr>
          <w:spacing w:val="-3"/>
        </w:rPr>
        <w:t xml:space="preserve"> </w:t>
      </w:r>
      <w:r>
        <w:t>ташизм, группа</w:t>
      </w:r>
      <w:r>
        <w:rPr>
          <w:spacing w:val="-2"/>
        </w:rPr>
        <w:t xml:space="preserve"> </w:t>
      </w:r>
      <w:proofErr w:type="spellStart"/>
      <w:r>
        <w:t>КоБРА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6E5400" w:rsidRDefault="004C7C17">
      <w:pPr>
        <w:pStyle w:val="a3"/>
        <w:spacing w:line="293" w:lineRule="exact"/>
        <w:jc w:val="both"/>
      </w:pPr>
      <w:r>
        <w:t>Место</w:t>
      </w:r>
      <w:r>
        <w:rPr>
          <w:spacing w:val="-6"/>
        </w:rPr>
        <w:t xml:space="preserve"> </w:t>
      </w:r>
      <w:r>
        <w:t>абстракции в</w:t>
      </w:r>
      <w:r>
        <w:rPr>
          <w:spacing w:val="-4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6"/>
        </w:rPr>
        <w:t xml:space="preserve"> </w:t>
      </w:r>
      <w:r>
        <w:t>искусства</w:t>
      </w:r>
    </w:p>
    <w:p w:rsidR="006E5400" w:rsidRDefault="004C7C17">
      <w:pPr>
        <w:pStyle w:val="1"/>
        <w:jc w:val="both"/>
      </w:pPr>
      <w:r>
        <w:t>Основные</w:t>
      </w:r>
      <w:r>
        <w:rPr>
          <w:spacing w:val="-4"/>
        </w:rPr>
        <w:t xml:space="preserve"> </w:t>
      </w:r>
      <w:r>
        <w:t>тенденции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скульптуры в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:rsidR="006E5400" w:rsidRDefault="004C7C17">
      <w:pPr>
        <w:pStyle w:val="a3"/>
        <w:ind w:right="607"/>
        <w:jc w:val="both"/>
      </w:pPr>
      <w:r>
        <w:t>Пути развития скульптуры: сосуществование разнородных направлений, традиционных и</w:t>
      </w:r>
      <w:r>
        <w:rPr>
          <w:spacing w:val="1"/>
        </w:rPr>
        <w:t xml:space="preserve"> </w:t>
      </w:r>
      <w:r>
        <w:t>альтернативных форм</w:t>
      </w:r>
      <w:r>
        <w:rPr>
          <w:spacing w:val="3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Абстрактная и</w:t>
      </w:r>
      <w:r>
        <w:rPr>
          <w:spacing w:val="-3"/>
        </w:rPr>
        <w:t xml:space="preserve"> </w:t>
      </w:r>
      <w:r>
        <w:t>фигуративная</w:t>
      </w:r>
      <w:r>
        <w:rPr>
          <w:spacing w:val="1"/>
        </w:rPr>
        <w:t xml:space="preserve"> </w:t>
      </w:r>
      <w:r>
        <w:t>пластика.</w:t>
      </w:r>
    </w:p>
    <w:p w:rsidR="006E5400" w:rsidRDefault="004C7C17">
      <w:pPr>
        <w:pStyle w:val="a3"/>
        <w:ind w:right="604"/>
        <w:jc w:val="both"/>
      </w:pPr>
      <w:r>
        <w:t>Преодоление стадиального разрыва в развитии живописи и скульптуры. Последовательная</w:t>
      </w:r>
      <w:r>
        <w:rPr>
          <w:spacing w:val="1"/>
        </w:rPr>
        <w:t xml:space="preserve"> </w:t>
      </w:r>
      <w:r>
        <w:t>утрата классического статуса и типологических характеристик этих видов 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размывание</w:t>
      </w:r>
      <w:r>
        <w:rPr>
          <w:spacing w:val="-1"/>
        </w:rPr>
        <w:t xml:space="preserve"> </w:t>
      </w:r>
      <w:r>
        <w:t>граней</w:t>
      </w:r>
      <w:r>
        <w:rPr>
          <w:spacing w:val="-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ними.</w:t>
      </w:r>
    </w:p>
    <w:p w:rsidR="006E5400" w:rsidRDefault="004C7C17">
      <w:pPr>
        <w:pStyle w:val="a3"/>
        <w:spacing w:line="292" w:lineRule="exact"/>
        <w:jc w:val="both"/>
      </w:pPr>
      <w:r>
        <w:t>Творчество</w:t>
      </w:r>
      <w:r>
        <w:rPr>
          <w:spacing w:val="-6"/>
        </w:rPr>
        <w:t xml:space="preserve"> </w:t>
      </w:r>
      <w:r>
        <w:t>К.</w:t>
      </w:r>
      <w:r>
        <w:rPr>
          <w:spacing w:val="-2"/>
        </w:rPr>
        <w:t xml:space="preserve"> </w:t>
      </w:r>
      <w:proofErr w:type="spellStart"/>
      <w:r>
        <w:t>Бранкуси</w:t>
      </w:r>
      <w:proofErr w:type="spellEnd"/>
      <w:r>
        <w:t>.</w:t>
      </w:r>
      <w:r>
        <w:rPr>
          <w:spacing w:val="-3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Джакометти.</w:t>
      </w:r>
      <w:r>
        <w:rPr>
          <w:spacing w:val="-2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Мура.</w:t>
      </w:r>
    </w:p>
    <w:p w:rsidR="006E5400" w:rsidRDefault="006E5400">
      <w:pPr>
        <w:pStyle w:val="a3"/>
        <w:spacing w:before="10"/>
        <w:ind w:left="0"/>
        <w:rPr>
          <w:sz w:val="22"/>
        </w:rPr>
      </w:pPr>
    </w:p>
    <w:p w:rsidR="006E5400" w:rsidRDefault="004C7C17">
      <w:pPr>
        <w:pStyle w:val="1"/>
        <w:ind w:right="5643"/>
      </w:pPr>
      <w:r>
        <w:t>Раздел VI. От метафизики к сюрреализму</w:t>
      </w:r>
      <w:r>
        <w:rPr>
          <w:spacing w:val="1"/>
        </w:rPr>
        <w:t xml:space="preserve"> </w:t>
      </w:r>
      <w:r>
        <w:t>Парижская</w:t>
      </w:r>
      <w:r>
        <w:rPr>
          <w:spacing w:val="-1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войнами.</w:t>
      </w:r>
    </w:p>
    <w:p w:rsidR="006E5400" w:rsidRDefault="004C7C17">
      <w:pPr>
        <w:pStyle w:val="a3"/>
        <w:spacing w:line="293" w:lineRule="exact"/>
      </w:pPr>
      <w:r>
        <w:t>Творчество</w:t>
      </w:r>
      <w:r>
        <w:rPr>
          <w:spacing w:val="-4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Модильяни,</w:t>
      </w:r>
      <w:r>
        <w:rPr>
          <w:spacing w:val="-4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Утрилло,</w:t>
      </w:r>
      <w:r>
        <w:rPr>
          <w:spacing w:val="-4"/>
        </w:rPr>
        <w:t xml:space="preserve"> </w:t>
      </w:r>
      <w:r>
        <w:t>Х.</w:t>
      </w:r>
      <w:r>
        <w:rPr>
          <w:spacing w:val="-1"/>
        </w:rPr>
        <w:t xml:space="preserve"> </w:t>
      </w:r>
      <w:proofErr w:type="spellStart"/>
      <w:r>
        <w:t>Сутина</w:t>
      </w:r>
      <w:proofErr w:type="spellEnd"/>
      <w:r>
        <w:t>,</w:t>
      </w:r>
      <w:r>
        <w:rPr>
          <w:spacing w:val="-4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Матисса,</w:t>
      </w:r>
      <w:r>
        <w:rPr>
          <w:spacing w:val="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Пикассо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этот период.</w:t>
      </w:r>
    </w:p>
    <w:p w:rsidR="006E5400" w:rsidRDefault="004C7C17">
      <w:pPr>
        <w:pStyle w:val="1"/>
      </w:pPr>
      <w:r>
        <w:t>Метафизическая</w:t>
      </w:r>
      <w:r>
        <w:rPr>
          <w:spacing w:val="-2"/>
        </w:rPr>
        <w:t xml:space="preserve"> </w:t>
      </w:r>
      <w:r>
        <w:t>школа.</w:t>
      </w:r>
    </w:p>
    <w:p w:rsidR="006E5400" w:rsidRDefault="004C7C17">
      <w:pPr>
        <w:pStyle w:val="a3"/>
      </w:pPr>
      <w:r>
        <w:t>Творческий</w:t>
      </w:r>
      <w:r>
        <w:rPr>
          <w:spacing w:val="-5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Джорджо</w:t>
      </w:r>
      <w:r>
        <w:rPr>
          <w:spacing w:val="-5"/>
        </w:rPr>
        <w:t xml:space="preserve"> </w:t>
      </w:r>
      <w:r>
        <w:t>де</w:t>
      </w:r>
      <w:r>
        <w:rPr>
          <w:spacing w:val="-3"/>
        </w:rPr>
        <w:t xml:space="preserve"> </w:t>
      </w:r>
      <w:proofErr w:type="spellStart"/>
      <w:r>
        <w:t>Кирико</w:t>
      </w:r>
      <w:proofErr w:type="spellEnd"/>
      <w:r>
        <w:rPr>
          <w:spacing w:val="-5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основания</w:t>
      </w:r>
      <w:r>
        <w:rPr>
          <w:spacing w:val="-2"/>
        </w:rPr>
        <w:t xml:space="preserve"> </w:t>
      </w:r>
      <w:r>
        <w:t>метафизической</w:t>
      </w:r>
      <w:r>
        <w:rPr>
          <w:spacing w:val="1"/>
        </w:rPr>
        <w:t xml:space="preserve"> </w:t>
      </w:r>
      <w:r>
        <w:t>школы.</w:t>
      </w:r>
    </w:p>
    <w:p w:rsidR="006E5400" w:rsidRDefault="004C7C17">
      <w:pPr>
        <w:pStyle w:val="a3"/>
        <w:ind w:right="605"/>
        <w:jc w:val="both"/>
      </w:pPr>
      <w:r>
        <w:t>Значение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Беклина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итальянского</w:t>
      </w:r>
      <w:r>
        <w:rPr>
          <w:spacing w:val="1"/>
        </w:rPr>
        <w:t xml:space="preserve"> </w:t>
      </w:r>
      <w:r>
        <w:t>Ренессанса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живописных</w:t>
      </w:r>
      <w:r>
        <w:rPr>
          <w:spacing w:val="1"/>
        </w:rPr>
        <w:t xml:space="preserve"> </w:t>
      </w:r>
      <w:r>
        <w:t>концепций</w:t>
      </w:r>
      <w:r>
        <w:rPr>
          <w:spacing w:val="1"/>
        </w:rPr>
        <w:t xml:space="preserve"> </w:t>
      </w:r>
      <w:r>
        <w:t>метафизической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футуризмом.</w:t>
      </w:r>
    </w:p>
    <w:p w:rsidR="006E5400" w:rsidRDefault="004C7C17">
      <w:pPr>
        <w:pStyle w:val="a3"/>
        <w:ind w:right="604"/>
        <w:jc w:val="both"/>
      </w:pPr>
      <w:r>
        <w:t xml:space="preserve">Характеристика метафизической живописи де </w:t>
      </w:r>
      <w:proofErr w:type="spellStart"/>
      <w:r>
        <w:t>Кирико</w:t>
      </w:r>
      <w:proofErr w:type="spellEnd"/>
      <w:r>
        <w:t xml:space="preserve"> – создателя школы. Журнал «</w:t>
      </w:r>
      <w:proofErr w:type="spellStart"/>
      <w:r>
        <w:t>Valori</w:t>
      </w:r>
      <w:proofErr w:type="spellEnd"/>
      <w:r>
        <w:rPr>
          <w:spacing w:val="1"/>
        </w:rPr>
        <w:t xml:space="preserve"> </w:t>
      </w:r>
      <w:proofErr w:type="spellStart"/>
      <w:r>
        <w:t>Plastici</w:t>
      </w:r>
      <w:proofErr w:type="spellEnd"/>
      <w:r>
        <w:t xml:space="preserve">», 1916-22 гг. («Пластические ценности»): теоретические труды Де </w:t>
      </w:r>
      <w:proofErr w:type="spellStart"/>
      <w:r>
        <w:t>Кирико</w:t>
      </w:r>
      <w:proofErr w:type="spellEnd"/>
      <w:r>
        <w:t xml:space="preserve"> и </w:t>
      </w:r>
      <w:proofErr w:type="spellStart"/>
      <w:r>
        <w:t>Савинио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обоснованием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Концептуальная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«стилистических»</w:t>
      </w:r>
      <w:r>
        <w:rPr>
          <w:spacing w:val="-52"/>
        </w:rPr>
        <w:t xml:space="preserve"> </w:t>
      </w:r>
      <w:r>
        <w:t>принципов метафизической живописи; значение иллюзионистического начала. Специфика</w:t>
      </w:r>
      <w:r>
        <w:rPr>
          <w:spacing w:val="1"/>
        </w:rPr>
        <w:t xml:space="preserve"> </w:t>
      </w:r>
      <w:r>
        <w:t>функций</w:t>
      </w:r>
      <w:r>
        <w:rPr>
          <w:spacing w:val="-3"/>
        </w:rPr>
        <w:t xml:space="preserve"> </w:t>
      </w:r>
      <w:r>
        <w:t>основных живописных элементов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линейной</w:t>
      </w:r>
      <w:r>
        <w:rPr>
          <w:spacing w:val="-1"/>
        </w:rPr>
        <w:t xml:space="preserve"> </w:t>
      </w:r>
      <w:r>
        <w:t>перспективы,</w:t>
      </w:r>
      <w:r>
        <w:rPr>
          <w:spacing w:val="-5"/>
        </w:rPr>
        <w:t xml:space="preserve"> </w:t>
      </w:r>
      <w:r>
        <w:t>светотени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6E5400" w:rsidRDefault="004C7C17">
      <w:pPr>
        <w:pStyle w:val="a3"/>
        <w:spacing w:line="292" w:lineRule="exact"/>
        <w:jc w:val="both"/>
      </w:pPr>
      <w:r>
        <w:t>Две</w:t>
      </w:r>
      <w:r>
        <w:rPr>
          <w:spacing w:val="-4"/>
        </w:rPr>
        <w:t xml:space="preserve"> </w:t>
      </w:r>
      <w:r>
        <w:t>тенденции</w:t>
      </w:r>
      <w:r>
        <w:rPr>
          <w:spacing w:val="-5"/>
        </w:rPr>
        <w:t xml:space="preserve"> </w:t>
      </w:r>
      <w:r>
        <w:t>метафизического</w:t>
      </w:r>
      <w:r>
        <w:rPr>
          <w:spacing w:val="-1"/>
        </w:rPr>
        <w:t xml:space="preserve"> </w:t>
      </w:r>
      <w:r>
        <w:t>движения: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405"/>
        </w:tabs>
        <w:ind w:right="603" w:firstLine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Де</w:t>
      </w:r>
      <w:r>
        <w:rPr>
          <w:rFonts w:ascii="Calibri" w:hAnsi="Calibri"/>
          <w:spacing w:val="1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Кирико</w:t>
      </w:r>
      <w:proofErr w:type="spellEnd"/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Савинио</w:t>
      </w:r>
      <w:proofErr w:type="spellEnd"/>
      <w:r>
        <w:rPr>
          <w:rFonts w:ascii="Calibri" w:hAnsi="Calibri"/>
          <w:sz w:val="24"/>
        </w:rPr>
        <w:t>: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символические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литературные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смыслы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реминисценции;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46"/>
        </w:tabs>
        <w:spacing w:line="293" w:lineRule="exact"/>
        <w:ind w:left="245" w:hanging="12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К.</w:t>
      </w:r>
      <w:r>
        <w:rPr>
          <w:rFonts w:ascii="Calibri" w:hAnsi="Calibri"/>
          <w:spacing w:val="-1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Карра</w:t>
      </w:r>
      <w:proofErr w:type="spellEnd"/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 xml:space="preserve">Д. </w:t>
      </w:r>
      <w:proofErr w:type="spellStart"/>
      <w:r>
        <w:rPr>
          <w:rFonts w:ascii="Calibri" w:hAnsi="Calibri"/>
          <w:sz w:val="24"/>
        </w:rPr>
        <w:t>Моранди</w:t>
      </w:r>
      <w:proofErr w:type="spellEnd"/>
      <w:r>
        <w:rPr>
          <w:rFonts w:ascii="Calibri" w:hAnsi="Calibri"/>
          <w:sz w:val="24"/>
        </w:rPr>
        <w:t>: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роль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живописной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фантазии.</w:t>
      </w:r>
    </w:p>
    <w:p w:rsidR="006E5400" w:rsidRDefault="004C7C17">
      <w:pPr>
        <w:pStyle w:val="a3"/>
      </w:pPr>
      <w:r>
        <w:t>Роль</w:t>
      </w:r>
      <w:r>
        <w:rPr>
          <w:spacing w:val="-7"/>
        </w:rPr>
        <w:t xml:space="preserve"> </w:t>
      </w:r>
      <w:r>
        <w:t>метафизической</w:t>
      </w:r>
      <w:r>
        <w:rPr>
          <w:spacing w:val="1"/>
        </w:rPr>
        <w:t xml:space="preserve"> </w:t>
      </w:r>
      <w:r>
        <w:t>школы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живописной</w:t>
      </w:r>
      <w:r>
        <w:rPr>
          <w:spacing w:val="1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сюрреализма.</w:t>
      </w:r>
    </w:p>
    <w:p w:rsidR="006E5400" w:rsidRDefault="004C7C17">
      <w:pPr>
        <w:pStyle w:val="1"/>
      </w:pPr>
      <w:r>
        <w:t>Концепции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сюрреализма.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мастера.</w:t>
      </w:r>
    </w:p>
    <w:p w:rsidR="006E5400" w:rsidRDefault="004C7C17">
      <w:pPr>
        <w:pStyle w:val="a3"/>
        <w:ind w:right="593"/>
      </w:pPr>
      <w:r>
        <w:t>Формирование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изложение</w:t>
      </w:r>
      <w:r>
        <w:rPr>
          <w:spacing w:val="34"/>
        </w:rPr>
        <w:t xml:space="preserve"> </w:t>
      </w:r>
      <w:r>
        <w:t>теоретических</w:t>
      </w:r>
      <w:r>
        <w:rPr>
          <w:spacing w:val="39"/>
        </w:rPr>
        <w:t xml:space="preserve"> </w:t>
      </w:r>
      <w:r>
        <w:t>концепций</w:t>
      </w:r>
      <w:r>
        <w:rPr>
          <w:spacing w:val="33"/>
        </w:rPr>
        <w:t xml:space="preserve"> </w:t>
      </w:r>
      <w:r>
        <w:t>сюрреализма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Манифесте</w:t>
      </w:r>
      <w:r>
        <w:rPr>
          <w:spacing w:val="34"/>
        </w:rPr>
        <w:t xml:space="preserve"> </w:t>
      </w:r>
      <w:r>
        <w:t>А.</w:t>
      </w:r>
      <w:r>
        <w:rPr>
          <w:spacing w:val="-52"/>
        </w:rPr>
        <w:t xml:space="preserve"> </w:t>
      </w:r>
      <w:proofErr w:type="spellStart"/>
      <w:r>
        <w:t>Бретона</w:t>
      </w:r>
      <w:proofErr w:type="spellEnd"/>
      <w:r>
        <w:rPr>
          <w:spacing w:val="4"/>
        </w:rPr>
        <w:t xml:space="preserve"> </w:t>
      </w:r>
      <w:r>
        <w:t>1924</w:t>
      </w:r>
      <w:r>
        <w:rPr>
          <w:spacing w:val="4"/>
        </w:rPr>
        <w:t xml:space="preserve"> </w:t>
      </w:r>
      <w:r>
        <w:t>г.</w:t>
      </w:r>
      <w:r>
        <w:rPr>
          <w:spacing w:val="6"/>
        </w:rPr>
        <w:t xml:space="preserve"> </w:t>
      </w:r>
      <w:r>
        <w:t>Интернациональный</w:t>
      </w:r>
      <w:r>
        <w:rPr>
          <w:spacing w:val="7"/>
        </w:rPr>
        <w:t xml:space="preserve"> </w:t>
      </w:r>
      <w:r>
        <w:t>характер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длительность</w:t>
      </w:r>
      <w:r>
        <w:rPr>
          <w:spacing w:val="3"/>
        </w:rPr>
        <w:t xml:space="preserve"> </w:t>
      </w:r>
      <w:r>
        <w:t>существования</w:t>
      </w:r>
      <w:r>
        <w:rPr>
          <w:spacing w:val="6"/>
        </w:rPr>
        <w:t xml:space="preserve"> </w:t>
      </w:r>
      <w:r>
        <w:t>направления.</w:t>
      </w:r>
    </w:p>
    <w:p w:rsidR="006E5400" w:rsidRDefault="006E5400">
      <w:p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36"/>
        <w:ind w:right="608"/>
        <w:jc w:val="both"/>
      </w:pPr>
      <w:r>
        <w:lastRenderedPageBreak/>
        <w:t>Формулировка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(освобождение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семейной,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морали,</w:t>
      </w:r>
      <w:r>
        <w:rPr>
          <w:spacing w:val="-5"/>
        </w:rPr>
        <w:t xml:space="preserve"> </w:t>
      </w:r>
      <w:r>
        <w:t>религиозных и</w:t>
      </w:r>
      <w:r>
        <w:rPr>
          <w:spacing w:val="2"/>
        </w:rPr>
        <w:t xml:space="preserve"> </w:t>
      </w:r>
      <w:r>
        <w:t>общественных</w:t>
      </w:r>
      <w:r>
        <w:rPr>
          <w:spacing w:val="2"/>
        </w:rPr>
        <w:t xml:space="preserve"> </w:t>
      </w:r>
      <w:r>
        <w:t>табу)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поиск</w:t>
      </w:r>
      <w:r>
        <w:rPr>
          <w:spacing w:val="-2"/>
        </w:rPr>
        <w:t xml:space="preserve"> </w:t>
      </w:r>
      <w:r>
        <w:t>адекватных средств.</w:t>
      </w:r>
    </w:p>
    <w:p w:rsidR="006E5400" w:rsidRDefault="004C7C17">
      <w:pPr>
        <w:pStyle w:val="a3"/>
        <w:ind w:right="599"/>
        <w:jc w:val="both"/>
      </w:pPr>
      <w:r>
        <w:t>Слагаемые творческого метода и их связь с психоанализом (идеи З, Фрейда, К.Г. Юнга).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визуализации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психической</w:t>
      </w:r>
      <w:r>
        <w:rPr>
          <w:spacing w:val="1"/>
        </w:rPr>
        <w:t xml:space="preserve"> </w:t>
      </w:r>
      <w:r>
        <w:t>реальности.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бессознательного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разума.</w:t>
      </w:r>
    </w:p>
    <w:p w:rsidR="006E5400" w:rsidRDefault="004C7C17">
      <w:pPr>
        <w:pStyle w:val="a3"/>
        <w:jc w:val="both"/>
      </w:pPr>
      <w:r>
        <w:t>Инструменты</w:t>
      </w:r>
      <w:r>
        <w:rPr>
          <w:spacing w:val="-6"/>
        </w:rPr>
        <w:t xml:space="preserve"> </w:t>
      </w:r>
      <w:r>
        <w:t>деятельности:</w:t>
      </w:r>
      <w:r>
        <w:rPr>
          <w:spacing w:val="-2"/>
        </w:rPr>
        <w:t xml:space="preserve"> </w:t>
      </w:r>
      <w:r>
        <w:t>манифесты,</w:t>
      </w:r>
      <w:r>
        <w:rPr>
          <w:spacing w:val="-3"/>
        </w:rPr>
        <w:t xml:space="preserve"> </w:t>
      </w:r>
      <w:r>
        <w:t>журналы,</w:t>
      </w:r>
      <w:r>
        <w:rPr>
          <w:spacing w:val="-7"/>
        </w:rPr>
        <w:t xml:space="preserve"> </w:t>
      </w:r>
      <w:r>
        <w:t>выставки.</w:t>
      </w:r>
    </w:p>
    <w:p w:rsidR="006E5400" w:rsidRDefault="004C7C17">
      <w:pPr>
        <w:pStyle w:val="a3"/>
        <w:ind w:right="593"/>
      </w:pPr>
      <w:r>
        <w:t>Развитие, периодизация и распространение сюрреализма. Основные направления.</w:t>
      </w:r>
      <w:r>
        <w:rPr>
          <w:spacing w:val="1"/>
        </w:rPr>
        <w:t xml:space="preserve"> </w:t>
      </w:r>
      <w:r>
        <w:t>Направления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мастера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истории</w:t>
      </w:r>
      <w:r>
        <w:rPr>
          <w:spacing w:val="8"/>
        </w:rPr>
        <w:t xml:space="preserve"> </w:t>
      </w:r>
      <w:r>
        <w:t>европейского</w:t>
      </w:r>
      <w:r>
        <w:rPr>
          <w:spacing w:val="12"/>
        </w:rPr>
        <w:t xml:space="preserve"> </w:t>
      </w:r>
      <w:r>
        <w:t>искусства,</w:t>
      </w:r>
      <w:r>
        <w:rPr>
          <w:spacing w:val="12"/>
        </w:rPr>
        <w:t xml:space="preserve"> </w:t>
      </w:r>
      <w:r>
        <w:t>оказавшие</w:t>
      </w:r>
      <w:r>
        <w:rPr>
          <w:spacing w:val="10"/>
        </w:rPr>
        <w:t xml:space="preserve"> </w:t>
      </w:r>
      <w:r>
        <w:t>влияние</w:t>
      </w:r>
      <w:r>
        <w:rPr>
          <w:spacing w:val="10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сюрреализм.</w:t>
      </w:r>
      <w:r>
        <w:rPr>
          <w:spacing w:val="31"/>
        </w:rPr>
        <w:t xml:space="preserve"> </w:t>
      </w:r>
      <w:r>
        <w:t>Вопрос</w:t>
      </w:r>
      <w:r>
        <w:rPr>
          <w:spacing w:val="28"/>
        </w:rPr>
        <w:t xml:space="preserve"> </w:t>
      </w:r>
      <w:r>
        <w:t>об</w:t>
      </w:r>
      <w:r>
        <w:rPr>
          <w:spacing w:val="32"/>
        </w:rPr>
        <w:t xml:space="preserve"> </w:t>
      </w:r>
      <w:r>
        <w:t>его</w:t>
      </w:r>
      <w:r>
        <w:rPr>
          <w:spacing w:val="28"/>
        </w:rPr>
        <w:t xml:space="preserve"> </w:t>
      </w:r>
      <w:r>
        <w:t>исторических</w:t>
      </w:r>
      <w:r>
        <w:rPr>
          <w:spacing w:val="31"/>
        </w:rPr>
        <w:t xml:space="preserve"> </w:t>
      </w:r>
      <w:r>
        <w:t>предшественниках</w:t>
      </w:r>
      <w:r>
        <w:rPr>
          <w:spacing w:val="32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истоках</w:t>
      </w:r>
      <w:r>
        <w:rPr>
          <w:spacing w:val="32"/>
        </w:rPr>
        <w:t xml:space="preserve"> </w:t>
      </w:r>
      <w:r>
        <w:t>и,</w:t>
      </w:r>
      <w:r>
        <w:rPr>
          <w:spacing w:val="27"/>
        </w:rPr>
        <w:t xml:space="preserve"> </w:t>
      </w:r>
      <w:r>
        <w:t>вместе</w:t>
      </w:r>
      <w:r>
        <w:rPr>
          <w:spacing w:val="31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тем,</w:t>
      </w:r>
      <w:r>
        <w:rPr>
          <w:spacing w:val="27"/>
        </w:rPr>
        <w:t xml:space="preserve"> </w:t>
      </w:r>
      <w:r>
        <w:t>о</w:t>
      </w:r>
      <w:r>
        <w:rPr>
          <w:spacing w:val="-52"/>
        </w:rPr>
        <w:t xml:space="preserve"> </w:t>
      </w:r>
      <w:r>
        <w:t>принципиальной</w:t>
      </w:r>
      <w:r>
        <w:rPr>
          <w:spacing w:val="-2"/>
        </w:rPr>
        <w:t xml:space="preserve"> </w:t>
      </w:r>
      <w:r>
        <w:t>новизне его</w:t>
      </w:r>
      <w:r>
        <w:rPr>
          <w:spacing w:val="-4"/>
        </w:rPr>
        <w:t xml:space="preserve"> </w:t>
      </w:r>
      <w:r>
        <w:t>интенций.</w:t>
      </w:r>
    </w:p>
    <w:p w:rsidR="006E5400" w:rsidRDefault="004C7C17">
      <w:pPr>
        <w:pStyle w:val="a3"/>
        <w:spacing w:before="4"/>
      </w:pPr>
      <w:r>
        <w:t>Участники</w:t>
      </w:r>
      <w:r>
        <w:rPr>
          <w:spacing w:val="-1"/>
        </w:rPr>
        <w:t xml:space="preserve"> </w:t>
      </w:r>
      <w:r>
        <w:t>сюрреалистического</w:t>
      </w:r>
      <w:r>
        <w:rPr>
          <w:spacing w:val="-6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творчество.</w:t>
      </w:r>
      <w:r>
        <w:rPr>
          <w:spacing w:val="-4"/>
        </w:rPr>
        <w:t xml:space="preserve"> </w:t>
      </w:r>
      <w:r>
        <w:t>Сальвадор</w:t>
      </w:r>
      <w:r>
        <w:rPr>
          <w:spacing w:val="-5"/>
        </w:rPr>
        <w:t xml:space="preserve"> </w:t>
      </w:r>
      <w:r>
        <w:t>Дали.</w:t>
      </w:r>
    </w:p>
    <w:p w:rsidR="006E5400" w:rsidRDefault="004C7C17">
      <w:pPr>
        <w:pStyle w:val="a3"/>
      </w:pPr>
      <w:r>
        <w:t>Влияние</w:t>
      </w:r>
      <w:r>
        <w:rPr>
          <w:spacing w:val="-3"/>
        </w:rPr>
        <w:t xml:space="preserve"> </w:t>
      </w:r>
      <w:r>
        <w:t>сюрреализма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половины</w:t>
      </w:r>
      <w:r>
        <w:rPr>
          <w:spacing w:val="-3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века, в</w:t>
      </w:r>
      <w:r>
        <w:rPr>
          <w:spacing w:val="-3"/>
        </w:rPr>
        <w:t xml:space="preserve"> </w:t>
      </w:r>
      <w:r>
        <w:t>частности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и</w:t>
      </w:r>
      <w:r>
        <w:rPr>
          <w:spacing w:val="-51"/>
        </w:rPr>
        <w:t xml:space="preserve"> </w:t>
      </w:r>
      <w:r>
        <w:t>американский</w:t>
      </w:r>
      <w:r>
        <w:rPr>
          <w:spacing w:val="-2"/>
        </w:rPr>
        <w:t xml:space="preserve"> </w:t>
      </w:r>
      <w:r>
        <w:t>абстрактный</w:t>
      </w:r>
      <w:r>
        <w:rPr>
          <w:spacing w:val="4"/>
        </w:rPr>
        <w:t xml:space="preserve"> </w:t>
      </w:r>
      <w:r>
        <w:t>экспрессионизм.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1"/>
        <w:spacing w:line="288" w:lineRule="exact"/>
        <w:jc w:val="both"/>
      </w:pPr>
      <w:r>
        <w:t>Раздел</w:t>
      </w:r>
      <w:r>
        <w:rPr>
          <w:spacing w:val="-3"/>
        </w:rPr>
        <w:t xml:space="preserve"> </w:t>
      </w:r>
      <w:r>
        <w:t>VII.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proofErr w:type="spellStart"/>
      <w:r>
        <w:t>дада</w:t>
      </w:r>
      <w:proofErr w:type="spellEnd"/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поп-арту.</w:t>
      </w:r>
      <w:r>
        <w:rPr>
          <w:spacing w:val="-3"/>
        </w:rPr>
        <w:t xml:space="preserve"> </w:t>
      </w:r>
      <w:r>
        <w:t>Итоги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искусства сер.</w:t>
      </w:r>
      <w:r>
        <w:rPr>
          <w:spacing w:val="-3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в.</w:t>
      </w:r>
    </w:p>
    <w:p w:rsidR="006E5400" w:rsidRDefault="004C7C17">
      <w:pPr>
        <w:spacing w:line="271" w:lineRule="exact"/>
        <w:ind w:left="1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Творчество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Дада</w:t>
      </w:r>
      <w:proofErr w:type="spellEnd"/>
    </w:p>
    <w:p w:rsidR="006E5400" w:rsidRDefault="004C7C17">
      <w:pPr>
        <w:pStyle w:val="a3"/>
        <w:spacing w:before="13"/>
        <w:ind w:right="608"/>
        <w:jc w:val="both"/>
      </w:pPr>
      <w:r>
        <w:t>Творчество</w:t>
      </w:r>
      <w:r>
        <w:rPr>
          <w:spacing w:val="1"/>
        </w:rPr>
        <w:t xml:space="preserve"> </w:t>
      </w:r>
      <w:r>
        <w:t>дадаистов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культуры,</w:t>
      </w:r>
      <w:r>
        <w:rPr>
          <w:spacing w:val="-52"/>
        </w:rPr>
        <w:t xml:space="preserve"> </w:t>
      </w:r>
      <w:r>
        <w:t>порожденного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войной.</w:t>
      </w:r>
      <w:r>
        <w:rPr>
          <w:spacing w:val="1"/>
        </w:rPr>
        <w:t xml:space="preserve"> </w:t>
      </w:r>
      <w:r>
        <w:t>Американский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proofErr w:type="spellStart"/>
      <w:r>
        <w:t>Дада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Цюриха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Нью-Йорка.</w:t>
      </w:r>
    </w:p>
    <w:p w:rsidR="006E5400" w:rsidRDefault="004C7C17">
      <w:pPr>
        <w:pStyle w:val="a3"/>
        <w:ind w:right="605"/>
        <w:jc w:val="both"/>
      </w:pPr>
      <w:proofErr w:type="spellStart"/>
      <w:r>
        <w:t>Дада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масштабное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альтернативной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rPr>
          <w:spacing w:val="-1"/>
        </w:rPr>
        <w:t>Последовательное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тотальное</w:t>
      </w:r>
      <w:r>
        <w:rPr>
          <w:spacing w:val="-6"/>
        </w:rPr>
        <w:t xml:space="preserve"> </w:t>
      </w:r>
      <w:r>
        <w:t>отрицание</w:t>
      </w:r>
      <w:r>
        <w:rPr>
          <w:spacing w:val="-12"/>
        </w:rPr>
        <w:t xml:space="preserve"> </w:t>
      </w:r>
      <w:r>
        <w:t>классической</w:t>
      </w:r>
      <w:r>
        <w:rPr>
          <w:spacing w:val="-8"/>
        </w:rPr>
        <w:t xml:space="preserve"> </w:t>
      </w:r>
      <w:r>
        <w:t>культурной</w:t>
      </w:r>
      <w:r>
        <w:rPr>
          <w:spacing w:val="-6"/>
        </w:rPr>
        <w:t xml:space="preserve"> </w:t>
      </w:r>
      <w:r>
        <w:t>традиции.</w:t>
      </w:r>
      <w:r>
        <w:rPr>
          <w:spacing w:val="-11"/>
        </w:rPr>
        <w:t xml:space="preserve"> </w:t>
      </w:r>
      <w:r>
        <w:t>Синтез</w:t>
      </w:r>
      <w:r>
        <w:rPr>
          <w:spacing w:val="-13"/>
        </w:rPr>
        <w:t xml:space="preserve"> </w:t>
      </w:r>
      <w:r>
        <w:t>новых</w:t>
      </w:r>
      <w:r>
        <w:rPr>
          <w:spacing w:val="-51"/>
        </w:rPr>
        <w:t xml:space="preserve"> </w:t>
      </w:r>
      <w:r>
        <w:rPr>
          <w:spacing w:val="-1"/>
        </w:rPr>
        <w:t>форм</w:t>
      </w:r>
      <w:r>
        <w:rPr>
          <w:spacing w:val="-10"/>
        </w:rPr>
        <w:t xml:space="preserve"> </w:t>
      </w:r>
      <w:r>
        <w:rPr>
          <w:spacing w:val="-1"/>
        </w:rPr>
        <w:t>творческой</w:t>
      </w:r>
      <w:r>
        <w:rPr>
          <w:spacing w:val="-11"/>
        </w:rPr>
        <w:t xml:space="preserve"> </w:t>
      </w:r>
      <w:r>
        <w:rPr>
          <w:spacing w:val="-1"/>
        </w:rPr>
        <w:t>деятельности,</w:t>
      </w:r>
      <w:r>
        <w:rPr>
          <w:spacing w:val="-12"/>
        </w:rPr>
        <w:t xml:space="preserve"> </w:t>
      </w:r>
      <w:r>
        <w:t>направленных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разрушение</w:t>
      </w:r>
      <w:r>
        <w:rPr>
          <w:spacing w:val="-10"/>
        </w:rPr>
        <w:t xml:space="preserve"> </w:t>
      </w:r>
      <w:r>
        <w:t>модели</w:t>
      </w:r>
      <w:r>
        <w:rPr>
          <w:spacing w:val="-10"/>
        </w:rPr>
        <w:t xml:space="preserve"> </w:t>
      </w:r>
      <w:r>
        <w:t>творческого</w:t>
      </w:r>
      <w:r>
        <w:rPr>
          <w:spacing w:val="-13"/>
        </w:rPr>
        <w:t xml:space="preserve"> </w:t>
      </w:r>
      <w:r>
        <w:t>процесса</w:t>
      </w:r>
      <w:r>
        <w:rPr>
          <w:spacing w:val="-5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новоевропейской</w:t>
      </w:r>
      <w:r>
        <w:rPr>
          <w:spacing w:val="-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парадигме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основных элементов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структуры.</w:t>
      </w:r>
    </w:p>
    <w:p w:rsidR="006E5400" w:rsidRDefault="004C7C17">
      <w:pPr>
        <w:pStyle w:val="a3"/>
        <w:ind w:right="60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Понятие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дада</w:t>
      </w:r>
      <w:proofErr w:type="spellEnd"/>
      <w:r>
        <w:rPr>
          <w:rFonts w:ascii="Times New Roman" w:hAnsi="Times New Roman"/>
        </w:rPr>
        <w:t>»: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принципиальная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бессмысленность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названия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направления.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Отрицание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традиционных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  <w:spacing w:val="-1"/>
        </w:rPr>
        <w:t>ценностей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  <w:spacing w:val="-1"/>
        </w:rPr>
        <w:t>гуманизма.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1"/>
        </w:rPr>
        <w:t>Вызов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  <w:spacing w:val="-1"/>
        </w:rPr>
        <w:t>культуре,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выявление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абсурдности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алогичности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мира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манипуляциях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«готовыми продуктами»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цивилизации.</w:t>
      </w:r>
    </w:p>
    <w:p w:rsidR="006E5400" w:rsidRDefault="004C7C17">
      <w:pPr>
        <w:pStyle w:val="a3"/>
        <w:ind w:right="609"/>
        <w:jc w:val="both"/>
      </w:pPr>
      <w:r>
        <w:t xml:space="preserve">Вдохновители и исполнители </w:t>
      </w:r>
      <w:proofErr w:type="spellStart"/>
      <w:r>
        <w:t>дадаистских</w:t>
      </w:r>
      <w:proofErr w:type="spellEnd"/>
      <w:r>
        <w:t xml:space="preserve"> акций: практики дадаистов в кабаре «Вольтер».</w:t>
      </w:r>
      <w:r>
        <w:rPr>
          <w:spacing w:val="1"/>
        </w:rPr>
        <w:t xml:space="preserve"> </w:t>
      </w:r>
      <w:r>
        <w:t>Манифесты</w:t>
      </w:r>
      <w:r>
        <w:rPr>
          <w:spacing w:val="-4"/>
        </w:rPr>
        <w:t xml:space="preserve"> </w:t>
      </w:r>
      <w:proofErr w:type="spellStart"/>
      <w:r>
        <w:t>Дада</w:t>
      </w:r>
      <w:proofErr w:type="spellEnd"/>
      <w:r>
        <w:t>.</w:t>
      </w:r>
    </w:p>
    <w:p w:rsidR="006E5400" w:rsidRDefault="004C7C17">
      <w:pPr>
        <w:pStyle w:val="a3"/>
        <w:spacing w:before="2"/>
        <w:ind w:right="606"/>
        <w:jc w:val="both"/>
      </w:pPr>
      <w:r>
        <w:t>Дадаизм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Париже.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Дюшана</w:t>
      </w:r>
      <w:proofErr w:type="spellEnd"/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дадаизма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рамках.</w:t>
      </w:r>
      <w:r>
        <w:rPr>
          <w:spacing w:val="1"/>
        </w:rPr>
        <w:t xml:space="preserve"> </w:t>
      </w:r>
      <w:r>
        <w:t xml:space="preserve">Открытие </w:t>
      </w:r>
      <w:proofErr w:type="spellStart"/>
      <w:r>
        <w:t>Дюшаном</w:t>
      </w:r>
      <w:proofErr w:type="spellEnd"/>
      <w:r>
        <w:t xml:space="preserve"> двух важнейших инноваций в скульптуре XX века: кинетический объект</w:t>
      </w:r>
      <w:r>
        <w:rPr>
          <w:spacing w:val="-52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ready-made</w:t>
      </w:r>
      <w:proofErr w:type="spellEnd"/>
      <w:r>
        <w:t>.</w:t>
      </w:r>
    </w:p>
    <w:p w:rsidR="006E5400" w:rsidRDefault="004C7C17">
      <w:pPr>
        <w:pStyle w:val="a3"/>
        <w:ind w:right="599"/>
        <w:jc w:val="both"/>
      </w:pPr>
      <w:r>
        <w:t>Дадаизм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формировании</w:t>
      </w:r>
      <w:r>
        <w:rPr>
          <w:spacing w:val="-8"/>
        </w:rPr>
        <w:t xml:space="preserve"> </w:t>
      </w:r>
      <w:r>
        <w:t>контркультуры,</w:t>
      </w:r>
      <w:r>
        <w:rPr>
          <w:spacing w:val="-9"/>
        </w:rPr>
        <w:t xml:space="preserve"> </w:t>
      </w:r>
      <w:proofErr w:type="spellStart"/>
      <w:r>
        <w:t>контрискусства</w:t>
      </w:r>
      <w:proofErr w:type="spellEnd"/>
      <w:r>
        <w:rPr>
          <w:spacing w:val="-8"/>
        </w:rPr>
        <w:t xml:space="preserve"> </w:t>
      </w:r>
      <w:r>
        <w:t>последних</w:t>
      </w:r>
      <w:r>
        <w:rPr>
          <w:spacing w:val="-6"/>
        </w:rPr>
        <w:t xml:space="preserve"> </w:t>
      </w:r>
      <w:r>
        <w:t>десятилетий</w:t>
      </w:r>
      <w:r>
        <w:rPr>
          <w:spacing w:val="-52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 xml:space="preserve">(концептуализма, </w:t>
      </w:r>
      <w:proofErr w:type="spellStart"/>
      <w:r>
        <w:t>перформансов</w:t>
      </w:r>
      <w:proofErr w:type="spellEnd"/>
      <w:r>
        <w:t>,</w:t>
      </w:r>
      <w:r>
        <w:rPr>
          <w:spacing w:val="1"/>
        </w:rPr>
        <w:t xml:space="preserve"> </w:t>
      </w:r>
      <w:r>
        <w:t>хепенингов), поп-арта 50-70-х</w:t>
      </w:r>
      <w:r>
        <w:rPr>
          <w:spacing w:val="1"/>
        </w:rPr>
        <w:t xml:space="preserve"> </w:t>
      </w:r>
      <w:r>
        <w:t>годов,</w:t>
      </w:r>
      <w:r>
        <w:rPr>
          <w:spacing w:val="1"/>
        </w:rPr>
        <w:t xml:space="preserve"> </w:t>
      </w:r>
      <w:r>
        <w:t>постмодернизма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сюрреализма.</w:t>
      </w:r>
    </w:p>
    <w:p w:rsidR="006E5400" w:rsidRDefault="004C7C17">
      <w:pPr>
        <w:pStyle w:val="1"/>
        <w:jc w:val="both"/>
      </w:pPr>
      <w:r>
        <w:t>Поп</w:t>
      </w:r>
      <w:r>
        <w:rPr>
          <w:spacing w:val="-1"/>
        </w:rPr>
        <w:t xml:space="preserve"> </w:t>
      </w:r>
      <w:r>
        <w:t>арт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альтернативные</w:t>
      </w:r>
      <w:r>
        <w:rPr>
          <w:spacing w:val="-1"/>
        </w:rPr>
        <w:t xml:space="preserve"> </w:t>
      </w:r>
      <w:r>
        <w:t>формы творчества.</w:t>
      </w:r>
    </w:p>
    <w:p w:rsidR="006E5400" w:rsidRDefault="004C7C17">
      <w:pPr>
        <w:pStyle w:val="a3"/>
        <w:ind w:right="607"/>
        <w:jc w:val="both"/>
      </w:pPr>
      <w:r>
        <w:t>Поп арт: визуализация принципов современной американской культуры. Связь поп-арта с</w:t>
      </w:r>
      <w:r>
        <w:rPr>
          <w:spacing w:val="1"/>
        </w:rPr>
        <w:t xml:space="preserve"> </w:t>
      </w:r>
      <w:r>
        <w:t>философией</w:t>
      </w:r>
      <w:r>
        <w:rPr>
          <w:spacing w:val="15"/>
        </w:rPr>
        <w:t xml:space="preserve"> </w:t>
      </w:r>
      <w:r>
        <w:t>массовой</w:t>
      </w:r>
      <w:r>
        <w:rPr>
          <w:spacing w:val="15"/>
        </w:rPr>
        <w:t xml:space="preserve"> </w:t>
      </w:r>
      <w:r>
        <w:t>культуры,</w:t>
      </w:r>
      <w:r>
        <w:rPr>
          <w:spacing w:val="13"/>
        </w:rPr>
        <w:t xml:space="preserve"> </w:t>
      </w:r>
      <w:r>
        <w:t>ее</w:t>
      </w:r>
      <w:r>
        <w:rPr>
          <w:spacing w:val="15"/>
        </w:rPr>
        <w:t xml:space="preserve"> </w:t>
      </w:r>
      <w:r>
        <w:t>формами,</w:t>
      </w:r>
      <w:r>
        <w:rPr>
          <w:spacing w:val="13"/>
        </w:rPr>
        <w:t xml:space="preserve"> </w:t>
      </w:r>
      <w:r>
        <w:t>идеями</w:t>
      </w:r>
      <w:r>
        <w:rPr>
          <w:spacing w:val="15"/>
        </w:rPr>
        <w:t xml:space="preserve"> </w:t>
      </w:r>
      <w:r>
        <w:t>«индустриального»</w:t>
      </w:r>
      <w:r>
        <w:rPr>
          <w:spacing w:val="18"/>
        </w:rPr>
        <w:t xml:space="preserve"> </w:t>
      </w:r>
      <w:r>
        <w:t>и</w:t>
      </w:r>
    </w:p>
    <w:p w:rsidR="006E5400" w:rsidRDefault="004C7C17">
      <w:pPr>
        <w:pStyle w:val="a3"/>
        <w:ind w:right="610"/>
        <w:jc w:val="both"/>
      </w:pPr>
      <w:r>
        <w:t>«потребительского» общества. Пути заимствования форм и смыслов из массовой культуры.</w:t>
      </w:r>
      <w:r>
        <w:rPr>
          <w:spacing w:val="-52"/>
        </w:rPr>
        <w:t xml:space="preserve"> </w:t>
      </w:r>
      <w:r>
        <w:t>Поп-арт и</w:t>
      </w:r>
      <w:r>
        <w:rPr>
          <w:spacing w:val="-2"/>
        </w:rPr>
        <w:t xml:space="preserve"> </w:t>
      </w:r>
      <w:r>
        <w:t>масс-медиа.</w:t>
      </w:r>
    </w:p>
    <w:p w:rsidR="006E5400" w:rsidRDefault="004C7C17">
      <w:pPr>
        <w:pStyle w:val="a3"/>
        <w:ind w:right="604"/>
        <w:jc w:val="both"/>
      </w:pPr>
      <w:r>
        <w:t>Поп-арта как реакция на абстрактный экспрессионизм и его все более элитарный характер.</w:t>
      </w:r>
      <w:r>
        <w:rPr>
          <w:spacing w:val="1"/>
        </w:rPr>
        <w:t xml:space="preserve"> </w:t>
      </w:r>
      <w:r>
        <w:t>Предпосылки и истоки поп-арта. Выставка «Искусство ассамбляжа» в Музее современного</w:t>
      </w:r>
      <w:r>
        <w:rPr>
          <w:spacing w:val="1"/>
        </w:rPr>
        <w:t xml:space="preserve"> </w:t>
      </w:r>
      <w:r>
        <w:t xml:space="preserve">искусства в Нью-Йорке в 1961 г. Р. </w:t>
      </w:r>
      <w:proofErr w:type="spellStart"/>
      <w:r>
        <w:t>Раушенберг</w:t>
      </w:r>
      <w:proofErr w:type="spellEnd"/>
      <w:r>
        <w:t xml:space="preserve"> и Дж. Джонс -</w:t>
      </w:r>
      <w:r>
        <w:rPr>
          <w:spacing w:val="1"/>
        </w:rPr>
        <w:t xml:space="preserve"> </w:t>
      </w:r>
      <w:r>
        <w:t>у истоков поп-арта. Эволюция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творчества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абстракции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новым формам.</w:t>
      </w:r>
    </w:p>
    <w:p w:rsidR="006E5400" w:rsidRDefault="004C7C17">
      <w:pPr>
        <w:pStyle w:val="a3"/>
        <w:ind w:right="606"/>
        <w:jc w:val="both"/>
      </w:pPr>
      <w:r>
        <w:t xml:space="preserve">История развития поп-арта в Европе и Америке, генетические связи с </w:t>
      </w:r>
      <w:proofErr w:type="spellStart"/>
      <w:r>
        <w:t>Дада</w:t>
      </w:r>
      <w:proofErr w:type="spellEnd"/>
      <w:r>
        <w:t>. Альтернативное</w:t>
      </w:r>
      <w:r>
        <w:rPr>
          <w:spacing w:val="-52"/>
        </w:rPr>
        <w:t xml:space="preserve"> </w:t>
      </w:r>
      <w:r>
        <w:t>понимание сущности творческого процесса, целей и задач искусства. Де-дефиниция и де-</w:t>
      </w:r>
      <w:r>
        <w:rPr>
          <w:spacing w:val="1"/>
        </w:rPr>
        <w:t xml:space="preserve"> </w:t>
      </w:r>
      <w:proofErr w:type="spellStart"/>
      <w:r>
        <w:t>эстетизация</w:t>
      </w:r>
      <w:proofErr w:type="spellEnd"/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поп-арта.</w:t>
      </w:r>
    </w:p>
    <w:p w:rsidR="006E5400" w:rsidRDefault="004C7C17">
      <w:pPr>
        <w:pStyle w:val="a3"/>
        <w:ind w:right="607"/>
        <w:jc w:val="both"/>
      </w:pPr>
      <w:r>
        <w:t>Классические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поп-арта,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формотворчества.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поп-арта.</w:t>
      </w:r>
      <w:r>
        <w:rPr>
          <w:spacing w:val="1"/>
        </w:rPr>
        <w:t xml:space="preserve"> </w:t>
      </w:r>
      <w:r>
        <w:t>Кинетическое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proofErr w:type="spellStart"/>
      <w:r>
        <w:t>энвайронмент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хеппенинг</w:t>
      </w:r>
      <w:proofErr w:type="spellEnd"/>
      <w:r>
        <w:t>,</w:t>
      </w:r>
      <w:r>
        <w:rPr>
          <w:spacing w:val="49"/>
        </w:rPr>
        <w:t xml:space="preserve"> </w:t>
      </w:r>
      <w:proofErr w:type="spellStart"/>
      <w:r>
        <w:t>инсталяции</w:t>
      </w:r>
      <w:proofErr w:type="spellEnd"/>
      <w:r>
        <w:t>,</w:t>
      </w:r>
      <w:r>
        <w:rPr>
          <w:spacing w:val="49"/>
        </w:rPr>
        <w:t xml:space="preserve"> </w:t>
      </w:r>
      <w:proofErr w:type="gramStart"/>
      <w:r>
        <w:t xml:space="preserve">ассамбляжи,  </w:t>
      </w:r>
      <w:proofErr w:type="spellStart"/>
      <w:r>
        <w:t>перформанс</w:t>
      </w:r>
      <w:proofErr w:type="spellEnd"/>
      <w:proofErr w:type="gramEnd"/>
      <w:r>
        <w:t>,</w:t>
      </w:r>
      <w:r>
        <w:rPr>
          <w:spacing w:val="49"/>
        </w:rPr>
        <w:t xml:space="preserve"> </w:t>
      </w:r>
      <w:r>
        <w:t>гиперреализм.</w:t>
      </w:r>
      <w:r>
        <w:rPr>
          <w:spacing w:val="54"/>
        </w:rPr>
        <w:t xml:space="preserve"> </w:t>
      </w:r>
      <w:proofErr w:type="spellStart"/>
      <w:r>
        <w:t>Неодада</w:t>
      </w:r>
      <w:proofErr w:type="spellEnd"/>
      <w:r>
        <w:t>,</w:t>
      </w:r>
      <w:r>
        <w:rPr>
          <w:spacing w:val="48"/>
        </w:rPr>
        <w:t xml:space="preserve"> </w:t>
      </w:r>
      <w:r>
        <w:t>европейский</w:t>
      </w:r>
    </w:p>
    <w:p w:rsidR="006E5400" w:rsidRDefault="004C7C17">
      <w:pPr>
        <w:pStyle w:val="a3"/>
        <w:spacing w:line="292" w:lineRule="exact"/>
        <w:jc w:val="both"/>
      </w:pPr>
      <w:r>
        <w:t>«новый</w:t>
      </w:r>
      <w:r>
        <w:rPr>
          <w:spacing w:val="-2"/>
        </w:rPr>
        <w:t xml:space="preserve"> </w:t>
      </w:r>
      <w:r>
        <w:t>реализм».</w:t>
      </w:r>
    </w:p>
    <w:p w:rsidR="006E5400" w:rsidRDefault="006E5400">
      <w:pPr>
        <w:spacing w:line="292" w:lineRule="exact"/>
        <w:jc w:val="both"/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36"/>
      </w:pPr>
      <w:r>
        <w:lastRenderedPageBreak/>
        <w:t>Творчество</w:t>
      </w:r>
      <w:r>
        <w:rPr>
          <w:spacing w:val="-2"/>
        </w:rPr>
        <w:t xml:space="preserve"> </w:t>
      </w:r>
      <w:r>
        <w:t>Э.</w:t>
      </w:r>
      <w:r>
        <w:rPr>
          <w:spacing w:val="-3"/>
        </w:rPr>
        <w:t xml:space="preserve"> </w:t>
      </w:r>
      <w:proofErr w:type="spellStart"/>
      <w:r>
        <w:t>Уорхолла</w:t>
      </w:r>
      <w:proofErr w:type="spellEnd"/>
      <w:r>
        <w:t>,</w:t>
      </w:r>
      <w:r>
        <w:rPr>
          <w:spacing w:val="-6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Ольденбурга,</w:t>
      </w:r>
      <w:r>
        <w:rPr>
          <w:spacing w:val="-5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Лихтенштейна,</w:t>
      </w:r>
      <w:r>
        <w:rPr>
          <w:spacing w:val="-6"/>
        </w:rPr>
        <w:t xml:space="preserve"> </w:t>
      </w:r>
      <w:r>
        <w:t>Дж.</w:t>
      </w:r>
      <w:r>
        <w:rPr>
          <w:spacing w:val="-3"/>
        </w:rPr>
        <w:t xml:space="preserve"> </w:t>
      </w:r>
      <w:proofErr w:type="spellStart"/>
      <w:r>
        <w:t>Розенквиста</w:t>
      </w:r>
      <w:proofErr w:type="spellEnd"/>
      <w:r>
        <w:t>,</w:t>
      </w:r>
      <w:r>
        <w:rPr>
          <w:spacing w:val="-1"/>
        </w:rPr>
        <w:t xml:space="preserve"> </w:t>
      </w:r>
      <w:r>
        <w:t>Т.</w:t>
      </w:r>
      <w:r>
        <w:rPr>
          <w:spacing w:val="-3"/>
        </w:rPr>
        <w:t xml:space="preserve"> </w:t>
      </w:r>
      <w:proofErr w:type="spellStart"/>
      <w:r>
        <w:t>Вессельмана</w:t>
      </w:r>
      <w:proofErr w:type="spellEnd"/>
      <w:r>
        <w:t>.</w:t>
      </w:r>
    </w:p>
    <w:p w:rsidR="006E5400" w:rsidRDefault="004C7C17">
      <w:pPr>
        <w:pStyle w:val="1"/>
      </w:pPr>
      <w:r>
        <w:t>Формы</w:t>
      </w:r>
      <w:r>
        <w:rPr>
          <w:spacing w:val="-3"/>
        </w:rPr>
        <w:t xml:space="preserve"> </w:t>
      </w:r>
      <w:r>
        <w:t>абстрактного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эпоху</w:t>
      </w:r>
      <w:r>
        <w:rPr>
          <w:spacing w:val="-3"/>
        </w:rPr>
        <w:t xml:space="preserve"> </w:t>
      </w:r>
      <w:r>
        <w:t>поп-арта</w:t>
      </w:r>
    </w:p>
    <w:p w:rsidR="006E5400" w:rsidRDefault="004C7C17">
      <w:pPr>
        <w:pStyle w:val="a3"/>
        <w:ind w:right="593"/>
      </w:pPr>
      <w:proofErr w:type="spellStart"/>
      <w:r>
        <w:t>Постживописная</w:t>
      </w:r>
      <w:proofErr w:type="spellEnd"/>
      <w:r>
        <w:t xml:space="preserve"> абстракция, оп-арт (использование оптических эффектов, Виктор </w:t>
      </w:r>
      <w:proofErr w:type="spellStart"/>
      <w:r>
        <w:t>Вазарели</w:t>
      </w:r>
      <w:proofErr w:type="spellEnd"/>
      <w:r>
        <w:rPr>
          <w:spacing w:val="-5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-4"/>
        </w:rPr>
        <w:t xml:space="preserve"> </w:t>
      </w:r>
      <w:r>
        <w:t>кинетическая скульптура,</w:t>
      </w:r>
      <w:r>
        <w:rPr>
          <w:spacing w:val="2"/>
        </w:rPr>
        <w:t xml:space="preserve"> </w:t>
      </w:r>
      <w:r>
        <w:t>минимализм.</w:t>
      </w:r>
    </w:p>
    <w:p w:rsidR="006E5400" w:rsidRDefault="004C7C17">
      <w:pPr>
        <w:pStyle w:val="1"/>
      </w:pPr>
      <w:r>
        <w:t>Итоги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перспективы развития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половины XX</w:t>
      </w:r>
      <w:r>
        <w:rPr>
          <w:spacing w:val="-2"/>
        </w:rPr>
        <w:t xml:space="preserve"> </w:t>
      </w:r>
      <w:r>
        <w:t>в.</w:t>
      </w:r>
    </w:p>
    <w:p w:rsidR="006E5400" w:rsidRDefault="004C7C17">
      <w:pPr>
        <w:pStyle w:val="a3"/>
      </w:pPr>
      <w:r>
        <w:t>Пути</w:t>
      </w:r>
      <w:r>
        <w:rPr>
          <w:spacing w:val="-3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середине-второй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в.</w:t>
      </w:r>
    </w:p>
    <w:p w:rsidR="006E5400" w:rsidRDefault="004C7C17">
      <w:pPr>
        <w:pStyle w:val="a3"/>
        <w:ind w:right="599"/>
      </w:pPr>
      <w:r>
        <w:t>Переосмысление теоретического и практического наследия предшественников, деструкция</w:t>
      </w:r>
      <w:r>
        <w:rPr>
          <w:spacing w:val="-52"/>
        </w:rPr>
        <w:t xml:space="preserve"> </w:t>
      </w:r>
      <w:r>
        <w:t>основных параметров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категорий</w:t>
      </w:r>
      <w:r>
        <w:rPr>
          <w:spacing w:val="3"/>
        </w:rPr>
        <w:t xml:space="preserve"> </w:t>
      </w:r>
      <w:r>
        <w:t>искусства.</w:t>
      </w:r>
    </w:p>
    <w:p w:rsidR="006E5400" w:rsidRDefault="004C7C17">
      <w:pPr>
        <w:pStyle w:val="a3"/>
        <w:spacing w:before="4"/>
      </w:pPr>
      <w:r>
        <w:t>Идеи</w:t>
      </w:r>
      <w:r>
        <w:rPr>
          <w:spacing w:val="6"/>
        </w:rPr>
        <w:t xml:space="preserve"> </w:t>
      </w:r>
      <w:r>
        <w:t>«смерти</w:t>
      </w:r>
      <w:r>
        <w:rPr>
          <w:spacing w:val="6"/>
        </w:rPr>
        <w:t xml:space="preserve"> </w:t>
      </w:r>
      <w:r>
        <w:t>искусства»</w:t>
      </w:r>
      <w:r>
        <w:rPr>
          <w:spacing w:val="9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«смерти</w:t>
      </w:r>
      <w:r>
        <w:rPr>
          <w:spacing w:val="6"/>
        </w:rPr>
        <w:t xml:space="preserve"> </w:t>
      </w:r>
      <w:r>
        <w:t>автора»:</w:t>
      </w:r>
      <w:r>
        <w:rPr>
          <w:spacing w:val="4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истоки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художественной</w:t>
      </w:r>
      <w:r>
        <w:rPr>
          <w:spacing w:val="8"/>
        </w:rPr>
        <w:t xml:space="preserve"> </w:t>
      </w:r>
      <w:r>
        <w:t>культуре</w:t>
      </w:r>
      <w:r>
        <w:rPr>
          <w:spacing w:val="12"/>
        </w:rPr>
        <w:t xml:space="preserve"> </w:t>
      </w:r>
      <w:r>
        <w:t>кон.</w:t>
      </w:r>
      <w:r>
        <w:rPr>
          <w:spacing w:val="8"/>
        </w:rPr>
        <w:t xml:space="preserve"> </w:t>
      </w:r>
      <w:r>
        <w:t>XIX</w:t>
      </w:r>
    </w:p>
    <w:p w:rsidR="006E5400" w:rsidRDefault="004C7C17">
      <w:pPr>
        <w:pStyle w:val="a3"/>
        <w:ind w:left="173" w:right="1003" w:hanging="53"/>
      </w:pPr>
      <w:r>
        <w:t>– нач. XX в., отражение в теоретическом искусствознании второй половины XX столетия.</w:t>
      </w:r>
      <w:r>
        <w:rPr>
          <w:spacing w:val="-52"/>
        </w:rPr>
        <w:t xml:space="preserve"> </w:t>
      </w:r>
      <w:r>
        <w:t>Предпосылки</w:t>
      </w:r>
      <w:r>
        <w:rPr>
          <w:spacing w:val="-2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новых форм</w:t>
      </w:r>
      <w:r>
        <w:rPr>
          <w:spacing w:val="-2"/>
        </w:rPr>
        <w:t xml:space="preserve"> </w:t>
      </w:r>
      <w:r>
        <w:t>искусства:</w:t>
      </w:r>
      <w:r>
        <w:rPr>
          <w:spacing w:val="-3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практики.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1"/>
      </w:pPr>
      <w:r>
        <w:t>Раздел</w:t>
      </w:r>
      <w:r>
        <w:rPr>
          <w:spacing w:val="-5"/>
        </w:rPr>
        <w:t xml:space="preserve"> </w:t>
      </w:r>
      <w:r>
        <w:t>VIII.</w:t>
      </w:r>
      <w:r>
        <w:rPr>
          <w:spacing w:val="-1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жизнь</w:t>
      </w:r>
    </w:p>
    <w:p w:rsidR="006E5400" w:rsidRDefault="004C7C17">
      <w:pPr>
        <w:ind w:left="120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художественной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автономии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современное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искусство.</w:t>
      </w:r>
    </w:p>
    <w:p w:rsidR="006E5400" w:rsidRDefault="004C7C17">
      <w:pPr>
        <w:pStyle w:val="a3"/>
        <w:ind w:firstLine="52"/>
      </w:pPr>
      <w:r>
        <w:t>Особый</w:t>
      </w:r>
      <w:r>
        <w:rPr>
          <w:spacing w:val="10"/>
        </w:rPr>
        <w:t xml:space="preserve"> </w:t>
      </w:r>
      <w:r>
        <w:t>путь</w:t>
      </w:r>
      <w:r>
        <w:rPr>
          <w:spacing w:val="9"/>
        </w:rPr>
        <w:t xml:space="preserve"> </w:t>
      </w:r>
      <w:r>
        <w:t>американского</w:t>
      </w:r>
      <w:r>
        <w:rPr>
          <w:spacing w:val="10"/>
        </w:rPr>
        <w:t xml:space="preserve"> </w:t>
      </w:r>
      <w:r>
        <w:t>искусства,</w:t>
      </w:r>
      <w:r>
        <w:rPr>
          <w:spacing w:val="9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роль</w:t>
      </w:r>
      <w:r>
        <w:rPr>
          <w:spacing w:val="9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формировании</w:t>
      </w:r>
      <w:r>
        <w:rPr>
          <w:spacing w:val="11"/>
        </w:rPr>
        <w:t xml:space="preserve"> </w:t>
      </w:r>
      <w:r>
        <w:t>современного</w:t>
      </w:r>
      <w:r>
        <w:rPr>
          <w:spacing w:val="10"/>
        </w:rPr>
        <w:t xml:space="preserve"> </w:t>
      </w:r>
      <w:r>
        <w:t>искусства,</w:t>
      </w:r>
      <w:r>
        <w:rPr>
          <w:spacing w:val="-52"/>
        </w:rPr>
        <w:t xml:space="preserve"> </w:t>
      </w:r>
      <w:r>
        <w:t>выставка</w:t>
      </w:r>
      <w:r>
        <w:rPr>
          <w:spacing w:val="-3"/>
        </w:rPr>
        <w:t xml:space="preserve"> </w:t>
      </w:r>
      <w:proofErr w:type="spellStart"/>
      <w:r>
        <w:t>Armory</w:t>
      </w:r>
      <w:proofErr w:type="spellEnd"/>
      <w:r>
        <w:t xml:space="preserve"> </w:t>
      </w:r>
      <w:proofErr w:type="spellStart"/>
      <w:r>
        <w:t>Show</w:t>
      </w:r>
      <w:proofErr w:type="spellEnd"/>
      <w:r>
        <w:t>;</w:t>
      </w:r>
    </w:p>
    <w:p w:rsidR="006E5400" w:rsidRDefault="004C7C17">
      <w:pPr>
        <w:pStyle w:val="a3"/>
        <w:ind w:right="4684"/>
      </w:pPr>
      <w:proofErr w:type="spellStart"/>
      <w:r>
        <w:t>Клемент</w:t>
      </w:r>
      <w:proofErr w:type="spellEnd"/>
      <w:r>
        <w:t xml:space="preserve"> Гринберг и абстрактный экспрессионизм;</w:t>
      </w:r>
      <w:r>
        <w:rPr>
          <w:spacing w:val="1"/>
        </w:rPr>
        <w:t xml:space="preserve"> </w:t>
      </w:r>
      <w:r>
        <w:t xml:space="preserve">Художники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fileld</w:t>
      </w:r>
      <w:proofErr w:type="spellEnd"/>
      <w:r>
        <w:t xml:space="preserve"> и </w:t>
      </w:r>
      <w:proofErr w:type="spellStart"/>
      <w:r>
        <w:t>постживописная</w:t>
      </w:r>
      <w:proofErr w:type="spellEnd"/>
      <w:r>
        <w:t xml:space="preserve"> абстракция</w:t>
      </w:r>
      <w:r>
        <w:rPr>
          <w:spacing w:val="-52"/>
        </w:rPr>
        <w:t xml:space="preserve"> </w:t>
      </w:r>
      <w:proofErr w:type="gramStart"/>
      <w:r>
        <w:t>От</w:t>
      </w:r>
      <w:proofErr w:type="gramEnd"/>
      <w:r>
        <w:rPr>
          <w:spacing w:val="-4"/>
        </w:rPr>
        <w:t xml:space="preserve"> </w:t>
      </w:r>
      <w:r>
        <w:t>картины</w:t>
      </w:r>
      <w:r>
        <w:rPr>
          <w:spacing w:val="-3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объекту. Франк</w:t>
      </w:r>
      <w:r>
        <w:rPr>
          <w:spacing w:val="-2"/>
        </w:rPr>
        <w:t xml:space="preserve"> </w:t>
      </w:r>
      <w:r>
        <w:t>Стелла.</w:t>
      </w:r>
    </w:p>
    <w:p w:rsidR="006E5400" w:rsidRDefault="006E5400">
      <w:pPr>
        <w:pStyle w:val="a3"/>
        <w:spacing w:before="9"/>
        <w:ind w:left="0"/>
        <w:rPr>
          <w:sz w:val="22"/>
        </w:rPr>
      </w:pPr>
    </w:p>
    <w:p w:rsidR="006E5400" w:rsidRDefault="004C7C17">
      <w:pPr>
        <w:pStyle w:val="1"/>
        <w:spacing w:before="1"/>
      </w:pPr>
      <w:r>
        <w:t>Пути</w:t>
      </w:r>
      <w:r>
        <w:rPr>
          <w:spacing w:val="-2"/>
        </w:rPr>
        <w:t xml:space="preserve"> </w:t>
      </w:r>
      <w:r>
        <w:t>абстракции:</w:t>
      </w:r>
    </w:p>
    <w:p w:rsidR="006E5400" w:rsidRDefault="004C7C17">
      <w:pPr>
        <w:pStyle w:val="a3"/>
        <w:ind w:right="2144"/>
      </w:pPr>
      <w:r>
        <w:t>Конкретное искусство: Европа и Латинская Америка. Макс Билл, МАДИ, и др.</w:t>
      </w:r>
      <w:r>
        <w:rPr>
          <w:spacing w:val="-52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Поверхность</w:t>
      </w:r>
      <w:r>
        <w:rPr>
          <w:spacing w:val="2"/>
        </w:rPr>
        <w:t xml:space="preserve"> </w:t>
      </w:r>
      <w:r>
        <w:t>(</w:t>
      </w:r>
      <w:proofErr w:type="spellStart"/>
      <w:r>
        <w:t>СюппорСюрфас</w:t>
      </w:r>
      <w:proofErr w:type="spellEnd"/>
      <w:r>
        <w:t>)</w:t>
      </w:r>
    </w:p>
    <w:p w:rsidR="006E5400" w:rsidRDefault="004C7C17">
      <w:pPr>
        <w:pStyle w:val="a3"/>
      </w:pPr>
      <w:r>
        <w:t>Нео-Гео</w:t>
      </w:r>
    </w:p>
    <w:p w:rsidR="006E5400" w:rsidRDefault="004C7C17">
      <w:pPr>
        <w:pStyle w:val="a3"/>
      </w:pPr>
      <w:r>
        <w:t>Современные</w:t>
      </w:r>
      <w:r>
        <w:rPr>
          <w:spacing w:val="-3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абстракции.</w:t>
      </w:r>
    </w:p>
    <w:p w:rsidR="006E5400" w:rsidRDefault="006E5400">
      <w:pPr>
        <w:pStyle w:val="a3"/>
        <w:spacing w:before="9"/>
        <w:ind w:left="0"/>
        <w:rPr>
          <w:sz w:val="22"/>
        </w:rPr>
      </w:pPr>
    </w:p>
    <w:p w:rsidR="006E5400" w:rsidRDefault="004C7C17">
      <w:pPr>
        <w:pStyle w:val="1"/>
      </w:pPr>
      <w:r>
        <w:t>Поп-Арт</w:t>
      </w:r>
    </w:p>
    <w:p w:rsidR="006E5400" w:rsidRDefault="004C7C17">
      <w:pPr>
        <w:pStyle w:val="a3"/>
        <w:ind w:right="593"/>
      </w:pPr>
      <w:r>
        <w:t>Английский</w:t>
      </w:r>
      <w:r>
        <w:rPr>
          <w:spacing w:val="12"/>
        </w:rPr>
        <w:t xml:space="preserve"> </w:t>
      </w:r>
      <w:r>
        <w:t>поп-арт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идеология</w:t>
      </w:r>
      <w:r>
        <w:rPr>
          <w:spacing w:val="13"/>
        </w:rPr>
        <w:t xml:space="preserve"> </w:t>
      </w:r>
      <w:r>
        <w:t>поп-арта:</w:t>
      </w:r>
      <w:r>
        <w:rPr>
          <w:spacing w:val="14"/>
        </w:rPr>
        <w:t xml:space="preserve"> </w:t>
      </w:r>
      <w:r>
        <w:t>Лоуренс</w:t>
      </w:r>
      <w:r>
        <w:rPr>
          <w:spacing w:val="11"/>
        </w:rPr>
        <w:t xml:space="preserve"> </w:t>
      </w:r>
      <w:proofErr w:type="spellStart"/>
      <w:r>
        <w:t>Эллоуэй</w:t>
      </w:r>
      <w:proofErr w:type="spellEnd"/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Институт</w:t>
      </w:r>
      <w:r>
        <w:rPr>
          <w:spacing w:val="15"/>
        </w:rPr>
        <w:t xml:space="preserve"> </w:t>
      </w:r>
      <w:r>
        <w:t>Современного</w:t>
      </w:r>
      <w:r>
        <w:rPr>
          <w:spacing w:val="-5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Лондоне,</w:t>
      </w:r>
      <w:r>
        <w:rPr>
          <w:spacing w:val="-3"/>
        </w:rPr>
        <w:t xml:space="preserve"> </w:t>
      </w:r>
      <w:r>
        <w:t>выставка</w:t>
      </w:r>
      <w:r>
        <w:rPr>
          <w:spacing w:val="-1"/>
        </w:rPr>
        <w:t xml:space="preserve"> </w:t>
      </w:r>
      <w:r>
        <w:t>"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Tonorrow</w:t>
      </w:r>
      <w:proofErr w:type="spellEnd"/>
      <w:r>
        <w:t>"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Уайтчапель</w:t>
      </w:r>
      <w:proofErr w:type="spellEnd"/>
      <w:r>
        <w:rPr>
          <w:spacing w:val="-4"/>
        </w:rPr>
        <w:t xml:space="preserve"> </w:t>
      </w:r>
      <w:r>
        <w:t>галерее.</w:t>
      </w:r>
    </w:p>
    <w:p w:rsidR="006E5400" w:rsidRDefault="004C7C17">
      <w:pPr>
        <w:pStyle w:val="a3"/>
        <w:spacing w:line="293" w:lineRule="exact"/>
      </w:pPr>
      <w:r>
        <w:t>Американский</w:t>
      </w:r>
      <w:r>
        <w:rPr>
          <w:spacing w:val="-3"/>
        </w:rPr>
        <w:t xml:space="preserve"> </w:t>
      </w:r>
      <w:r>
        <w:t>поп-арт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массовая</w:t>
      </w:r>
      <w:r>
        <w:rPr>
          <w:spacing w:val="-1"/>
        </w:rPr>
        <w:t xml:space="preserve"> </w:t>
      </w:r>
      <w:r>
        <w:t>культура.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46"/>
        </w:tabs>
        <w:ind w:left="24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хиппи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proofErr w:type="spellStart"/>
      <w:proofErr w:type="gramStart"/>
      <w:r>
        <w:rPr>
          <w:rFonts w:ascii="Calibri" w:hAnsi="Calibri"/>
          <w:sz w:val="24"/>
        </w:rPr>
        <w:t>контр-культура</w:t>
      </w:r>
      <w:proofErr w:type="spellEnd"/>
      <w:proofErr w:type="gramEnd"/>
    </w:p>
    <w:p w:rsidR="006E5400" w:rsidRDefault="004C7C17">
      <w:pPr>
        <w:pStyle w:val="a4"/>
        <w:numPr>
          <w:ilvl w:val="0"/>
          <w:numId w:val="52"/>
        </w:numPr>
        <w:tabs>
          <w:tab w:val="left" w:pos="246"/>
        </w:tabs>
        <w:ind w:left="245" w:hanging="126"/>
        <w:rPr>
          <w:rFonts w:ascii="Calibri" w:hAnsi="Calibri"/>
          <w:sz w:val="24"/>
        </w:rPr>
      </w:pPr>
      <w:proofErr w:type="spellStart"/>
      <w:r>
        <w:rPr>
          <w:rFonts w:ascii="Calibri" w:hAnsi="Calibri"/>
          <w:sz w:val="24"/>
        </w:rPr>
        <w:t>Клас</w:t>
      </w:r>
      <w:proofErr w:type="spellEnd"/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Ольденбург,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выставка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"</w:t>
      </w:r>
      <w:proofErr w:type="spellStart"/>
      <w:r>
        <w:rPr>
          <w:rFonts w:ascii="Calibri" w:hAnsi="Calibri"/>
          <w:sz w:val="24"/>
        </w:rPr>
        <w:t>The</w:t>
      </w:r>
      <w:proofErr w:type="spellEnd"/>
      <w:r>
        <w:rPr>
          <w:rFonts w:ascii="Calibri" w:hAnsi="Calibri"/>
          <w:spacing w:val="-3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Store</w:t>
      </w:r>
      <w:proofErr w:type="spellEnd"/>
      <w:r>
        <w:rPr>
          <w:rFonts w:ascii="Calibri" w:hAnsi="Calibri"/>
          <w:sz w:val="24"/>
        </w:rPr>
        <w:t>",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Джеймс</w:t>
      </w:r>
      <w:r>
        <w:rPr>
          <w:rFonts w:ascii="Calibri" w:hAnsi="Calibri"/>
          <w:spacing w:val="-3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Розенквист</w:t>
      </w:r>
      <w:proofErr w:type="spellEnd"/>
      <w:r>
        <w:rPr>
          <w:rFonts w:ascii="Calibri" w:hAnsi="Calibri"/>
          <w:sz w:val="24"/>
        </w:rPr>
        <w:t>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Лихтенштейн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46"/>
        </w:tabs>
        <w:ind w:left="24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апроприация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объекта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повседневной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жизни:</w:t>
      </w:r>
      <w:r>
        <w:rPr>
          <w:rFonts w:ascii="Calibri" w:hAnsi="Calibri"/>
          <w:spacing w:val="-6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Раушенберг</w:t>
      </w:r>
      <w:proofErr w:type="spellEnd"/>
      <w:r>
        <w:rPr>
          <w:rFonts w:ascii="Calibri" w:hAnsi="Calibri"/>
          <w:sz w:val="24"/>
        </w:rPr>
        <w:t>,</w:t>
      </w:r>
      <w:r>
        <w:rPr>
          <w:rFonts w:ascii="Calibri" w:hAnsi="Calibri"/>
          <w:spacing w:val="-6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Уорхол</w:t>
      </w:r>
      <w:proofErr w:type="spellEnd"/>
    </w:p>
    <w:p w:rsidR="006E5400" w:rsidRDefault="004C7C17">
      <w:pPr>
        <w:pStyle w:val="a4"/>
        <w:numPr>
          <w:ilvl w:val="0"/>
          <w:numId w:val="52"/>
        </w:numPr>
        <w:tabs>
          <w:tab w:val="left" w:pos="246"/>
        </w:tabs>
        <w:ind w:left="24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идея</w:t>
      </w:r>
      <w:r>
        <w:rPr>
          <w:rFonts w:ascii="Calibri" w:hAnsi="Calibri"/>
          <w:spacing w:val="-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реди-мейда</w:t>
      </w:r>
      <w:proofErr w:type="spellEnd"/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новые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стратегии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искусства. Марсель</w:t>
      </w:r>
      <w:r>
        <w:rPr>
          <w:rFonts w:ascii="Calibri" w:hAnsi="Calibri"/>
          <w:spacing w:val="-6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Дюшан</w:t>
      </w:r>
      <w:proofErr w:type="spellEnd"/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Уорхол</w:t>
      </w:r>
      <w:proofErr w:type="spellEnd"/>
      <w:r>
        <w:rPr>
          <w:rFonts w:ascii="Calibri" w:hAnsi="Calibri"/>
          <w:sz w:val="24"/>
        </w:rPr>
        <w:t>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Фабрика.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1"/>
        <w:ind w:right="599"/>
      </w:pPr>
      <w:r>
        <w:t>Раздел</w:t>
      </w:r>
      <w:r>
        <w:rPr>
          <w:spacing w:val="42"/>
        </w:rPr>
        <w:t xml:space="preserve"> </w:t>
      </w:r>
      <w:r>
        <w:t>IX.</w:t>
      </w:r>
      <w:r>
        <w:rPr>
          <w:spacing w:val="41"/>
        </w:rPr>
        <w:t xml:space="preserve"> </w:t>
      </w:r>
      <w:r>
        <w:t>«Взрыв»</w:t>
      </w:r>
      <w:r>
        <w:rPr>
          <w:spacing w:val="44"/>
        </w:rPr>
        <w:t xml:space="preserve"> </w:t>
      </w:r>
      <w:r>
        <w:t>искусства</w:t>
      </w:r>
      <w:r>
        <w:rPr>
          <w:spacing w:val="46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стратегии</w:t>
      </w:r>
      <w:r>
        <w:rPr>
          <w:spacing w:val="45"/>
        </w:rPr>
        <w:t xml:space="preserve"> </w:t>
      </w:r>
      <w:r>
        <w:t>современного</w:t>
      </w:r>
      <w:r>
        <w:rPr>
          <w:spacing w:val="46"/>
        </w:rPr>
        <w:t xml:space="preserve"> </w:t>
      </w:r>
      <w:r>
        <w:t>искусства.</w:t>
      </w:r>
      <w:r>
        <w:rPr>
          <w:spacing w:val="43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произведения</w:t>
      </w:r>
      <w:r>
        <w:rPr>
          <w:spacing w:val="45"/>
        </w:rPr>
        <w:t xml:space="preserve"> </w:t>
      </w:r>
      <w:r>
        <w:t>к</w:t>
      </w:r>
      <w:r>
        <w:rPr>
          <w:spacing w:val="-51"/>
        </w:rPr>
        <w:t xml:space="preserve"> </w:t>
      </w:r>
      <w:r>
        <w:t>действию.</w:t>
      </w:r>
    </w:p>
    <w:p w:rsidR="006E5400" w:rsidRDefault="004C7C17">
      <w:pPr>
        <w:spacing w:line="293" w:lineRule="exact"/>
        <w:ind w:left="120"/>
        <w:rPr>
          <w:b/>
          <w:sz w:val="24"/>
        </w:rPr>
      </w:pPr>
      <w:r>
        <w:rPr>
          <w:b/>
          <w:sz w:val="24"/>
        </w:rPr>
        <w:t>"</w:t>
      </w:r>
      <w:proofErr w:type="spellStart"/>
      <w:r>
        <w:rPr>
          <w:b/>
          <w:sz w:val="24"/>
        </w:rPr>
        <w:t>Флюксус</w:t>
      </w:r>
      <w:proofErr w:type="spellEnd"/>
      <w:r>
        <w:rPr>
          <w:b/>
          <w:sz w:val="24"/>
        </w:rPr>
        <w:t>": Д.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Мачюнас</w:t>
      </w:r>
      <w:proofErr w:type="spellEnd"/>
      <w:r>
        <w:rPr>
          <w:b/>
          <w:sz w:val="24"/>
        </w:rPr>
        <w:t>, Бен,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Йоко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др.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46"/>
        </w:tabs>
        <w:ind w:left="24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выставка "Когда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отношения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становятся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формой",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Берн,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1969;</w:t>
      </w:r>
    </w:p>
    <w:p w:rsidR="006E5400" w:rsidRDefault="004C7C17">
      <w:pPr>
        <w:pStyle w:val="1"/>
      </w:pPr>
      <w:proofErr w:type="spellStart"/>
      <w:r>
        <w:t>Перформанс</w:t>
      </w:r>
      <w:proofErr w:type="spellEnd"/>
      <w:r>
        <w:t>:</w:t>
      </w:r>
      <w:r>
        <w:rPr>
          <w:spacing w:val="-2"/>
        </w:rPr>
        <w:t xml:space="preserve"> </w:t>
      </w:r>
      <w:r>
        <w:t>поиски</w:t>
      </w:r>
      <w:r>
        <w:rPr>
          <w:spacing w:val="-3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выражения.</w:t>
      </w:r>
    </w:p>
    <w:p w:rsidR="006E5400" w:rsidRDefault="004C7C17">
      <w:pPr>
        <w:pStyle w:val="a3"/>
      </w:pPr>
      <w:r>
        <w:t>Д.</w:t>
      </w:r>
      <w:r>
        <w:rPr>
          <w:spacing w:val="-2"/>
        </w:rPr>
        <w:t xml:space="preserve"> </w:t>
      </w:r>
      <w:proofErr w:type="spellStart"/>
      <w:r>
        <w:t>Поллок</w:t>
      </w:r>
      <w:proofErr w:type="spellEnd"/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жест</w:t>
      </w:r>
      <w:r>
        <w:rPr>
          <w:spacing w:val="-1"/>
        </w:rPr>
        <w:t xml:space="preserve"> </w:t>
      </w:r>
      <w:r>
        <w:t>художника.</w:t>
      </w:r>
    </w:p>
    <w:p w:rsidR="006E5400" w:rsidRDefault="004C7C17">
      <w:pPr>
        <w:pStyle w:val="a3"/>
        <w:spacing w:before="5"/>
      </w:pPr>
      <w:r>
        <w:t>Идеология</w:t>
      </w:r>
      <w:r>
        <w:rPr>
          <w:spacing w:val="-3"/>
        </w:rPr>
        <w:t xml:space="preserve"> </w:t>
      </w:r>
      <w:proofErr w:type="spellStart"/>
      <w:r>
        <w:t>перформанса</w:t>
      </w:r>
      <w:proofErr w:type="spellEnd"/>
      <w:r>
        <w:rPr>
          <w:spacing w:val="-2"/>
        </w:rPr>
        <w:t xml:space="preserve"> </w:t>
      </w:r>
      <w:r>
        <w:t>и боди-арта:</w:t>
      </w:r>
      <w:r>
        <w:rPr>
          <w:spacing w:val="-5"/>
        </w:rPr>
        <w:t xml:space="preserve"> </w:t>
      </w:r>
      <w:r>
        <w:t>Мерло-</w:t>
      </w:r>
      <w:proofErr w:type="spellStart"/>
      <w:r>
        <w:t>Понти</w:t>
      </w:r>
      <w:proofErr w:type="spellEnd"/>
      <w:r>
        <w:t>,</w:t>
      </w:r>
      <w:r>
        <w:rPr>
          <w:spacing w:val="-6"/>
        </w:rPr>
        <w:t xml:space="preserve"> </w:t>
      </w:r>
      <w:r>
        <w:t>Джон</w:t>
      </w:r>
      <w:r>
        <w:rPr>
          <w:spacing w:val="-3"/>
        </w:rPr>
        <w:t xml:space="preserve"> </w:t>
      </w:r>
      <w:proofErr w:type="spellStart"/>
      <w:r>
        <w:t>Дьюи</w:t>
      </w:r>
      <w:proofErr w:type="spellEnd"/>
      <w:r>
        <w:t>.</w:t>
      </w:r>
    </w:p>
    <w:p w:rsidR="006E5400" w:rsidRDefault="004C7C17">
      <w:pPr>
        <w:pStyle w:val="a3"/>
      </w:pPr>
      <w:r>
        <w:t>Практики</w:t>
      </w:r>
      <w:r>
        <w:rPr>
          <w:spacing w:val="-5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proofErr w:type="spellStart"/>
      <w:r>
        <w:t>перформанса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боди-</w:t>
      </w:r>
      <w:proofErr w:type="gramStart"/>
      <w:r>
        <w:t>арта:Брюс</w:t>
      </w:r>
      <w:proofErr w:type="spellEnd"/>
      <w:proofErr w:type="gramEnd"/>
      <w:r>
        <w:t xml:space="preserve"> </w:t>
      </w:r>
      <w:proofErr w:type="spellStart"/>
      <w:r>
        <w:t>Науман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6E5400" w:rsidRDefault="004C7C17">
      <w:pPr>
        <w:pStyle w:val="a3"/>
        <w:ind w:right="815"/>
      </w:pPr>
      <w:proofErr w:type="spellStart"/>
      <w:r>
        <w:t>Перформанс</w:t>
      </w:r>
      <w:proofErr w:type="spellEnd"/>
      <w:r>
        <w:t xml:space="preserve"> в страдательном залоге: Вито </w:t>
      </w:r>
      <w:proofErr w:type="spellStart"/>
      <w:r>
        <w:t>Аккончи</w:t>
      </w:r>
      <w:proofErr w:type="spellEnd"/>
      <w:r>
        <w:t>, Джина Пан, Марина Абрамович и др.</w:t>
      </w:r>
      <w:r>
        <w:rPr>
          <w:spacing w:val="-52"/>
        </w:rPr>
        <w:t xml:space="preserve"> </w:t>
      </w:r>
      <w:proofErr w:type="spellStart"/>
      <w:r>
        <w:t>Перформанс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практики</w:t>
      </w:r>
      <w:r>
        <w:rPr>
          <w:spacing w:val="3"/>
        </w:rPr>
        <w:t xml:space="preserve"> </w:t>
      </w:r>
      <w:r>
        <w:t>взаимодействия:</w:t>
      </w:r>
      <w:r>
        <w:rPr>
          <w:spacing w:val="-3"/>
        </w:rPr>
        <w:t xml:space="preserve"> </w:t>
      </w:r>
      <w:proofErr w:type="spellStart"/>
      <w:r>
        <w:t>Лиджия</w:t>
      </w:r>
      <w:proofErr w:type="spellEnd"/>
      <w:r>
        <w:t xml:space="preserve"> Кларк.</w:t>
      </w:r>
    </w:p>
    <w:p w:rsidR="006E5400" w:rsidRDefault="004C7C17">
      <w:pPr>
        <w:pStyle w:val="a3"/>
      </w:pPr>
      <w:r>
        <w:t>Политические</w:t>
      </w:r>
      <w:r>
        <w:rPr>
          <w:spacing w:val="-4"/>
        </w:rPr>
        <w:t xml:space="preserve"> </w:t>
      </w:r>
      <w:proofErr w:type="spellStart"/>
      <w:r>
        <w:t>перформансы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акции:</w:t>
      </w:r>
      <w:r>
        <w:rPr>
          <w:spacing w:val="-1"/>
        </w:rPr>
        <w:t xml:space="preserve"> </w:t>
      </w:r>
      <w:r>
        <w:t>Европа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Латинская</w:t>
      </w:r>
      <w:r>
        <w:rPr>
          <w:spacing w:val="-1"/>
        </w:rPr>
        <w:t xml:space="preserve"> </w:t>
      </w:r>
      <w:r>
        <w:t>Америки.</w:t>
      </w:r>
    </w:p>
    <w:p w:rsidR="006E5400" w:rsidRDefault="004C7C17">
      <w:pPr>
        <w:pStyle w:val="1"/>
        <w:spacing w:line="293" w:lineRule="exact"/>
      </w:pPr>
      <w:proofErr w:type="spellStart"/>
      <w:r>
        <w:t>Хэппеннинг</w:t>
      </w:r>
      <w:proofErr w:type="spellEnd"/>
      <w:r>
        <w:t>:</w:t>
      </w:r>
      <w:r>
        <w:rPr>
          <w:spacing w:val="-4"/>
        </w:rPr>
        <w:t xml:space="preserve"> </w:t>
      </w:r>
      <w:r>
        <w:t>свободные</w:t>
      </w:r>
      <w:r>
        <w:rPr>
          <w:spacing w:val="-7"/>
        </w:rPr>
        <w:t xml:space="preserve"> </w:t>
      </w:r>
      <w:r>
        <w:t>действия.</w:t>
      </w:r>
      <w:r>
        <w:rPr>
          <w:spacing w:val="-6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зрителя.</w:t>
      </w:r>
    </w:p>
    <w:p w:rsidR="006E5400" w:rsidRDefault="004C7C17">
      <w:pPr>
        <w:pStyle w:val="a3"/>
        <w:ind w:left="173" w:right="6288" w:hanging="53"/>
      </w:pPr>
      <w:proofErr w:type="spellStart"/>
      <w:r>
        <w:t>Аллан</w:t>
      </w:r>
      <w:proofErr w:type="spellEnd"/>
      <w:r>
        <w:t xml:space="preserve"> </w:t>
      </w:r>
      <w:proofErr w:type="spellStart"/>
      <w:r>
        <w:t>Кэпроу</w:t>
      </w:r>
      <w:proofErr w:type="spellEnd"/>
      <w:r>
        <w:t>. Современные формы.</w:t>
      </w:r>
      <w:r>
        <w:rPr>
          <w:spacing w:val="-52"/>
        </w:rPr>
        <w:t xml:space="preserve"> </w:t>
      </w:r>
      <w:proofErr w:type="spellStart"/>
      <w:r>
        <w:t>Land</w:t>
      </w:r>
      <w:proofErr w:type="spellEnd"/>
      <w:r>
        <w:rPr>
          <w:spacing w:val="-4"/>
        </w:rPr>
        <w:t xml:space="preserve"> </w:t>
      </w:r>
      <w:proofErr w:type="spellStart"/>
      <w:r>
        <w:t>Art</w:t>
      </w:r>
      <w:proofErr w:type="spellEnd"/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расширение</w:t>
      </w:r>
      <w:r>
        <w:rPr>
          <w:spacing w:val="-1"/>
        </w:rPr>
        <w:t xml:space="preserve"> </w:t>
      </w:r>
      <w:r>
        <w:t>поля.</w:t>
      </w:r>
    </w:p>
    <w:p w:rsidR="006E5400" w:rsidRDefault="006E5400">
      <w:p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1"/>
        <w:spacing w:before="36"/>
      </w:pPr>
      <w:r>
        <w:lastRenderedPageBreak/>
        <w:t>Раздел</w:t>
      </w:r>
      <w:r>
        <w:rPr>
          <w:spacing w:val="-4"/>
        </w:rPr>
        <w:t xml:space="preserve"> </w:t>
      </w:r>
      <w:r>
        <w:t>X.</w:t>
      </w:r>
      <w:r>
        <w:rPr>
          <w:spacing w:val="-5"/>
        </w:rPr>
        <w:t xml:space="preserve"> </w:t>
      </w:r>
      <w:proofErr w:type="spellStart"/>
      <w:r>
        <w:t>Дематериализация</w:t>
      </w:r>
      <w:proofErr w:type="spellEnd"/>
      <w:r>
        <w:rPr>
          <w:spacing w:val="1"/>
        </w:rPr>
        <w:t xml:space="preserve"> </w:t>
      </w:r>
      <w:r>
        <w:t>искусства</w:t>
      </w:r>
    </w:p>
    <w:p w:rsidR="006E5400" w:rsidRDefault="004C7C17">
      <w:pPr>
        <w:pStyle w:val="a3"/>
      </w:pPr>
      <w:r>
        <w:t>Люси</w:t>
      </w:r>
      <w:r>
        <w:rPr>
          <w:spacing w:val="-5"/>
        </w:rPr>
        <w:t xml:space="preserve"> </w:t>
      </w:r>
      <w:proofErr w:type="spellStart"/>
      <w:r>
        <w:t>Липпард</w:t>
      </w:r>
      <w:proofErr w:type="spellEnd"/>
      <w:r>
        <w:rPr>
          <w:spacing w:val="-4"/>
        </w:rPr>
        <w:t xml:space="preserve"> </w:t>
      </w:r>
      <w:r>
        <w:t>"</w:t>
      </w:r>
      <w:proofErr w:type="spellStart"/>
      <w:r>
        <w:t>Дематериализация</w:t>
      </w:r>
      <w:proofErr w:type="spellEnd"/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1966-1972</w:t>
      </w:r>
      <w:r>
        <w:rPr>
          <w:spacing w:val="-2"/>
        </w:rPr>
        <w:t xml:space="preserve"> </w:t>
      </w:r>
      <w:r>
        <w:t>гг.</w:t>
      </w:r>
    </w:p>
    <w:p w:rsidR="006E5400" w:rsidRDefault="004C7C17">
      <w:pPr>
        <w:pStyle w:val="a3"/>
      </w:pPr>
      <w:r>
        <w:t>Концептуальное</w:t>
      </w:r>
      <w:r>
        <w:rPr>
          <w:spacing w:val="-3"/>
        </w:rPr>
        <w:t xml:space="preserve"> </w:t>
      </w:r>
      <w:r>
        <w:t>искусство.</w:t>
      </w:r>
      <w:r>
        <w:rPr>
          <w:spacing w:val="-2"/>
        </w:rPr>
        <w:t xml:space="preserve"> </w:t>
      </w:r>
      <w:r>
        <w:t>Л.</w:t>
      </w:r>
      <w:r>
        <w:rPr>
          <w:spacing w:val="-2"/>
        </w:rPr>
        <w:t xml:space="preserve"> </w:t>
      </w:r>
      <w:proofErr w:type="spellStart"/>
      <w:r>
        <w:t>Витгенштейн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концептуальное</w:t>
      </w:r>
      <w:r>
        <w:rPr>
          <w:spacing w:val="-2"/>
        </w:rPr>
        <w:t xml:space="preserve"> </w:t>
      </w:r>
      <w:r>
        <w:t>искусство.</w:t>
      </w:r>
    </w:p>
    <w:p w:rsidR="006E5400" w:rsidRDefault="004C7C17">
      <w:pPr>
        <w:pStyle w:val="a3"/>
      </w:pPr>
      <w:r>
        <w:t>"Искусство</w:t>
      </w:r>
      <w:r>
        <w:rPr>
          <w:spacing w:val="19"/>
        </w:rPr>
        <w:t xml:space="preserve"> </w:t>
      </w:r>
      <w:r>
        <w:t>как</w:t>
      </w:r>
      <w:r>
        <w:rPr>
          <w:spacing w:val="16"/>
        </w:rPr>
        <w:t xml:space="preserve"> </w:t>
      </w:r>
      <w:r>
        <w:t>искусство</w:t>
      </w:r>
      <w:r>
        <w:rPr>
          <w:spacing w:val="21"/>
        </w:rPr>
        <w:t xml:space="preserve"> </w:t>
      </w:r>
      <w:r>
        <w:t>как</w:t>
      </w:r>
      <w:r>
        <w:rPr>
          <w:spacing w:val="16"/>
        </w:rPr>
        <w:t xml:space="preserve"> </w:t>
      </w:r>
      <w:r>
        <w:t>искусство"</w:t>
      </w:r>
      <w:r>
        <w:rPr>
          <w:spacing w:val="22"/>
        </w:rPr>
        <w:t xml:space="preserve"> </w:t>
      </w:r>
      <w:r>
        <w:t>Д.</w:t>
      </w:r>
      <w:r>
        <w:rPr>
          <w:spacing w:val="17"/>
        </w:rPr>
        <w:t xml:space="preserve"> </w:t>
      </w:r>
      <w:r>
        <w:t>Кошут,</w:t>
      </w:r>
      <w:r>
        <w:rPr>
          <w:spacing w:val="15"/>
        </w:rPr>
        <w:t xml:space="preserve"> </w:t>
      </w:r>
      <w:r>
        <w:t>Роберт</w:t>
      </w:r>
      <w:r>
        <w:rPr>
          <w:spacing w:val="15"/>
        </w:rPr>
        <w:t xml:space="preserve"> </w:t>
      </w:r>
      <w:r>
        <w:t>Моррис,</w:t>
      </w:r>
      <w:r>
        <w:rPr>
          <w:spacing w:val="20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Эд</w:t>
      </w:r>
      <w:r>
        <w:rPr>
          <w:spacing w:val="21"/>
        </w:rPr>
        <w:t xml:space="preserve"> </w:t>
      </w:r>
      <w:proofErr w:type="spellStart"/>
      <w:proofErr w:type="gramStart"/>
      <w:r>
        <w:t>Рейнхардт</w:t>
      </w:r>
      <w:proofErr w:type="spellEnd"/>
      <w:r>
        <w:rPr>
          <w:spacing w:val="16"/>
        </w:rPr>
        <w:t xml:space="preserve"> </w:t>
      </w:r>
      <w:r>
        <w:t>:</w:t>
      </w:r>
      <w:proofErr w:type="gramEnd"/>
      <w:r>
        <w:rPr>
          <w:spacing w:val="14"/>
        </w:rPr>
        <w:t xml:space="preserve"> </w:t>
      </w:r>
      <w:r>
        <w:t>пути</w:t>
      </w:r>
      <w:r>
        <w:rPr>
          <w:spacing w:val="21"/>
        </w:rPr>
        <w:t xml:space="preserve"> </w:t>
      </w:r>
      <w:r>
        <w:t>к</w:t>
      </w:r>
      <w:r>
        <w:rPr>
          <w:spacing w:val="-51"/>
        </w:rPr>
        <w:t xml:space="preserve"> </w:t>
      </w:r>
      <w:r>
        <w:t>концептуализму.</w:t>
      </w:r>
    </w:p>
    <w:p w:rsidR="006E5400" w:rsidRDefault="004C7C17">
      <w:pPr>
        <w:pStyle w:val="a3"/>
      </w:pPr>
      <w:proofErr w:type="spellStart"/>
      <w:r>
        <w:t>Сол</w:t>
      </w:r>
      <w:proofErr w:type="spellEnd"/>
      <w:r>
        <w:rPr>
          <w:spacing w:val="-1"/>
        </w:rPr>
        <w:t xml:space="preserve"> </w:t>
      </w:r>
      <w:proofErr w:type="spellStart"/>
      <w:r>
        <w:t>Ле</w:t>
      </w:r>
      <w:proofErr w:type="spellEnd"/>
      <w:r>
        <w:rPr>
          <w:spacing w:val="-3"/>
        </w:rPr>
        <w:t xml:space="preserve"> </w:t>
      </w:r>
      <w:proofErr w:type="spellStart"/>
      <w:r>
        <w:t>Уитт</w:t>
      </w:r>
      <w:proofErr w:type="spellEnd"/>
      <w:r>
        <w:t>: концептуализм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структурализм.</w:t>
      </w:r>
    </w:p>
    <w:p w:rsidR="006E5400" w:rsidRDefault="004C7C17">
      <w:pPr>
        <w:pStyle w:val="a3"/>
        <w:ind w:right="795"/>
      </w:pPr>
      <w:r>
        <w:t xml:space="preserve">Концептуальное и </w:t>
      </w:r>
      <w:proofErr w:type="spellStart"/>
      <w:r>
        <w:t>постконцептуальное</w:t>
      </w:r>
      <w:proofErr w:type="spellEnd"/>
      <w:r>
        <w:t xml:space="preserve"> искусство 1975-1980 гг. Значение концептуализма.</w:t>
      </w:r>
      <w:r>
        <w:rPr>
          <w:spacing w:val="-52"/>
        </w:rPr>
        <w:t xml:space="preserve"> </w:t>
      </w:r>
      <w:r>
        <w:t>Концептуализм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 Восточной</w:t>
      </w:r>
      <w:r>
        <w:rPr>
          <w:spacing w:val="4"/>
        </w:rPr>
        <w:t xml:space="preserve"> </w:t>
      </w:r>
      <w:r>
        <w:t>Европы.</w:t>
      </w:r>
    </w:p>
    <w:p w:rsidR="006E5400" w:rsidRDefault="006E5400">
      <w:pPr>
        <w:pStyle w:val="a3"/>
        <w:spacing w:before="9"/>
        <w:ind w:left="0"/>
        <w:rPr>
          <w:sz w:val="22"/>
        </w:rPr>
      </w:pPr>
    </w:p>
    <w:p w:rsidR="006E5400" w:rsidRDefault="004C7C17">
      <w:pPr>
        <w:pStyle w:val="1"/>
      </w:pPr>
      <w:r>
        <w:t>Раздел</w:t>
      </w:r>
      <w:r>
        <w:rPr>
          <w:spacing w:val="-5"/>
        </w:rPr>
        <w:t xml:space="preserve"> </w:t>
      </w:r>
      <w:r>
        <w:t>XI.</w:t>
      </w:r>
      <w:r>
        <w:rPr>
          <w:spacing w:val="-7"/>
        </w:rPr>
        <w:t xml:space="preserve"> </w:t>
      </w:r>
      <w:r>
        <w:t>Место</w:t>
      </w:r>
      <w:r>
        <w:rPr>
          <w:spacing w:val="1"/>
        </w:rPr>
        <w:t xml:space="preserve"> </w:t>
      </w:r>
      <w:proofErr w:type="gramStart"/>
      <w:r>
        <w:t>зрителя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«театральность»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«свобода»</w:t>
      </w:r>
      <w:r>
        <w:rPr>
          <w:spacing w:val="-3"/>
        </w:rPr>
        <w:t xml:space="preserve"> </w:t>
      </w:r>
      <w:r>
        <w:t>зрителя</w:t>
      </w:r>
    </w:p>
    <w:p w:rsidR="006E5400" w:rsidRDefault="004C7C17">
      <w:pPr>
        <w:pStyle w:val="a3"/>
        <w:spacing w:before="1"/>
      </w:pPr>
      <w:r>
        <w:t>А.</w:t>
      </w:r>
      <w:r>
        <w:rPr>
          <w:spacing w:val="-4"/>
        </w:rPr>
        <w:t xml:space="preserve"> </w:t>
      </w:r>
      <w:r>
        <w:t>Майкл</w:t>
      </w:r>
      <w:r>
        <w:rPr>
          <w:spacing w:val="-2"/>
        </w:rPr>
        <w:t xml:space="preserve"> </w:t>
      </w:r>
      <w:r>
        <w:t>Фрид.</w:t>
      </w:r>
      <w:r>
        <w:rPr>
          <w:spacing w:val="-2"/>
        </w:rPr>
        <w:t xml:space="preserve"> </w:t>
      </w:r>
      <w:r>
        <w:t>"Искусство</w:t>
      </w:r>
      <w:r>
        <w:rPr>
          <w:spacing w:val="-6"/>
        </w:rPr>
        <w:t xml:space="preserve"> </w:t>
      </w:r>
      <w:r>
        <w:t xml:space="preserve">и </w:t>
      </w:r>
      <w:proofErr w:type="spellStart"/>
      <w:r>
        <w:t>объектность</w:t>
      </w:r>
      <w:proofErr w:type="spellEnd"/>
      <w:r>
        <w:t>"</w:t>
      </w:r>
      <w:r>
        <w:rPr>
          <w:spacing w:val="-4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объекты.</w:t>
      </w:r>
      <w:r>
        <w:rPr>
          <w:spacing w:val="-3"/>
        </w:rPr>
        <w:t xml:space="preserve"> </w:t>
      </w:r>
      <w:r>
        <w:t>Дональд</w:t>
      </w:r>
      <w:r>
        <w:rPr>
          <w:spacing w:val="-4"/>
        </w:rPr>
        <w:t xml:space="preserve"> </w:t>
      </w:r>
      <w:proofErr w:type="spellStart"/>
      <w:r>
        <w:t>Джадд</w:t>
      </w:r>
      <w:proofErr w:type="spellEnd"/>
      <w:r>
        <w:t>.</w:t>
      </w:r>
    </w:p>
    <w:p w:rsidR="006E5400" w:rsidRDefault="004C7C17">
      <w:pPr>
        <w:pStyle w:val="a3"/>
      </w:pPr>
      <w:r>
        <w:t>Минимализм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его</w:t>
      </w:r>
      <w:r>
        <w:rPr>
          <w:spacing w:val="22"/>
        </w:rPr>
        <w:t xml:space="preserve"> </w:t>
      </w:r>
      <w:r>
        <w:t>философия.</w:t>
      </w:r>
      <w:r>
        <w:rPr>
          <w:spacing w:val="27"/>
        </w:rPr>
        <w:t xml:space="preserve"> </w:t>
      </w:r>
      <w:proofErr w:type="spellStart"/>
      <w:r>
        <w:t>Постминимализм</w:t>
      </w:r>
      <w:proofErr w:type="spellEnd"/>
      <w:r>
        <w:t>.</w:t>
      </w:r>
      <w:r>
        <w:rPr>
          <w:spacing w:val="28"/>
        </w:rPr>
        <w:t xml:space="preserve"> </w:t>
      </w:r>
      <w:r>
        <w:t>Минимализм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музыке.</w:t>
      </w:r>
      <w:r>
        <w:rPr>
          <w:spacing w:val="28"/>
        </w:rPr>
        <w:t xml:space="preserve"> </w:t>
      </w:r>
      <w:r>
        <w:t>Минимализм</w:t>
      </w:r>
      <w:r>
        <w:rPr>
          <w:spacing w:val="26"/>
        </w:rPr>
        <w:t xml:space="preserve"> </w:t>
      </w:r>
      <w:r>
        <w:t>в</w:t>
      </w:r>
      <w:r>
        <w:rPr>
          <w:spacing w:val="-51"/>
        </w:rPr>
        <w:t xml:space="preserve"> </w:t>
      </w:r>
      <w:r>
        <w:t>танце.</w:t>
      </w:r>
    </w:p>
    <w:p w:rsidR="006E5400" w:rsidRDefault="004C7C17">
      <w:pPr>
        <w:pStyle w:val="a3"/>
        <w:spacing w:line="293" w:lineRule="exact"/>
        <w:ind w:left="173"/>
      </w:pPr>
      <w:r>
        <w:t>Инсталляции.</w:t>
      </w:r>
      <w:r>
        <w:rPr>
          <w:spacing w:val="1"/>
        </w:rPr>
        <w:t xml:space="preserve"> </w:t>
      </w:r>
      <w:r>
        <w:t>Истоки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история инсталляций.</w:t>
      </w:r>
    </w:p>
    <w:p w:rsidR="006E5400" w:rsidRDefault="006E5400">
      <w:pPr>
        <w:pStyle w:val="a3"/>
        <w:spacing w:before="9"/>
        <w:ind w:left="0"/>
        <w:rPr>
          <w:sz w:val="22"/>
        </w:rPr>
      </w:pPr>
    </w:p>
    <w:p w:rsidR="006E5400" w:rsidRDefault="004C7C17">
      <w:pPr>
        <w:pStyle w:val="1"/>
      </w:pPr>
      <w:r>
        <w:t>Раздел</w:t>
      </w:r>
      <w:r>
        <w:rPr>
          <w:spacing w:val="-5"/>
        </w:rPr>
        <w:t xml:space="preserve"> </w:t>
      </w:r>
      <w:r>
        <w:t>XII.</w:t>
      </w:r>
      <w:r>
        <w:rPr>
          <w:spacing w:val="-2"/>
        </w:rPr>
        <w:t xml:space="preserve"> </w:t>
      </w:r>
      <w:r>
        <w:t>Сакрализация</w:t>
      </w:r>
      <w:r>
        <w:rPr>
          <w:spacing w:val="-2"/>
        </w:rPr>
        <w:t xml:space="preserve"> </w:t>
      </w:r>
      <w:r>
        <w:t>/</w:t>
      </w:r>
      <w:r>
        <w:rPr>
          <w:spacing w:val="-7"/>
        </w:rPr>
        <w:t xml:space="preserve"> </w:t>
      </w:r>
      <w:proofErr w:type="spellStart"/>
      <w:r>
        <w:t>десакрализация</w:t>
      </w:r>
      <w:proofErr w:type="spellEnd"/>
      <w:r>
        <w:rPr>
          <w:spacing w:val="-2"/>
        </w:rPr>
        <w:t xml:space="preserve"> </w:t>
      </w:r>
      <w:r>
        <w:t>искусства.</w:t>
      </w:r>
      <w:r>
        <w:rPr>
          <w:spacing w:val="-5"/>
        </w:rPr>
        <w:t xml:space="preserve"> </w:t>
      </w:r>
      <w:r>
        <w:t>Непосредственность</w:t>
      </w:r>
      <w:r>
        <w:rPr>
          <w:spacing w:val="-2"/>
        </w:rPr>
        <w:t xml:space="preserve"> </w:t>
      </w:r>
      <w:r>
        <w:t>чувств.</w:t>
      </w:r>
    </w:p>
    <w:p w:rsidR="006E5400" w:rsidRDefault="004C7C17">
      <w:pPr>
        <w:pStyle w:val="a3"/>
        <w:spacing w:before="1"/>
      </w:pPr>
      <w:r>
        <w:t>Ар</w:t>
      </w:r>
      <w:r>
        <w:rPr>
          <w:spacing w:val="-5"/>
        </w:rPr>
        <w:t xml:space="preserve"> </w:t>
      </w:r>
      <w:proofErr w:type="spellStart"/>
      <w:r>
        <w:t>Брют</w:t>
      </w:r>
      <w:proofErr w:type="spellEnd"/>
      <w:r>
        <w:t>.</w:t>
      </w:r>
      <w:r>
        <w:rPr>
          <w:spacing w:val="-2"/>
        </w:rPr>
        <w:t xml:space="preserve"> </w:t>
      </w:r>
      <w:r>
        <w:t>Жан</w:t>
      </w:r>
      <w:r>
        <w:rPr>
          <w:spacing w:val="-2"/>
        </w:rPr>
        <w:t xml:space="preserve"> </w:t>
      </w:r>
      <w:proofErr w:type="spellStart"/>
      <w:r>
        <w:t>Дебюффе</w:t>
      </w:r>
      <w:proofErr w:type="spellEnd"/>
      <w:r>
        <w:t>.</w:t>
      </w:r>
      <w:r>
        <w:rPr>
          <w:spacing w:val="-1"/>
        </w:rPr>
        <w:t xml:space="preserve"> </w:t>
      </w:r>
      <w:r>
        <w:t>Арте</w:t>
      </w:r>
      <w:r>
        <w:rPr>
          <w:spacing w:val="-3"/>
        </w:rPr>
        <w:t xml:space="preserve"> </w:t>
      </w:r>
      <w:proofErr w:type="spellStart"/>
      <w:r>
        <w:t>Повера</w:t>
      </w:r>
      <w:proofErr w:type="spellEnd"/>
      <w:r>
        <w:t>.</w:t>
      </w:r>
      <w:r>
        <w:rPr>
          <w:spacing w:val="-1"/>
        </w:rPr>
        <w:t xml:space="preserve"> </w:t>
      </w:r>
      <w:r>
        <w:t>Венский</w:t>
      </w:r>
      <w:r>
        <w:rPr>
          <w:spacing w:val="5"/>
        </w:rPr>
        <w:t xml:space="preserve"> </w:t>
      </w:r>
      <w:proofErr w:type="spellStart"/>
      <w:r>
        <w:t>акционизм</w:t>
      </w:r>
      <w:proofErr w:type="spellEnd"/>
    </w:p>
    <w:p w:rsidR="006E5400" w:rsidRDefault="006E5400">
      <w:pPr>
        <w:pStyle w:val="a3"/>
        <w:spacing w:before="4"/>
        <w:ind w:left="0"/>
        <w:rPr>
          <w:sz w:val="22"/>
        </w:rPr>
      </w:pPr>
    </w:p>
    <w:p w:rsidR="006E5400" w:rsidRDefault="004C7C17">
      <w:pPr>
        <w:pStyle w:val="1"/>
        <w:spacing w:before="1"/>
      </w:pPr>
      <w:r>
        <w:t>Раздел</w:t>
      </w:r>
      <w:r>
        <w:rPr>
          <w:spacing w:val="-6"/>
        </w:rPr>
        <w:t xml:space="preserve"> </w:t>
      </w:r>
      <w:r>
        <w:t>XIII.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сцены</w:t>
      </w:r>
    </w:p>
    <w:p w:rsidR="006E5400" w:rsidRDefault="004C7C17">
      <w:pPr>
        <w:pStyle w:val="a3"/>
        <w:ind w:right="593"/>
      </w:pPr>
      <w:proofErr w:type="gramStart"/>
      <w:r>
        <w:t>Нон-конформизм</w:t>
      </w:r>
      <w:proofErr w:type="gramEnd"/>
      <w:r>
        <w:t>.</w:t>
      </w:r>
      <w:r>
        <w:rPr>
          <w:spacing w:val="13"/>
        </w:rPr>
        <w:t xml:space="preserve"> </w:t>
      </w:r>
      <w:r>
        <w:t>Оттепель,</w:t>
      </w:r>
      <w:r>
        <w:rPr>
          <w:spacing w:val="9"/>
        </w:rPr>
        <w:t xml:space="preserve"> </w:t>
      </w:r>
      <w:r>
        <w:t>Юбилейная</w:t>
      </w:r>
      <w:r>
        <w:rPr>
          <w:spacing w:val="13"/>
        </w:rPr>
        <w:t xml:space="preserve"> </w:t>
      </w:r>
      <w:r>
        <w:t>выставка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Манеже,</w:t>
      </w:r>
      <w:r>
        <w:rPr>
          <w:spacing w:val="14"/>
        </w:rPr>
        <w:t xml:space="preserve"> </w:t>
      </w:r>
      <w:r>
        <w:t>"бульдозерная"</w:t>
      </w:r>
      <w:r>
        <w:rPr>
          <w:spacing w:val="12"/>
        </w:rPr>
        <w:t xml:space="preserve"> </w:t>
      </w:r>
      <w:r>
        <w:t>выставка,</w:t>
      </w:r>
      <w:r>
        <w:rPr>
          <w:spacing w:val="-52"/>
        </w:rPr>
        <w:t xml:space="preserve"> </w:t>
      </w:r>
      <w:r>
        <w:t>выставка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павильоне</w:t>
      </w:r>
      <w:r>
        <w:rPr>
          <w:spacing w:val="-1"/>
        </w:rPr>
        <w:t xml:space="preserve"> </w:t>
      </w:r>
      <w:r>
        <w:t>"Пчеловодство".</w:t>
      </w:r>
    </w:p>
    <w:p w:rsidR="006E5400" w:rsidRDefault="004C7C17">
      <w:pPr>
        <w:pStyle w:val="a3"/>
        <w:spacing w:line="293" w:lineRule="exact"/>
      </w:pPr>
      <w:r>
        <w:t>Лианозовская</w:t>
      </w:r>
      <w:r>
        <w:rPr>
          <w:spacing w:val="-3"/>
        </w:rPr>
        <w:t xml:space="preserve"> </w:t>
      </w:r>
      <w:r>
        <w:t>школа.</w:t>
      </w:r>
    </w:p>
    <w:p w:rsidR="006E5400" w:rsidRDefault="004C7C17">
      <w:pPr>
        <w:pStyle w:val="a3"/>
        <w:ind w:right="2264"/>
      </w:pPr>
      <w:r>
        <w:t>Эдуард</w:t>
      </w:r>
      <w:r>
        <w:rPr>
          <w:spacing w:val="-4"/>
        </w:rPr>
        <w:t xml:space="preserve"> </w:t>
      </w:r>
      <w:r>
        <w:t>Штейнберг</w:t>
      </w:r>
      <w:r>
        <w:rPr>
          <w:spacing w:val="-5"/>
        </w:rPr>
        <w:t xml:space="preserve"> </w:t>
      </w:r>
      <w:r>
        <w:t>и Владимир</w:t>
      </w:r>
      <w:r>
        <w:rPr>
          <w:spacing w:val="-4"/>
        </w:rPr>
        <w:t xml:space="preserve"> </w:t>
      </w:r>
      <w:proofErr w:type="spellStart"/>
      <w:r>
        <w:t>Янкилевский</w:t>
      </w:r>
      <w:proofErr w:type="spellEnd"/>
      <w:r>
        <w:t>,</w:t>
      </w:r>
      <w:r>
        <w:rPr>
          <w:spacing w:val="-6"/>
        </w:rPr>
        <w:t xml:space="preserve"> </w:t>
      </w:r>
      <w:r>
        <w:t>"метафизическая</w:t>
      </w:r>
      <w:r>
        <w:rPr>
          <w:spacing w:val="-2"/>
        </w:rPr>
        <w:t xml:space="preserve"> </w:t>
      </w:r>
      <w:r>
        <w:t>живопись".</w:t>
      </w:r>
      <w:r>
        <w:rPr>
          <w:spacing w:val="-51"/>
        </w:rPr>
        <w:t xml:space="preserve"> </w:t>
      </w:r>
      <w:proofErr w:type="spellStart"/>
      <w:r>
        <w:t>Соцарт</w:t>
      </w:r>
      <w:proofErr w:type="spellEnd"/>
      <w:r>
        <w:t>.</w:t>
      </w:r>
    </w:p>
    <w:p w:rsidR="006E5400" w:rsidRDefault="004C7C17">
      <w:pPr>
        <w:pStyle w:val="a3"/>
        <w:spacing w:line="244" w:lineRule="auto"/>
        <w:ind w:right="2264"/>
      </w:pPr>
      <w:r>
        <w:t>Комар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Меламид</w:t>
      </w:r>
      <w:proofErr w:type="spellEnd"/>
      <w:r>
        <w:t>.</w:t>
      </w:r>
      <w:r>
        <w:rPr>
          <w:spacing w:val="-1"/>
        </w:rPr>
        <w:t xml:space="preserve"> </w:t>
      </w:r>
      <w:r>
        <w:t>Виктор Соков.</w:t>
      </w:r>
      <w:r>
        <w:rPr>
          <w:spacing w:val="-1"/>
        </w:rPr>
        <w:t xml:space="preserve"> </w:t>
      </w:r>
      <w:r>
        <w:t>Александр</w:t>
      </w:r>
      <w:r>
        <w:rPr>
          <w:spacing w:val="-4"/>
        </w:rPr>
        <w:t xml:space="preserve"> </w:t>
      </w:r>
      <w:r>
        <w:t>Косолапов.</w:t>
      </w:r>
      <w:r>
        <w:rPr>
          <w:spacing w:val="-1"/>
        </w:rPr>
        <w:t xml:space="preserve"> </w:t>
      </w:r>
      <w:r>
        <w:t>Борис</w:t>
      </w:r>
      <w:r>
        <w:rPr>
          <w:spacing w:val="-4"/>
        </w:rPr>
        <w:t xml:space="preserve"> </w:t>
      </w:r>
      <w:r>
        <w:t>Орлов.</w:t>
      </w:r>
      <w:r>
        <w:rPr>
          <w:spacing w:val="-5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романтический</w:t>
      </w:r>
      <w:r>
        <w:rPr>
          <w:spacing w:val="-2"/>
        </w:rPr>
        <w:t xml:space="preserve"> </w:t>
      </w:r>
      <w:r>
        <w:t>концептуализм:</w:t>
      </w:r>
      <w:r>
        <w:rPr>
          <w:spacing w:val="-4"/>
        </w:rPr>
        <w:t xml:space="preserve"> </w:t>
      </w:r>
      <w:r>
        <w:t>истоки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практики.</w:t>
      </w:r>
    </w:p>
    <w:p w:rsidR="006E5400" w:rsidRDefault="004C7C17">
      <w:pPr>
        <w:pStyle w:val="a3"/>
        <w:ind w:right="593"/>
      </w:pPr>
      <w:r>
        <w:t xml:space="preserve">Валерий и Римма </w:t>
      </w:r>
      <w:proofErr w:type="spellStart"/>
      <w:r>
        <w:t>Герловины</w:t>
      </w:r>
      <w:proofErr w:type="spellEnd"/>
      <w:r>
        <w:t>."Коллективные действия". Илья Кабаков, Виктор Пивоваров, и</w:t>
      </w:r>
      <w:r>
        <w:rPr>
          <w:spacing w:val="-5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"Гнездо"</w:t>
      </w:r>
    </w:p>
    <w:p w:rsidR="006E5400" w:rsidRDefault="004C7C17">
      <w:pPr>
        <w:pStyle w:val="a3"/>
      </w:pPr>
      <w:r>
        <w:t>Развитие</w:t>
      </w:r>
      <w:r>
        <w:rPr>
          <w:spacing w:val="-5"/>
        </w:rPr>
        <w:t xml:space="preserve"> </w:t>
      </w:r>
      <w:r>
        <w:t>концептуальных</w:t>
      </w:r>
      <w:r>
        <w:rPr>
          <w:spacing w:val="-3"/>
        </w:rPr>
        <w:t xml:space="preserve"> </w:t>
      </w:r>
      <w:r>
        <w:t>практик:</w:t>
      </w:r>
      <w:r>
        <w:rPr>
          <w:spacing w:val="-4"/>
        </w:rPr>
        <w:t xml:space="preserve"> </w:t>
      </w:r>
      <w:proofErr w:type="spellStart"/>
      <w:r>
        <w:t>Тотарт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Медгерменевтика</w:t>
      </w:r>
      <w:proofErr w:type="spellEnd"/>
    </w:p>
    <w:p w:rsidR="006E5400" w:rsidRDefault="004C7C17">
      <w:pPr>
        <w:pStyle w:val="a3"/>
      </w:pPr>
      <w:r>
        <w:t>Между</w:t>
      </w:r>
      <w:r>
        <w:rPr>
          <w:spacing w:val="-2"/>
        </w:rPr>
        <w:t xml:space="preserve"> </w:t>
      </w:r>
      <w:r>
        <w:t>западными</w:t>
      </w:r>
      <w:r>
        <w:rPr>
          <w:spacing w:val="-3"/>
        </w:rPr>
        <w:t xml:space="preserve"> </w:t>
      </w:r>
      <w:r>
        <w:t>влияниями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выработкой собственного</w:t>
      </w:r>
      <w:r>
        <w:rPr>
          <w:spacing w:val="-3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80-е</w:t>
      </w:r>
      <w:r>
        <w:rPr>
          <w:spacing w:val="-3"/>
        </w:rPr>
        <w:t xml:space="preserve"> </w:t>
      </w:r>
      <w:r>
        <w:t>годы.</w:t>
      </w:r>
    </w:p>
    <w:p w:rsidR="006E5400" w:rsidRDefault="004C7C17">
      <w:pPr>
        <w:pStyle w:val="a3"/>
        <w:ind w:right="610"/>
      </w:pPr>
      <w:r>
        <w:t>"Мухоморы".</w:t>
      </w:r>
      <w:r>
        <w:rPr>
          <w:spacing w:val="25"/>
        </w:rPr>
        <w:t xml:space="preserve"> </w:t>
      </w:r>
      <w:r>
        <w:t>"</w:t>
      </w:r>
      <w:proofErr w:type="gramStart"/>
      <w:r>
        <w:t>Средне-русская</w:t>
      </w:r>
      <w:proofErr w:type="gramEnd"/>
      <w:r>
        <w:rPr>
          <w:spacing w:val="24"/>
        </w:rPr>
        <w:t xml:space="preserve"> </w:t>
      </w:r>
      <w:r>
        <w:t>возвышенность".</w:t>
      </w:r>
      <w:r>
        <w:rPr>
          <w:spacing w:val="25"/>
        </w:rPr>
        <w:t xml:space="preserve"> </w:t>
      </w:r>
      <w:r>
        <w:t>Абстрактное</w:t>
      </w:r>
      <w:r>
        <w:rPr>
          <w:spacing w:val="2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метафизическое</w:t>
      </w:r>
      <w:r>
        <w:rPr>
          <w:spacing w:val="27"/>
        </w:rPr>
        <w:t xml:space="preserve"> </w:t>
      </w:r>
      <w:r>
        <w:t>искусство.</w:t>
      </w:r>
      <w:r>
        <w:rPr>
          <w:spacing w:val="-51"/>
        </w:rPr>
        <w:t xml:space="preserve"> </w:t>
      </w:r>
      <w:proofErr w:type="spellStart"/>
      <w:r>
        <w:t>Контр-кульурные</w:t>
      </w:r>
      <w:proofErr w:type="spellEnd"/>
      <w:r>
        <w:rPr>
          <w:spacing w:val="-1"/>
        </w:rPr>
        <w:t xml:space="preserve"> </w:t>
      </w:r>
      <w:r>
        <w:t>практики:</w:t>
      </w:r>
      <w:r>
        <w:rPr>
          <w:spacing w:val="1"/>
        </w:rPr>
        <w:t xml:space="preserve"> </w:t>
      </w:r>
      <w:proofErr w:type="spellStart"/>
      <w:r>
        <w:t>ЗАиБИ</w:t>
      </w:r>
      <w:proofErr w:type="spellEnd"/>
      <w:r>
        <w:t>,</w:t>
      </w:r>
      <w:r>
        <w:rPr>
          <w:spacing w:val="-4"/>
        </w:rPr>
        <w:t xml:space="preserve"> </w:t>
      </w:r>
      <w:r>
        <w:t>"Свои",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практики.</w:t>
      </w:r>
    </w:p>
    <w:p w:rsidR="006E5400" w:rsidRDefault="006E5400">
      <w:p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1"/>
        <w:numPr>
          <w:ilvl w:val="0"/>
          <w:numId w:val="49"/>
        </w:numPr>
        <w:tabs>
          <w:tab w:val="left" w:pos="409"/>
        </w:tabs>
        <w:spacing w:before="36"/>
      </w:pPr>
      <w:r>
        <w:lastRenderedPageBreak/>
        <w:t>Образовательные</w:t>
      </w:r>
      <w:r>
        <w:rPr>
          <w:spacing w:val="50"/>
        </w:rPr>
        <w:t xml:space="preserve"> </w:t>
      </w:r>
      <w:r>
        <w:t>технологии</w:t>
      </w: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3078"/>
        <w:gridCol w:w="2055"/>
        <w:gridCol w:w="3672"/>
      </w:tblGrid>
      <w:tr w:rsidR="006E5400">
        <w:trPr>
          <w:trHeight w:val="1156"/>
        </w:trPr>
        <w:tc>
          <w:tcPr>
            <w:tcW w:w="679" w:type="dxa"/>
            <w:tcBorders>
              <w:bottom w:val="single" w:sz="6" w:space="0" w:color="000000"/>
              <w:right w:val="single" w:sz="6" w:space="0" w:color="000000"/>
            </w:tcBorders>
          </w:tcPr>
          <w:p w:rsidR="006E5400" w:rsidRDefault="006E5400">
            <w:pPr>
              <w:pStyle w:val="TableParagraph"/>
              <w:spacing w:before="7"/>
              <w:rPr>
                <w:rFonts w:ascii="Calibri"/>
                <w:b/>
                <w:sz w:val="28"/>
              </w:rPr>
            </w:pPr>
          </w:p>
          <w:p w:rsidR="006E5400" w:rsidRDefault="004C7C17">
            <w:pPr>
              <w:pStyle w:val="TableParagraph"/>
              <w:spacing w:before="1" w:line="235" w:lineRule="auto"/>
              <w:ind w:left="119" w:right="90" w:firstLine="124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</w:p>
        </w:tc>
        <w:tc>
          <w:tcPr>
            <w:tcW w:w="30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6E5400">
            <w:pPr>
              <w:pStyle w:val="TableParagraph"/>
              <w:rPr>
                <w:rFonts w:ascii="Calibri"/>
                <w:b/>
              </w:rPr>
            </w:pPr>
          </w:p>
          <w:p w:rsidR="006E5400" w:rsidRDefault="004C7C17">
            <w:pPr>
              <w:pStyle w:val="TableParagraph"/>
              <w:spacing w:before="192"/>
              <w:ind w:left="66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</w:p>
        </w:tc>
        <w:tc>
          <w:tcPr>
            <w:tcW w:w="20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6E5400">
            <w:pPr>
              <w:pStyle w:val="TableParagraph"/>
              <w:spacing w:before="7"/>
              <w:rPr>
                <w:rFonts w:ascii="Calibri"/>
                <w:b/>
                <w:sz w:val="28"/>
              </w:rPr>
            </w:pPr>
          </w:p>
          <w:p w:rsidR="006E5400" w:rsidRDefault="004C7C17">
            <w:pPr>
              <w:pStyle w:val="TableParagraph"/>
              <w:spacing w:before="1" w:line="235" w:lineRule="auto"/>
              <w:ind w:left="720" w:right="376" w:hanging="308"/>
              <w:rPr>
                <w:sz w:val="20"/>
              </w:rPr>
            </w:pPr>
            <w:r>
              <w:rPr>
                <w:sz w:val="20"/>
              </w:rPr>
              <w:t>Виды учебной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3672" w:type="dxa"/>
            <w:tcBorders>
              <w:left w:val="single" w:sz="6" w:space="0" w:color="000000"/>
              <w:bottom w:val="single" w:sz="6" w:space="0" w:color="000000"/>
            </w:tcBorders>
          </w:tcPr>
          <w:p w:rsidR="006E5400" w:rsidRDefault="006E5400">
            <w:pPr>
              <w:pStyle w:val="TableParagraph"/>
              <w:rPr>
                <w:rFonts w:ascii="Calibri"/>
                <w:b/>
              </w:rPr>
            </w:pPr>
          </w:p>
          <w:p w:rsidR="006E5400" w:rsidRDefault="004C7C17">
            <w:pPr>
              <w:pStyle w:val="TableParagraph"/>
              <w:spacing w:before="192"/>
              <w:ind w:left="552" w:right="546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</w:p>
        </w:tc>
      </w:tr>
      <w:tr w:rsidR="006E5400">
        <w:trPr>
          <w:trHeight w:val="508"/>
        </w:trPr>
        <w:tc>
          <w:tcPr>
            <w:tcW w:w="679" w:type="dxa"/>
            <w:tcBorders>
              <w:top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6E5400">
        <w:trPr>
          <w:trHeight w:val="1310"/>
        </w:trPr>
        <w:tc>
          <w:tcPr>
            <w:tcW w:w="679" w:type="dxa"/>
            <w:tcBorders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0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76" w:right="126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Импрессионизм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постимпрессионизм</w:t>
            </w:r>
          </w:p>
        </w:tc>
        <w:tc>
          <w:tcPr>
            <w:tcW w:w="20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5" w:line="235" w:lineRule="auto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5" w:line="235" w:lineRule="auto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</w:tc>
      </w:tr>
      <w:tr w:rsidR="006E5400">
        <w:trPr>
          <w:trHeight w:val="154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76" w:right="624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символизма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nouveau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92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5" w:line="235" w:lineRule="auto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5" w:line="235" w:lineRule="auto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2"/>
              <w:ind w:left="82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6E5400">
        <w:trPr>
          <w:trHeight w:val="154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76" w:right="330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III.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 кон. XIX – сер. XX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92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5" w:line="235" w:lineRule="auto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1"/>
              <w:ind w:left="82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6E5400">
        <w:trPr>
          <w:trHeight w:val="1309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76" w:right="58"/>
              <w:rPr>
                <w:sz w:val="20"/>
              </w:rPr>
            </w:pPr>
            <w:r>
              <w:rPr>
                <w:sz w:val="20"/>
              </w:rPr>
              <w:t>Раздел IV. Модернизм. Искусство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Авангарда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</w:tc>
      </w:tr>
      <w:tr w:rsidR="006E5400">
        <w:trPr>
          <w:trHeight w:val="154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5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76"/>
              <w:rPr>
                <w:sz w:val="20"/>
              </w:rPr>
            </w:pPr>
            <w:r>
              <w:rPr>
                <w:sz w:val="20"/>
              </w:rPr>
              <w:t>Раздел V.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абстракции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92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spacing w:before="1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spacing w:before="1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ind w:left="82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6E5400">
        <w:trPr>
          <w:trHeight w:val="131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76" w:right="589"/>
              <w:rPr>
                <w:sz w:val="20"/>
              </w:rPr>
            </w:pPr>
            <w:r>
              <w:rPr>
                <w:sz w:val="20"/>
              </w:rPr>
              <w:t>Раздел VI. От метафизики 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сюрреализму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spacing w:before="4" w:line="235" w:lineRule="auto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2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spacing w:before="4" w:line="235" w:lineRule="auto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2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</w:tc>
      </w:tr>
      <w:tr w:rsidR="006E5400">
        <w:trPr>
          <w:trHeight w:val="154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76" w:right="326"/>
              <w:jc w:val="both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VII.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дада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поп-арту.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Итоги и перспективы 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сер.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XX в.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92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spacing w:before="4" w:line="235" w:lineRule="auto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2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ind w:left="82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6E5400">
        <w:trPr>
          <w:trHeight w:val="131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6E5400">
            <w:pPr>
              <w:pStyle w:val="TableParagraph"/>
              <w:spacing w:before="2"/>
              <w:rPr>
                <w:rFonts w:ascii="Calibri"/>
                <w:b/>
                <w:sz w:val="25"/>
              </w:rPr>
            </w:pPr>
          </w:p>
          <w:p w:rsidR="006E5400" w:rsidRDefault="004C7C17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Раздел VIII.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жизнь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spacing w:before="4" w:line="235" w:lineRule="auto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2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7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spacing w:before="4" w:line="235" w:lineRule="auto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2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</w:tc>
      </w:tr>
    </w:tbl>
    <w:p w:rsidR="006E5400" w:rsidRDefault="006E5400">
      <w:pPr>
        <w:rPr>
          <w:sz w:val="20"/>
        </w:r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3078"/>
        <w:gridCol w:w="2055"/>
        <w:gridCol w:w="3672"/>
      </w:tblGrid>
      <w:tr w:rsidR="006E5400">
        <w:trPr>
          <w:trHeight w:val="1156"/>
        </w:trPr>
        <w:tc>
          <w:tcPr>
            <w:tcW w:w="679" w:type="dxa"/>
            <w:tcBorders>
              <w:bottom w:val="single" w:sz="6" w:space="0" w:color="000000"/>
              <w:right w:val="single" w:sz="6" w:space="0" w:color="000000"/>
            </w:tcBorders>
          </w:tcPr>
          <w:p w:rsidR="006E5400" w:rsidRDefault="006E5400">
            <w:pPr>
              <w:pStyle w:val="TableParagraph"/>
              <w:spacing w:before="2"/>
              <w:rPr>
                <w:rFonts w:ascii="Calibri"/>
                <w:b/>
                <w:sz w:val="28"/>
              </w:rPr>
            </w:pPr>
          </w:p>
          <w:p w:rsidR="006E5400" w:rsidRDefault="004C7C17">
            <w:pPr>
              <w:pStyle w:val="TableParagraph"/>
              <w:spacing w:line="235" w:lineRule="auto"/>
              <w:ind w:left="119" w:right="90" w:firstLine="124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</w:p>
        </w:tc>
        <w:tc>
          <w:tcPr>
            <w:tcW w:w="30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6E5400">
            <w:pPr>
              <w:pStyle w:val="TableParagraph"/>
              <w:rPr>
                <w:rFonts w:ascii="Calibri"/>
                <w:b/>
              </w:rPr>
            </w:pPr>
          </w:p>
          <w:p w:rsidR="006E5400" w:rsidRDefault="004C7C17">
            <w:pPr>
              <w:pStyle w:val="TableParagraph"/>
              <w:spacing w:before="182"/>
              <w:ind w:left="66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</w:p>
        </w:tc>
        <w:tc>
          <w:tcPr>
            <w:tcW w:w="20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6E5400">
            <w:pPr>
              <w:pStyle w:val="TableParagraph"/>
              <w:spacing w:before="2"/>
              <w:rPr>
                <w:rFonts w:ascii="Calibri"/>
                <w:b/>
                <w:sz w:val="28"/>
              </w:rPr>
            </w:pPr>
          </w:p>
          <w:p w:rsidR="006E5400" w:rsidRDefault="004C7C17">
            <w:pPr>
              <w:pStyle w:val="TableParagraph"/>
              <w:spacing w:line="235" w:lineRule="auto"/>
              <w:ind w:left="720" w:right="376" w:hanging="308"/>
              <w:rPr>
                <w:sz w:val="20"/>
              </w:rPr>
            </w:pPr>
            <w:r>
              <w:rPr>
                <w:sz w:val="20"/>
              </w:rPr>
              <w:t>Виды учебной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3672" w:type="dxa"/>
            <w:tcBorders>
              <w:left w:val="single" w:sz="6" w:space="0" w:color="000000"/>
              <w:bottom w:val="single" w:sz="6" w:space="0" w:color="000000"/>
            </w:tcBorders>
          </w:tcPr>
          <w:p w:rsidR="006E5400" w:rsidRDefault="006E5400">
            <w:pPr>
              <w:pStyle w:val="TableParagraph"/>
              <w:rPr>
                <w:rFonts w:ascii="Calibri"/>
                <w:b/>
              </w:rPr>
            </w:pPr>
          </w:p>
          <w:p w:rsidR="006E5400" w:rsidRDefault="004C7C17">
            <w:pPr>
              <w:pStyle w:val="TableParagraph"/>
              <w:spacing w:before="182"/>
              <w:ind w:left="571"/>
              <w:rPr>
                <w:sz w:val="20"/>
              </w:rPr>
            </w:pPr>
            <w:r>
              <w:rPr>
                <w:sz w:val="20"/>
              </w:rPr>
              <w:t>Образовательные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</w:p>
        </w:tc>
      </w:tr>
      <w:tr w:rsidR="006E5400">
        <w:trPr>
          <w:trHeight w:val="154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30"/>
              <w:ind w:left="287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76" w:right="247"/>
              <w:rPr>
                <w:sz w:val="20"/>
              </w:rPr>
            </w:pPr>
            <w:r>
              <w:rPr>
                <w:sz w:val="20"/>
              </w:rPr>
              <w:t>Раздел IX. «Взрыв» искусства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стратегии современного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 От произведения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действию.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82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spacing w:before="1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1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spacing w:before="1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1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ind w:left="82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6E5400">
        <w:trPr>
          <w:trHeight w:val="131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25"/>
              <w:ind w:left="23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76" w:right="510"/>
              <w:rPr>
                <w:sz w:val="20"/>
              </w:rPr>
            </w:pPr>
            <w:r>
              <w:rPr>
                <w:sz w:val="20"/>
              </w:rPr>
              <w:t xml:space="preserve">Раздел X. </w:t>
            </w:r>
            <w:proofErr w:type="spellStart"/>
            <w:r>
              <w:rPr>
                <w:sz w:val="20"/>
              </w:rPr>
              <w:t>Дематериализация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spacing w:before="1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spacing w:before="1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</w:tc>
      </w:tr>
      <w:tr w:rsidR="006E5400">
        <w:trPr>
          <w:trHeight w:val="131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24"/>
              <w:ind w:left="23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76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XI.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зрителя:</w:t>
            </w:r>
          </w:p>
          <w:p w:rsidR="006E5400" w:rsidRDefault="004C7C17">
            <w:pPr>
              <w:pStyle w:val="TableParagraph"/>
              <w:ind w:left="76" w:right="398"/>
              <w:rPr>
                <w:sz w:val="20"/>
              </w:rPr>
            </w:pPr>
            <w:r>
              <w:rPr>
                <w:sz w:val="20"/>
              </w:rPr>
              <w:t>«Театральность» и «Свобода»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зрителя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2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2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</w:tc>
      </w:tr>
      <w:tr w:rsidR="006E5400">
        <w:trPr>
          <w:trHeight w:val="154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29"/>
              <w:ind w:left="23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76" w:right="549"/>
              <w:rPr>
                <w:sz w:val="20"/>
              </w:rPr>
            </w:pPr>
            <w:r>
              <w:rPr>
                <w:sz w:val="20"/>
              </w:rPr>
              <w:t>Раздел XII. Сакрализация 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десакрализация</w:t>
            </w:r>
            <w:proofErr w:type="spellEnd"/>
            <w:r>
              <w:rPr>
                <w:sz w:val="20"/>
              </w:rPr>
              <w:t xml:space="preserve"> искусства.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Непосредственность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чувств.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82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2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1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1"/>
              <w:ind w:left="82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6E5400">
        <w:trPr>
          <w:trHeight w:val="1310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124"/>
              <w:ind w:left="23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76" w:right="79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XIII.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российской сцены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81"/>
              <w:rPr>
                <w:sz w:val="20"/>
              </w:rPr>
            </w:pPr>
            <w:r>
              <w:rPr>
                <w:sz w:val="20"/>
              </w:rPr>
              <w:t>Лекции,</w:t>
            </w:r>
          </w:p>
          <w:p w:rsidR="006E5400" w:rsidRDefault="004C7C17">
            <w:pPr>
              <w:pStyle w:val="TableParagraph"/>
              <w:ind w:left="81" w:right="816"/>
              <w:rPr>
                <w:sz w:val="20"/>
              </w:rPr>
            </w:pPr>
            <w:r>
              <w:rPr>
                <w:spacing w:val="-1"/>
                <w:sz w:val="20"/>
              </w:rPr>
              <w:t>Семинарские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</w:p>
          <w:p w:rsidR="006E5400" w:rsidRDefault="004C7C17">
            <w:pPr>
              <w:pStyle w:val="TableParagraph"/>
              <w:spacing w:before="1"/>
              <w:ind w:left="81" w:right="482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5400" w:rsidRDefault="004C7C17">
            <w:pPr>
              <w:pStyle w:val="TableParagraph"/>
              <w:spacing w:before="67"/>
              <w:ind w:left="82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</w:p>
          <w:p w:rsidR="006E5400" w:rsidRDefault="004C7C17">
            <w:pPr>
              <w:pStyle w:val="TableParagraph"/>
              <w:ind w:left="82" w:right="588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  <w:p w:rsidR="006E5400" w:rsidRDefault="004C7C17">
            <w:pPr>
              <w:pStyle w:val="TableParagraph"/>
              <w:spacing w:before="1"/>
              <w:ind w:left="82" w:right="349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</w:p>
        </w:tc>
      </w:tr>
    </w:tbl>
    <w:p w:rsidR="006E5400" w:rsidRDefault="006E5400">
      <w:pPr>
        <w:pStyle w:val="a3"/>
        <w:ind w:left="0"/>
        <w:rPr>
          <w:b/>
          <w:sz w:val="20"/>
        </w:rPr>
      </w:pPr>
    </w:p>
    <w:p w:rsidR="006E5400" w:rsidRDefault="006E5400">
      <w:pPr>
        <w:pStyle w:val="a3"/>
        <w:ind w:left="0"/>
        <w:rPr>
          <w:b/>
          <w:sz w:val="20"/>
        </w:rPr>
      </w:pPr>
    </w:p>
    <w:p w:rsidR="006E5400" w:rsidRDefault="006E5400">
      <w:pPr>
        <w:pStyle w:val="a3"/>
        <w:spacing w:before="10"/>
        <w:ind w:left="0"/>
        <w:rPr>
          <w:b/>
          <w:sz w:val="25"/>
        </w:rPr>
      </w:pPr>
    </w:p>
    <w:p w:rsidR="006E5400" w:rsidRDefault="004C7C17">
      <w:pPr>
        <w:pStyle w:val="a4"/>
        <w:numPr>
          <w:ilvl w:val="0"/>
          <w:numId w:val="49"/>
        </w:numPr>
        <w:tabs>
          <w:tab w:val="left" w:pos="409"/>
        </w:tabs>
        <w:spacing w:before="52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Оценка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планируемых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результатов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обучения</w:t>
      </w:r>
    </w:p>
    <w:p w:rsidR="006E5400" w:rsidRDefault="006E5400">
      <w:pPr>
        <w:pStyle w:val="a3"/>
        <w:spacing w:before="8"/>
        <w:ind w:left="0"/>
        <w:rPr>
          <w:b/>
          <w:sz w:val="2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8"/>
        <w:gridCol w:w="2081"/>
        <w:gridCol w:w="1843"/>
      </w:tblGrid>
      <w:tr w:rsidR="006E5400">
        <w:trPr>
          <w:trHeight w:val="413"/>
        </w:trPr>
        <w:tc>
          <w:tcPr>
            <w:tcW w:w="5558" w:type="dxa"/>
            <w:vMerge w:val="restart"/>
          </w:tcPr>
          <w:p w:rsidR="006E5400" w:rsidRDefault="004C7C17">
            <w:pPr>
              <w:pStyle w:val="TableParagraph"/>
              <w:spacing w:before="73"/>
              <w:ind w:left="2191" w:right="1771"/>
              <w:jc w:val="center"/>
            </w:pPr>
            <w:r>
              <w:t>Форма</w:t>
            </w:r>
            <w:r>
              <w:rPr>
                <w:spacing w:val="-2"/>
              </w:rPr>
              <w:t xml:space="preserve"> </w:t>
            </w:r>
            <w:r>
              <w:t>контроля</w:t>
            </w:r>
          </w:p>
        </w:tc>
        <w:tc>
          <w:tcPr>
            <w:tcW w:w="3924" w:type="dxa"/>
            <w:gridSpan w:val="2"/>
          </w:tcPr>
          <w:p w:rsidR="006E5400" w:rsidRDefault="004C7C17">
            <w:pPr>
              <w:pStyle w:val="TableParagraph"/>
              <w:spacing w:before="73"/>
              <w:ind w:left="775"/>
            </w:pPr>
            <w:r>
              <w:t>Макс. количество</w:t>
            </w:r>
            <w:r>
              <w:rPr>
                <w:spacing w:val="-6"/>
              </w:rPr>
              <w:t xml:space="preserve"> </w:t>
            </w:r>
            <w:r>
              <w:t>баллов</w:t>
            </w:r>
          </w:p>
        </w:tc>
      </w:tr>
      <w:tr w:rsidR="006E5400">
        <w:trPr>
          <w:trHeight w:val="412"/>
        </w:trPr>
        <w:tc>
          <w:tcPr>
            <w:tcW w:w="5558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</w:tcPr>
          <w:p w:rsidR="006E5400" w:rsidRDefault="004C7C17">
            <w:pPr>
              <w:pStyle w:val="TableParagraph"/>
              <w:spacing w:before="73"/>
              <w:ind w:left="333"/>
            </w:pPr>
            <w:r>
              <w:t>За</w:t>
            </w:r>
            <w:r>
              <w:rPr>
                <w:spacing w:val="3"/>
              </w:rPr>
              <w:t xml:space="preserve"> </w:t>
            </w:r>
            <w:r>
              <w:t>одну</w:t>
            </w:r>
            <w:r>
              <w:rPr>
                <w:spacing w:val="-4"/>
              </w:rPr>
              <w:t xml:space="preserve"> </w:t>
            </w:r>
            <w:r>
              <w:t>работу</w:t>
            </w:r>
          </w:p>
        </w:tc>
        <w:tc>
          <w:tcPr>
            <w:tcW w:w="1843" w:type="dxa"/>
          </w:tcPr>
          <w:p w:rsidR="006E5400" w:rsidRDefault="004C7C17">
            <w:pPr>
              <w:pStyle w:val="TableParagraph"/>
              <w:spacing w:before="73"/>
              <w:ind w:left="628" w:right="622"/>
              <w:jc w:val="center"/>
            </w:pPr>
            <w:r>
              <w:t>Всего</w:t>
            </w:r>
          </w:p>
        </w:tc>
      </w:tr>
      <w:tr w:rsidR="006E5400">
        <w:trPr>
          <w:trHeight w:val="477"/>
        </w:trPr>
        <w:tc>
          <w:tcPr>
            <w:tcW w:w="5558" w:type="dxa"/>
            <w:tcBorders>
              <w:bottom w:val="nil"/>
            </w:tcBorders>
          </w:tcPr>
          <w:p w:rsidR="006E5400" w:rsidRDefault="004C7C17">
            <w:pPr>
              <w:pStyle w:val="TableParagraph"/>
              <w:spacing w:before="77"/>
              <w:ind w:left="81"/>
            </w:pPr>
            <w:r>
              <w:t>Текущий</w:t>
            </w:r>
            <w:r>
              <w:rPr>
                <w:spacing w:val="-1"/>
              </w:rPr>
              <w:t xml:space="preserve"> </w:t>
            </w:r>
            <w:r>
              <w:t>контроль:</w:t>
            </w:r>
          </w:p>
        </w:tc>
        <w:tc>
          <w:tcPr>
            <w:tcW w:w="2081" w:type="dxa"/>
            <w:tcBorders>
              <w:bottom w:val="nil"/>
            </w:tcBorders>
          </w:tcPr>
          <w:p w:rsidR="006E5400" w:rsidRDefault="006E5400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6E5400" w:rsidRDefault="006E5400">
            <w:pPr>
              <w:pStyle w:val="TableParagraph"/>
              <w:rPr>
                <w:sz w:val="20"/>
              </w:rPr>
            </w:pPr>
          </w:p>
        </w:tc>
      </w:tr>
      <w:tr w:rsidR="006E5400">
        <w:trPr>
          <w:trHeight w:val="919"/>
        </w:trPr>
        <w:tc>
          <w:tcPr>
            <w:tcW w:w="5558" w:type="dxa"/>
            <w:tcBorders>
              <w:top w:val="nil"/>
              <w:bottom w:val="nil"/>
            </w:tcBorders>
          </w:tcPr>
          <w:p w:rsidR="006E5400" w:rsidRDefault="004C7C17">
            <w:pPr>
              <w:pStyle w:val="TableParagraph"/>
              <w:spacing w:before="138" w:line="360" w:lineRule="auto"/>
              <w:ind w:left="81" w:right="1752" w:firstLine="115"/>
            </w:pPr>
            <w:r>
              <w:t>- участие в дискуссии на семинарских</w:t>
            </w:r>
            <w:r>
              <w:rPr>
                <w:spacing w:val="-52"/>
              </w:rPr>
              <w:t xml:space="preserve"> </w:t>
            </w:r>
            <w:r>
              <w:t>занятиях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:rsidR="006E5400" w:rsidRDefault="004C7C17">
            <w:pPr>
              <w:pStyle w:val="TableParagraph"/>
              <w:spacing w:before="138"/>
              <w:ind w:left="526"/>
            </w:pPr>
            <w:r>
              <w:t>5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5400" w:rsidRDefault="004C7C17">
            <w:pPr>
              <w:pStyle w:val="TableParagraph"/>
              <w:spacing w:before="138"/>
              <w:ind w:left="370"/>
            </w:pPr>
            <w:r>
              <w:t>10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</w:p>
        </w:tc>
      </w:tr>
      <w:tr w:rsidR="006E5400">
        <w:trPr>
          <w:trHeight w:val="540"/>
        </w:trPr>
        <w:tc>
          <w:tcPr>
            <w:tcW w:w="5558" w:type="dxa"/>
            <w:tcBorders>
              <w:top w:val="nil"/>
              <w:bottom w:val="nil"/>
            </w:tcBorders>
          </w:tcPr>
          <w:p w:rsidR="006E5400" w:rsidRDefault="004C7C17">
            <w:pPr>
              <w:pStyle w:val="TableParagraph"/>
              <w:spacing w:before="140"/>
              <w:ind w:left="197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:rsidR="006E5400" w:rsidRDefault="004C7C17">
            <w:pPr>
              <w:pStyle w:val="TableParagraph"/>
              <w:spacing w:before="140"/>
              <w:ind w:left="482"/>
            </w:pPr>
            <w:r>
              <w:t>10</w:t>
            </w:r>
            <w:r>
              <w:rPr>
                <w:spacing w:val="2"/>
              </w:rPr>
              <w:t xml:space="preserve"> </w:t>
            </w:r>
            <w:r>
              <w:t>баллов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5400" w:rsidRDefault="004C7C17">
            <w:pPr>
              <w:pStyle w:val="TableParagraph"/>
              <w:spacing w:before="140"/>
              <w:ind w:left="370"/>
            </w:pPr>
            <w:r>
              <w:t>10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</w:p>
        </w:tc>
      </w:tr>
      <w:tr w:rsidR="006E5400">
        <w:trPr>
          <w:trHeight w:val="602"/>
        </w:trPr>
        <w:tc>
          <w:tcPr>
            <w:tcW w:w="5558" w:type="dxa"/>
            <w:tcBorders>
              <w:top w:val="nil"/>
            </w:tcBorders>
          </w:tcPr>
          <w:p w:rsidR="006E5400" w:rsidRDefault="004C7C17">
            <w:pPr>
              <w:pStyle w:val="TableParagraph"/>
              <w:spacing w:before="138"/>
              <w:ind w:left="197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доклад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семинарском занятие</w:t>
            </w:r>
            <w:r>
              <w:rPr>
                <w:spacing w:val="-6"/>
              </w:rPr>
              <w:t xml:space="preserve"> </w:t>
            </w:r>
            <w:r>
              <w:t>(темы</w:t>
            </w:r>
            <w:r>
              <w:rPr>
                <w:spacing w:val="-1"/>
              </w:rPr>
              <w:t xml:space="preserve"> </w:t>
            </w:r>
            <w:r>
              <w:t>4-9)</w:t>
            </w:r>
          </w:p>
        </w:tc>
        <w:tc>
          <w:tcPr>
            <w:tcW w:w="2081" w:type="dxa"/>
            <w:tcBorders>
              <w:top w:val="nil"/>
            </w:tcBorders>
          </w:tcPr>
          <w:p w:rsidR="006E5400" w:rsidRDefault="004C7C17">
            <w:pPr>
              <w:pStyle w:val="TableParagraph"/>
              <w:spacing w:before="138"/>
              <w:ind w:left="300"/>
            </w:pPr>
            <w:r>
              <w:t>40</w:t>
            </w:r>
            <w:r>
              <w:rPr>
                <w:spacing w:val="-3"/>
              </w:rPr>
              <w:t xml:space="preserve"> </w:t>
            </w:r>
            <w:r>
              <w:t>баллов</w:t>
            </w:r>
          </w:p>
        </w:tc>
        <w:tc>
          <w:tcPr>
            <w:tcW w:w="1843" w:type="dxa"/>
            <w:tcBorders>
              <w:top w:val="nil"/>
            </w:tcBorders>
          </w:tcPr>
          <w:p w:rsidR="006E5400" w:rsidRDefault="004C7C17">
            <w:pPr>
              <w:pStyle w:val="TableParagraph"/>
              <w:spacing w:before="138"/>
              <w:ind w:left="461"/>
            </w:pPr>
            <w:r>
              <w:t>40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</w:p>
        </w:tc>
      </w:tr>
      <w:tr w:rsidR="006E5400">
        <w:trPr>
          <w:trHeight w:val="667"/>
        </w:trPr>
        <w:tc>
          <w:tcPr>
            <w:tcW w:w="5558" w:type="dxa"/>
          </w:tcPr>
          <w:p w:rsidR="006E5400" w:rsidRDefault="004C7C17">
            <w:pPr>
              <w:pStyle w:val="TableParagraph"/>
              <w:spacing w:before="73"/>
              <w:ind w:left="81" w:right="2865"/>
            </w:pPr>
            <w:r>
              <w:t>Промежуточная аттестация</w:t>
            </w:r>
            <w:r>
              <w:rPr>
                <w:spacing w:val="-52"/>
              </w:rPr>
              <w:t xml:space="preserve"> </w:t>
            </w:r>
            <w:r w:rsidR="00E753AC">
              <w:t>(экзамен</w:t>
            </w:r>
            <w:bookmarkStart w:id="2" w:name="_GoBack"/>
            <w:bookmarkEnd w:id="2"/>
            <w:r>
              <w:t>)</w:t>
            </w:r>
          </w:p>
        </w:tc>
        <w:tc>
          <w:tcPr>
            <w:tcW w:w="2081" w:type="dxa"/>
          </w:tcPr>
          <w:p w:rsidR="006E5400" w:rsidRDefault="006E5400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6E5400" w:rsidRDefault="004C7C17">
            <w:pPr>
              <w:pStyle w:val="TableParagraph"/>
              <w:spacing w:before="78"/>
              <w:ind w:left="370"/>
            </w:pPr>
            <w:r>
              <w:t>40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</w:p>
        </w:tc>
      </w:tr>
      <w:tr w:rsidR="006E5400">
        <w:trPr>
          <w:trHeight w:val="537"/>
        </w:trPr>
        <w:tc>
          <w:tcPr>
            <w:tcW w:w="5558" w:type="dxa"/>
          </w:tcPr>
          <w:p w:rsidR="006E5400" w:rsidRDefault="004C7C17">
            <w:pPr>
              <w:pStyle w:val="TableParagraph"/>
              <w:spacing w:before="73"/>
              <w:ind w:left="81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семестр (дисциплину)</w:t>
            </w:r>
          </w:p>
        </w:tc>
        <w:tc>
          <w:tcPr>
            <w:tcW w:w="2081" w:type="dxa"/>
          </w:tcPr>
          <w:p w:rsidR="006E5400" w:rsidRDefault="006E5400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6E5400" w:rsidRDefault="004C7C17">
            <w:pPr>
              <w:pStyle w:val="TableParagraph"/>
              <w:spacing w:before="73"/>
              <w:ind w:left="312"/>
            </w:pPr>
            <w:r>
              <w:t>100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</w:p>
        </w:tc>
      </w:tr>
    </w:tbl>
    <w:p w:rsidR="006E5400" w:rsidRDefault="006E5400">
      <w:pPr>
        <w:sectPr w:rsidR="006E5400">
          <w:pgSz w:w="11900" w:h="16840"/>
          <w:pgMar w:top="1120" w:right="240" w:bottom="700" w:left="1440" w:header="0" w:footer="370" w:gutter="0"/>
          <w:cols w:space="720"/>
        </w:sectPr>
      </w:pPr>
    </w:p>
    <w:p w:rsidR="006E5400" w:rsidRDefault="006E5400">
      <w:pPr>
        <w:pStyle w:val="a3"/>
        <w:ind w:left="0"/>
        <w:rPr>
          <w:b/>
          <w:sz w:val="23"/>
        </w:rPr>
      </w:pPr>
    </w:p>
    <w:p w:rsidR="006E5400" w:rsidRDefault="004C7C17">
      <w:pPr>
        <w:pStyle w:val="a3"/>
        <w:spacing w:before="90"/>
        <w:ind w:right="116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Полученный совокупный результат конвертируется в традиционную шкалу оценок и в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шкалу оценок Европейской системы переноса и накопления кредитов (</w:t>
      </w:r>
      <w:proofErr w:type="spellStart"/>
      <w:r>
        <w:rPr>
          <w:rFonts w:ascii="Times New Roman" w:hAnsi="Times New Roman"/>
        </w:rPr>
        <w:t>European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Credit</w:t>
      </w:r>
      <w:proofErr w:type="spellEnd"/>
      <w:r>
        <w:rPr>
          <w:rFonts w:ascii="Times New Roman" w:hAnsi="Times New Roman"/>
          <w:spacing w:val="-57"/>
        </w:rPr>
        <w:t xml:space="preserve"> </w:t>
      </w:r>
      <w:proofErr w:type="spellStart"/>
      <w:r>
        <w:rPr>
          <w:rFonts w:ascii="Times New Roman" w:hAnsi="Times New Roman"/>
        </w:rPr>
        <w:t>Transfer</w:t>
      </w:r>
      <w:proofErr w:type="spellEnd"/>
      <w:r>
        <w:rPr>
          <w:rFonts w:ascii="Times New Roman" w:hAnsi="Times New Roman"/>
          <w:spacing w:val="4"/>
        </w:rPr>
        <w:t xml:space="preserve"> </w:t>
      </w:r>
      <w:proofErr w:type="spellStart"/>
      <w:r>
        <w:rPr>
          <w:rFonts w:ascii="Times New Roman" w:hAnsi="Times New Roman"/>
        </w:rPr>
        <w:t>System</w:t>
      </w:r>
      <w:proofErr w:type="spellEnd"/>
      <w:r>
        <w:rPr>
          <w:rFonts w:ascii="Times New Roman" w:hAnsi="Times New Roman"/>
        </w:rPr>
        <w:t>;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далее –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ECTS)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соответствии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таблицей:</w:t>
      </w:r>
    </w:p>
    <w:p w:rsidR="006E5400" w:rsidRDefault="006E5400">
      <w:pPr>
        <w:pStyle w:val="a3"/>
        <w:spacing w:before="9"/>
        <w:ind w:left="0"/>
        <w:rPr>
          <w:rFonts w:ascii="Times New Roman"/>
        </w:rPr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9"/>
        <w:gridCol w:w="2079"/>
        <w:gridCol w:w="1556"/>
      </w:tblGrid>
      <w:tr w:rsidR="006E5400">
        <w:trPr>
          <w:trHeight w:val="762"/>
        </w:trPr>
        <w:tc>
          <w:tcPr>
            <w:tcW w:w="2271" w:type="dxa"/>
          </w:tcPr>
          <w:p w:rsidR="006E5400" w:rsidRDefault="006E5400">
            <w:pPr>
              <w:pStyle w:val="TableParagraph"/>
              <w:spacing w:before="6"/>
              <w:rPr>
                <w:sz w:val="20"/>
              </w:rPr>
            </w:pPr>
          </w:p>
          <w:p w:rsidR="006E5400" w:rsidRDefault="004C7C17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6E5400" w:rsidRDefault="006E5400">
            <w:pPr>
              <w:pStyle w:val="TableParagraph"/>
              <w:spacing w:before="6"/>
              <w:rPr>
                <w:sz w:val="20"/>
              </w:rPr>
            </w:pPr>
          </w:p>
          <w:p w:rsidR="006E5400" w:rsidRDefault="004C7C17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6" w:type="dxa"/>
          </w:tcPr>
          <w:p w:rsidR="006E5400" w:rsidRDefault="006E5400">
            <w:pPr>
              <w:pStyle w:val="TableParagraph"/>
              <w:spacing w:before="6"/>
              <w:rPr>
                <w:sz w:val="20"/>
              </w:rPr>
            </w:pPr>
          </w:p>
          <w:p w:rsidR="006E5400" w:rsidRDefault="004C7C17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6E5400">
        <w:trPr>
          <w:trHeight w:val="470"/>
        </w:trPr>
        <w:tc>
          <w:tcPr>
            <w:tcW w:w="2271" w:type="dxa"/>
          </w:tcPr>
          <w:p w:rsidR="006E5400" w:rsidRDefault="004C7C17">
            <w:pPr>
              <w:pStyle w:val="TableParagraph"/>
              <w:spacing w:before="88"/>
              <w:ind w:left="81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9" w:type="dxa"/>
            <w:vMerge w:val="restart"/>
          </w:tcPr>
          <w:p w:rsidR="006E5400" w:rsidRDefault="006E5400">
            <w:pPr>
              <w:pStyle w:val="TableParagraph"/>
              <w:spacing w:before="6"/>
              <w:rPr>
                <w:sz w:val="28"/>
              </w:rPr>
            </w:pPr>
          </w:p>
          <w:p w:rsidR="006E5400" w:rsidRDefault="004C7C17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79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2"/>
              <w:rPr>
                <w:sz w:val="25"/>
              </w:rPr>
            </w:pPr>
          </w:p>
          <w:p w:rsidR="006E5400" w:rsidRDefault="004C7C17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6" w:type="dxa"/>
          </w:tcPr>
          <w:p w:rsidR="006E5400" w:rsidRDefault="004C7C17">
            <w:pPr>
              <w:pStyle w:val="TableParagraph"/>
              <w:spacing w:before="88"/>
              <w:ind w:left="8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6E5400">
        <w:trPr>
          <w:trHeight w:val="470"/>
        </w:trPr>
        <w:tc>
          <w:tcPr>
            <w:tcW w:w="2271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9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6E5400">
        <w:trPr>
          <w:trHeight w:val="469"/>
        </w:trPr>
        <w:tc>
          <w:tcPr>
            <w:tcW w:w="2271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9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79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E5400">
        <w:trPr>
          <w:trHeight w:val="470"/>
        </w:trPr>
        <w:tc>
          <w:tcPr>
            <w:tcW w:w="2271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9" w:type="dxa"/>
            <w:vMerge w:val="restart"/>
          </w:tcPr>
          <w:p w:rsidR="006E5400" w:rsidRDefault="006E5400">
            <w:pPr>
              <w:pStyle w:val="TableParagraph"/>
              <w:spacing w:before="6"/>
              <w:rPr>
                <w:sz w:val="28"/>
              </w:rPr>
            </w:pPr>
          </w:p>
          <w:p w:rsidR="006E5400" w:rsidRDefault="004C7C17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79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6E5400">
        <w:trPr>
          <w:trHeight w:val="470"/>
        </w:trPr>
        <w:tc>
          <w:tcPr>
            <w:tcW w:w="2271" w:type="dxa"/>
          </w:tcPr>
          <w:p w:rsidR="006E5400" w:rsidRDefault="004C7C17">
            <w:pPr>
              <w:pStyle w:val="TableParagraph"/>
              <w:spacing w:before="88"/>
              <w:ind w:left="81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9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6E5400" w:rsidRDefault="004C7C17">
            <w:pPr>
              <w:pStyle w:val="TableParagraph"/>
              <w:spacing w:before="88"/>
              <w:ind w:left="8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6E5400">
        <w:trPr>
          <w:trHeight w:val="469"/>
        </w:trPr>
        <w:tc>
          <w:tcPr>
            <w:tcW w:w="2271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9" w:type="dxa"/>
            <w:vMerge w:val="restart"/>
          </w:tcPr>
          <w:p w:rsidR="006E5400" w:rsidRDefault="006E5400">
            <w:pPr>
              <w:pStyle w:val="TableParagraph"/>
              <w:spacing w:before="5"/>
              <w:rPr>
                <w:sz w:val="28"/>
              </w:rPr>
            </w:pPr>
          </w:p>
          <w:p w:rsidR="006E5400" w:rsidRDefault="004C7C17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79" w:type="dxa"/>
            <w:vMerge w:val="restart"/>
          </w:tcPr>
          <w:p w:rsidR="006E5400" w:rsidRDefault="006E5400">
            <w:pPr>
              <w:pStyle w:val="TableParagraph"/>
              <w:spacing w:before="5"/>
              <w:rPr>
                <w:sz w:val="28"/>
              </w:rPr>
            </w:pPr>
          </w:p>
          <w:p w:rsidR="006E5400" w:rsidRDefault="004C7C17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6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6E5400">
        <w:trPr>
          <w:trHeight w:val="470"/>
        </w:trPr>
        <w:tc>
          <w:tcPr>
            <w:tcW w:w="2271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9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6E5400" w:rsidRDefault="004C7C17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6E5400" w:rsidRDefault="006E5400">
      <w:pPr>
        <w:rPr>
          <w:sz w:val="24"/>
        </w:rPr>
        <w:sectPr w:rsidR="006E5400">
          <w:pgSz w:w="11900" w:h="16840"/>
          <w:pgMar w:top="158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1"/>
          <w:numId w:val="48"/>
        </w:numPr>
        <w:tabs>
          <w:tab w:val="left" w:pos="485"/>
        </w:tabs>
        <w:spacing w:before="66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дисциплине</w:t>
      </w:r>
    </w:p>
    <w:p w:rsidR="006E5400" w:rsidRDefault="006E5400">
      <w:pPr>
        <w:pStyle w:val="a3"/>
        <w:spacing w:before="8" w:after="1"/>
        <w:ind w:left="0"/>
        <w:rPr>
          <w:rFonts w:ascii="Times New Roman"/>
        </w:r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2"/>
        <w:gridCol w:w="5959"/>
      </w:tblGrid>
      <w:tr w:rsidR="006E5400">
        <w:trPr>
          <w:trHeight w:val="1070"/>
        </w:trPr>
        <w:tc>
          <w:tcPr>
            <w:tcW w:w="1560" w:type="dxa"/>
          </w:tcPr>
          <w:p w:rsidR="006E5400" w:rsidRDefault="004C7C17">
            <w:pPr>
              <w:pStyle w:val="TableParagraph"/>
              <w:spacing w:before="78"/>
              <w:ind w:left="76" w:right="6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2" w:type="dxa"/>
          </w:tcPr>
          <w:p w:rsidR="006E5400" w:rsidRDefault="004C7C17">
            <w:pPr>
              <w:pStyle w:val="TableParagraph"/>
              <w:spacing w:before="80" w:line="237" w:lineRule="auto"/>
              <w:ind w:left="77" w:right="71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9" w:type="dxa"/>
          </w:tcPr>
          <w:p w:rsidR="006E5400" w:rsidRDefault="004C7C17">
            <w:pPr>
              <w:pStyle w:val="TableParagraph"/>
              <w:spacing w:before="80" w:line="237" w:lineRule="auto"/>
              <w:ind w:left="82" w:right="115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6E5400">
        <w:trPr>
          <w:trHeight w:val="5573"/>
        </w:trPr>
        <w:tc>
          <w:tcPr>
            <w:tcW w:w="1560" w:type="dxa"/>
          </w:tcPr>
          <w:p w:rsidR="006E5400" w:rsidRDefault="004C7C17">
            <w:pPr>
              <w:pStyle w:val="TableParagraph"/>
              <w:spacing w:before="75" w:line="237" w:lineRule="auto"/>
              <w:ind w:left="76" w:right="707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2" w:type="dxa"/>
          </w:tcPr>
          <w:p w:rsidR="006E5400" w:rsidRDefault="004C7C17">
            <w:pPr>
              <w:pStyle w:val="TableParagraph"/>
              <w:spacing w:before="73"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6E5400" w:rsidRDefault="004C7C17">
            <w:pPr>
              <w:pStyle w:val="TableParagraph"/>
              <w:spacing w:line="242" w:lineRule="auto"/>
              <w:ind w:left="77" w:right="826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6E5400" w:rsidRDefault="004C7C17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6E5400" w:rsidRDefault="004C7C17">
            <w:pPr>
              <w:pStyle w:val="TableParagraph"/>
              <w:spacing w:before="73"/>
              <w:ind w:left="82" w:right="74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 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E5400" w:rsidRDefault="004C7C17">
            <w:pPr>
              <w:pStyle w:val="TableParagraph"/>
              <w:spacing w:before="1"/>
              <w:ind w:left="82" w:right="239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6E5400" w:rsidRDefault="004C7C17">
            <w:pPr>
              <w:pStyle w:val="TableParagraph"/>
              <w:ind w:left="82" w:right="2007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6E5400" w:rsidRDefault="006E5400">
            <w:pPr>
              <w:pStyle w:val="TableParagraph"/>
              <w:spacing w:before="9"/>
              <w:rPr>
                <w:sz w:val="23"/>
              </w:rPr>
            </w:pPr>
          </w:p>
          <w:p w:rsidR="006E5400" w:rsidRDefault="004C7C17">
            <w:pPr>
              <w:pStyle w:val="TableParagraph"/>
              <w:ind w:left="82" w:right="7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E5400" w:rsidRDefault="004C7C17">
            <w:pPr>
              <w:pStyle w:val="TableParagraph"/>
              <w:spacing w:before="3"/>
              <w:ind w:left="82" w:right="1162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6E5400">
        <w:trPr>
          <w:trHeight w:val="5271"/>
        </w:trPr>
        <w:tc>
          <w:tcPr>
            <w:tcW w:w="1560" w:type="dxa"/>
          </w:tcPr>
          <w:p w:rsidR="006E5400" w:rsidRDefault="004C7C17">
            <w:pPr>
              <w:pStyle w:val="TableParagraph"/>
              <w:spacing w:before="68" w:line="242" w:lineRule="auto"/>
              <w:ind w:left="76" w:right="827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2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6E5400" w:rsidRDefault="004C7C17">
            <w:pPr>
              <w:pStyle w:val="TableParagraph"/>
              <w:spacing w:before="5" w:line="237" w:lineRule="auto"/>
              <w:ind w:left="77" w:right="883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6E5400" w:rsidRDefault="004C7C17">
            <w:pPr>
              <w:pStyle w:val="TableParagraph"/>
              <w:spacing w:before="4"/>
              <w:ind w:left="7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6E5400" w:rsidRDefault="004C7C17">
            <w:pPr>
              <w:pStyle w:val="TableParagraph"/>
              <w:spacing w:before="68"/>
              <w:ind w:left="82" w:right="132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6E5400" w:rsidRDefault="004C7C17">
            <w:pPr>
              <w:pStyle w:val="TableParagraph"/>
              <w:spacing w:before="3"/>
              <w:ind w:left="82" w:right="134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 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6E5400" w:rsidRDefault="004C7C17">
            <w:pPr>
              <w:pStyle w:val="TableParagraph"/>
              <w:spacing w:line="242" w:lineRule="auto"/>
              <w:ind w:left="82" w:right="973"/>
              <w:rPr>
                <w:sz w:val="24"/>
              </w:rPr>
            </w:pPr>
            <w:r>
              <w:rPr>
                <w:sz w:val="24"/>
              </w:rPr>
              <w:t>Достаточно хорошо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литературе.</w:t>
            </w:r>
          </w:p>
          <w:p w:rsidR="006E5400" w:rsidRDefault="004C7C17">
            <w:pPr>
              <w:pStyle w:val="TableParagraph"/>
              <w:ind w:left="82" w:right="7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E5400" w:rsidRDefault="004C7C17">
            <w:pPr>
              <w:pStyle w:val="TableParagraph"/>
              <w:spacing w:line="237" w:lineRule="auto"/>
              <w:ind w:left="82" w:right="1162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6E5400" w:rsidRDefault="006E5400">
      <w:pPr>
        <w:spacing w:line="237" w:lineRule="auto"/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2"/>
        <w:gridCol w:w="5959"/>
      </w:tblGrid>
      <w:tr w:rsidR="006E5400">
        <w:trPr>
          <w:trHeight w:val="1070"/>
        </w:trPr>
        <w:tc>
          <w:tcPr>
            <w:tcW w:w="1560" w:type="dxa"/>
          </w:tcPr>
          <w:p w:rsidR="006E5400" w:rsidRDefault="004C7C17">
            <w:pPr>
              <w:pStyle w:val="TableParagraph"/>
              <w:spacing w:before="73"/>
              <w:ind w:left="76" w:right="6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2" w:type="dxa"/>
          </w:tcPr>
          <w:p w:rsidR="006E5400" w:rsidRDefault="004C7C17">
            <w:pPr>
              <w:pStyle w:val="TableParagraph"/>
              <w:spacing w:before="75" w:line="237" w:lineRule="auto"/>
              <w:ind w:left="77" w:right="71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9" w:type="dxa"/>
          </w:tcPr>
          <w:p w:rsidR="006E5400" w:rsidRDefault="004C7C17">
            <w:pPr>
              <w:pStyle w:val="TableParagraph"/>
              <w:spacing w:before="75" w:line="237" w:lineRule="auto"/>
              <w:ind w:left="82" w:right="115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6E5400">
        <w:trPr>
          <w:trHeight w:val="5574"/>
        </w:trPr>
        <w:tc>
          <w:tcPr>
            <w:tcW w:w="1560" w:type="dxa"/>
          </w:tcPr>
          <w:p w:rsidR="006E5400" w:rsidRDefault="004C7C17">
            <w:pPr>
              <w:pStyle w:val="TableParagraph"/>
              <w:spacing w:before="71" w:line="237" w:lineRule="auto"/>
              <w:ind w:left="76" w:right="827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2" w:type="dxa"/>
          </w:tcPr>
          <w:p w:rsidR="006E5400" w:rsidRDefault="004C7C17">
            <w:pPr>
              <w:pStyle w:val="TableParagraph"/>
              <w:spacing w:before="71" w:line="237" w:lineRule="auto"/>
              <w:ind w:left="77" w:right="526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6E5400" w:rsidRDefault="004C7C17">
            <w:pPr>
              <w:pStyle w:val="TableParagraph"/>
              <w:spacing w:before="3"/>
              <w:ind w:left="77" w:right="579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6E5400" w:rsidRDefault="004C7C17">
            <w:pPr>
              <w:pStyle w:val="TableParagraph"/>
              <w:spacing w:line="274" w:lineRule="exact"/>
              <w:ind w:left="7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6E5400" w:rsidRDefault="004C7C17">
            <w:pPr>
              <w:pStyle w:val="TableParagraph"/>
              <w:spacing w:before="68"/>
              <w:ind w:left="82" w:right="152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E5400" w:rsidRDefault="004C7C17">
            <w:pPr>
              <w:pStyle w:val="TableParagraph"/>
              <w:spacing w:before="1"/>
              <w:ind w:left="82" w:right="8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6E5400" w:rsidRDefault="004C7C17">
            <w:pPr>
              <w:pStyle w:val="TableParagraph"/>
              <w:spacing w:before="2" w:line="237" w:lineRule="auto"/>
              <w:ind w:left="82" w:right="340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6E5400" w:rsidRDefault="004C7C17">
            <w:pPr>
              <w:pStyle w:val="TableParagraph"/>
              <w:spacing w:before="4"/>
              <w:ind w:left="82" w:right="7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E5400" w:rsidRDefault="004C7C17">
            <w:pPr>
              <w:pStyle w:val="TableParagraph"/>
              <w:spacing w:line="242" w:lineRule="auto"/>
              <w:ind w:left="82" w:right="1162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 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6E5400">
        <w:trPr>
          <w:trHeight w:val="5569"/>
        </w:trPr>
        <w:tc>
          <w:tcPr>
            <w:tcW w:w="1560" w:type="dxa"/>
          </w:tcPr>
          <w:p w:rsidR="006E5400" w:rsidRDefault="004C7C17">
            <w:pPr>
              <w:pStyle w:val="TableParagraph"/>
              <w:spacing w:before="63" w:line="242" w:lineRule="auto"/>
              <w:ind w:left="76" w:right="947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2" w:type="dxa"/>
          </w:tcPr>
          <w:p w:rsidR="006E5400" w:rsidRDefault="004C7C17">
            <w:pPr>
              <w:pStyle w:val="TableParagraph"/>
              <w:spacing w:before="63" w:line="242" w:lineRule="auto"/>
              <w:ind w:left="77" w:right="16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6E5400" w:rsidRDefault="004C7C17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9" w:type="dxa"/>
          </w:tcPr>
          <w:p w:rsidR="006E5400" w:rsidRDefault="004C7C17">
            <w:pPr>
              <w:pStyle w:val="TableParagraph"/>
              <w:spacing w:before="63"/>
              <w:ind w:left="82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 изложении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E5400" w:rsidRDefault="004C7C17">
            <w:pPr>
              <w:pStyle w:val="TableParagraph"/>
              <w:ind w:left="82" w:right="133"/>
              <w:rPr>
                <w:sz w:val="24"/>
              </w:rPr>
            </w:pPr>
            <w:r>
              <w:rPr>
                <w:sz w:val="24"/>
              </w:rPr>
              <w:t>Обучающийся испытывает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серьёзные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сложности, 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6E5400" w:rsidRDefault="004C7C17">
            <w:pPr>
              <w:pStyle w:val="TableParagraph"/>
              <w:spacing w:before="5" w:line="237" w:lineRule="auto"/>
              <w:ind w:left="82" w:right="947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6E5400" w:rsidRDefault="004C7C17">
            <w:pPr>
              <w:pStyle w:val="TableParagraph"/>
              <w:spacing w:before="4"/>
              <w:ind w:left="82" w:right="7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E5400" w:rsidRDefault="004C7C17">
            <w:pPr>
              <w:pStyle w:val="TableParagraph"/>
              <w:spacing w:line="242" w:lineRule="auto"/>
              <w:ind w:left="82" w:right="224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spacing w:before="3"/>
        <w:ind w:left="0"/>
        <w:rPr>
          <w:rFonts w:ascii="Times New Roman"/>
          <w:sz w:val="23"/>
        </w:rPr>
      </w:pPr>
    </w:p>
    <w:p w:rsidR="006E5400" w:rsidRDefault="004C7C17">
      <w:pPr>
        <w:pStyle w:val="a4"/>
        <w:numPr>
          <w:ilvl w:val="1"/>
          <w:numId w:val="48"/>
        </w:numPr>
        <w:tabs>
          <w:tab w:val="left" w:pos="544"/>
        </w:tabs>
        <w:spacing w:before="92" w:line="237" w:lineRule="auto"/>
        <w:ind w:left="120" w:right="2278" w:firstLine="0"/>
        <w:jc w:val="both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 аттестации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</w:p>
    <w:p w:rsidR="006E5400" w:rsidRDefault="004C7C17">
      <w:pPr>
        <w:pStyle w:val="a3"/>
        <w:spacing w:before="3"/>
        <w:ind w:right="5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время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семинарских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занятий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проводится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две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контрольные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 объеме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тестовых заданий: предлагается по 10 и 20 экранных изображений с открытыми вопросами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</w:rPr>
        <w:t>атрибуционного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(памятник,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эпоха, страна)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контекстного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(аналогии,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источники,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прототипы</w:t>
      </w:r>
    </w:p>
    <w:p w:rsidR="006E5400" w:rsidRDefault="006E5400">
      <w:pPr>
        <w:jc w:val="both"/>
        <w:rPr>
          <w:rFonts w:ascii="Times New Roman" w:hAnsi="Times New Roman"/>
        </w:rPr>
        <w:sectPr w:rsidR="006E5400">
          <w:pgSz w:w="11900" w:h="16840"/>
          <w:pgMar w:top="112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6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т.д.)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характера.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  <w:ind w:left="2973"/>
      </w:pPr>
      <w:r>
        <w:t>КОНТРОЛЬНЫЕ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КУРСУ</w:t>
      </w:r>
    </w:p>
    <w:p w:rsidR="006E5400" w:rsidRDefault="004C7C17">
      <w:pPr>
        <w:spacing w:line="288" w:lineRule="exact"/>
        <w:ind w:left="1325"/>
        <w:rPr>
          <w:b/>
          <w:sz w:val="24"/>
        </w:rPr>
      </w:pPr>
      <w:r>
        <w:rPr>
          <w:b/>
          <w:sz w:val="24"/>
        </w:rPr>
        <w:t>«КОНЦЕПЦИИ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НАПРАВЛЕНИЯ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СОВРЕМЕННОГО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ИСКУССТВА»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Философско-эстетические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-3"/>
          <w:sz w:val="24"/>
        </w:rPr>
        <w:t xml:space="preserve"> </w:t>
      </w:r>
      <w:r>
        <w:rPr>
          <w:sz w:val="24"/>
        </w:rPr>
        <w:t>XIX-XX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Э. Мане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этапы эволюции.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Место</w:t>
      </w:r>
      <w:r>
        <w:rPr>
          <w:spacing w:val="5"/>
          <w:sz w:val="24"/>
        </w:rPr>
        <w:t xml:space="preserve"> </w:t>
      </w:r>
      <w:r>
        <w:rPr>
          <w:sz w:val="24"/>
        </w:rPr>
        <w:t>«Олимпии»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Мане</w:t>
      </w:r>
      <w:r>
        <w:rPr>
          <w:spacing w:val="-5"/>
          <w:sz w:val="24"/>
        </w:rPr>
        <w:t xml:space="preserve"> </w:t>
      </w:r>
      <w:r>
        <w:rPr>
          <w:sz w:val="24"/>
        </w:rPr>
        <w:t>и 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искусстве.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5" w:line="237" w:lineRule="auto"/>
        <w:ind w:left="841" w:right="605" w:hanging="361"/>
        <w:rPr>
          <w:sz w:val="24"/>
        </w:rPr>
      </w:pPr>
      <w:r>
        <w:rPr>
          <w:sz w:val="24"/>
        </w:rPr>
        <w:t>«Завтрак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траве»</w:t>
      </w:r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Мане: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4"/>
          <w:sz w:val="24"/>
        </w:rPr>
        <w:t xml:space="preserve"> </w:t>
      </w:r>
      <w:r>
        <w:rPr>
          <w:sz w:val="24"/>
        </w:rPr>
        <w:t>традиции.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Э. Мане и</w:t>
      </w:r>
      <w:r>
        <w:rPr>
          <w:spacing w:val="-5"/>
          <w:sz w:val="24"/>
        </w:rPr>
        <w:t xml:space="preserve"> </w:t>
      </w:r>
      <w:r>
        <w:rPr>
          <w:sz w:val="24"/>
        </w:rPr>
        <w:t>импрессионизм: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различия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42" w:lineRule="auto"/>
        <w:ind w:left="841" w:right="603" w:hanging="361"/>
        <w:rPr>
          <w:sz w:val="24"/>
        </w:rPr>
      </w:pPr>
      <w:r>
        <w:rPr>
          <w:sz w:val="24"/>
        </w:rPr>
        <w:t>Импрессионизм:</w:t>
      </w:r>
      <w:r>
        <w:rPr>
          <w:spacing w:val="10"/>
          <w:sz w:val="24"/>
        </w:rPr>
        <w:t xml:space="preserve"> </w:t>
      </w:r>
      <w:r>
        <w:rPr>
          <w:sz w:val="24"/>
        </w:rPr>
        <w:t>цели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задачи.</w:t>
      </w:r>
      <w:r>
        <w:rPr>
          <w:spacing w:val="16"/>
          <w:sz w:val="24"/>
        </w:rPr>
        <w:t xml:space="preserve"> </w:t>
      </w:r>
      <w:r>
        <w:rPr>
          <w:sz w:val="24"/>
        </w:rPr>
        <w:t>Живописная</w:t>
      </w:r>
      <w:r>
        <w:rPr>
          <w:spacing w:val="15"/>
          <w:sz w:val="24"/>
        </w:rPr>
        <w:t xml:space="preserve"> </w:t>
      </w:r>
      <w:r>
        <w:rPr>
          <w:sz w:val="24"/>
        </w:rPr>
        <w:t>техника.</w:t>
      </w:r>
      <w:r>
        <w:rPr>
          <w:spacing w:val="16"/>
          <w:sz w:val="24"/>
        </w:rPr>
        <w:t xml:space="preserve"> </w:t>
      </w:r>
      <w:r>
        <w:rPr>
          <w:sz w:val="24"/>
        </w:rPr>
        <w:t>Станковая</w:t>
      </w:r>
      <w:r>
        <w:rPr>
          <w:spacing w:val="14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типологическая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характеристика.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Клода</w:t>
      </w:r>
      <w:r>
        <w:rPr>
          <w:spacing w:val="-2"/>
          <w:sz w:val="24"/>
        </w:rPr>
        <w:t xml:space="preserve"> </w:t>
      </w:r>
      <w:r>
        <w:rPr>
          <w:sz w:val="24"/>
        </w:rPr>
        <w:t>Моне.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1" w:line="275" w:lineRule="exact"/>
        <w:ind w:hanging="347"/>
        <w:rPr>
          <w:sz w:val="24"/>
        </w:rPr>
      </w:pP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серийности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Моне,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импрессионизма.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Импрессионизм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Ренуара.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Позднее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Ренуара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тенденции.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Импрессионизм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Э.</w:t>
      </w:r>
      <w:r>
        <w:rPr>
          <w:spacing w:val="-2"/>
          <w:sz w:val="24"/>
        </w:rPr>
        <w:t xml:space="preserve"> </w:t>
      </w:r>
      <w:r>
        <w:rPr>
          <w:sz w:val="24"/>
        </w:rPr>
        <w:t>Дега.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балета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2"/>
          <w:sz w:val="24"/>
        </w:rPr>
        <w:t xml:space="preserve"> </w:t>
      </w:r>
      <w:r>
        <w:rPr>
          <w:sz w:val="24"/>
        </w:rPr>
        <w:t>Дега.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Альфред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Сислей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эволюция,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2"/>
          <w:sz w:val="24"/>
        </w:rPr>
        <w:t xml:space="preserve"> </w:t>
      </w:r>
      <w:r>
        <w:rPr>
          <w:sz w:val="24"/>
        </w:rPr>
        <w:t>пейзажной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концепции.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Писсарро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творческий путь.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42" w:lineRule="auto"/>
        <w:ind w:left="841" w:right="1972" w:hanging="361"/>
        <w:rPr>
          <w:sz w:val="24"/>
        </w:rPr>
      </w:pPr>
      <w:r>
        <w:rPr>
          <w:sz w:val="24"/>
        </w:rPr>
        <w:t xml:space="preserve">Формирование образа современного города в творчестве К. </w:t>
      </w:r>
      <w:proofErr w:type="spellStart"/>
      <w:r>
        <w:rPr>
          <w:sz w:val="24"/>
        </w:rPr>
        <w:t>Писсарро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импрессионистов.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импрессионизма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  <w:tab w:val="left" w:pos="3261"/>
          <w:tab w:val="left" w:pos="4725"/>
          <w:tab w:val="left" w:pos="5887"/>
          <w:tab w:val="left" w:pos="6953"/>
          <w:tab w:val="left" w:pos="8106"/>
          <w:tab w:val="left" w:pos="9498"/>
        </w:tabs>
        <w:spacing w:before="4" w:line="237" w:lineRule="auto"/>
        <w:ind w:left="841" w:right="601" w:hanging="361"/>
        <w:rPr>
          <w:sz w:val="24"/>
        </w:rPr>
      </w:pPr>
      <w:proofErr w:type="gramStart"/>
      <w:r>
        <w:rPr>
          <w:sz w:val="24"/>
        </w:rPr>
        <w:t>Постимпрессионизм:</w:t>
      </w:r>
      <w:r>
        <w:rPr>
          <w:sz w:val="24"/>
        </w:rPr>
        <w:tab/>
      </w:r>
      <w:proofErr w:type="gramEnd"/>
      <w:r>
        <w:rPr>
          <w:sz w:val="24"/>
        </w:rPr>
        <w:t>содержание</w:t>
      </w:r>
      <w:r>
        <w:rPr>
          <w:sz w:val="24"/>
        </w:rPr>
        <w:tab/>
        <w:t>термина.</w:t>
      </w:r>
      <w:r>
        <w:rPr>
          <w:sz w:val="24"/>
        </w:rPr>
        <w:tab/>
      </w:r>
      <w:proofErr w:type="gramStart"/>
      <w:r>
        <w:rPr>
          <w:sz w:val="24"/>
        </w:rPr>
        <w:t>Истоки,</w:t>
      </w:r>
      <w:r>
        <w:rPr>
          <w:sz w:val="24"/>
        </w:rPr>
        <w:tab/>
      </w:r>
      <w:proofErr w:type="gramEnd"/>
      <w:r>
        <w:rPr>
          <w:sz w:val="24"/>
        </w:rPr>
        <w:t>характер</w:t>
      </w:r>
      <w:r>
        <w:rPr>
          <w:sz w:val="24"/>
        </w:rPr>
        <w:tab/>
        <w:t>отношения</w:t>
      </w:r>
      <w:r>
        <w:rPr>
          <w:sz w:val="24"/>
        </w:rPr>
        <w:tab/>
      </w:r>
      <w:r>
        <w:rPr>
          <w:spacing w:val="-3"/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импрессионизму.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5" w:line="237" w:lineRule="auto"/>
        <w:ind w:left="841" w:right="605" w:hanging="361"/>
        <w:rPr>
          <w:sz w:val="24"/>
        </w:rPr>
      </w:pPr>
      <w:r>
        <w:rPr>
          <w:sz w:val="24"/>
        </w:rPr>
        <w:t>Неоимпрессионизм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6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2"/>
          <w:sz w:val="24"/>
        </w:rPr>
        <w:t xml:space="preserve"> </w:t>
      </w:r>
      <w:r>
        <w:rPr>
          <w:sz w:val="24"/>
        </w:rPr>
        <w:t>создания,</w:t>
      </w:r>
      <w:r>
        <w:rPr>
          <w:spacing w:val="18"/>
          <w:sz w:val="24"/>
        </w:rPr>
        <w:t xml:space="preserve"> </w:t>
      </w:r>
      <w:r>
        <w:rPr>
          <w:sz w:val="24"/>
        </w:rPr>
        <w:t>концепции,</w:t>
      </w:r>
      <w:r>
        <w:rPr>
          <w:spacing w:val="18"/>
          <w:sz w:val="24"/>
        </w:rPr>
        <w:t xml:space="preserve"> </w:t>
      </w:r>
      <w:r>
        <w:rPr>
          <w:sz w:val="24"/>
        </w:rPr>
        <w:t>цели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3"/>
          <w:sz w:val="24"/>
        </w:rPr>
        <w:t xml:space="preserve"> </w:t>
      </w:r>
      <w:r>
        <w:rPr>
          <w:sz w:val="24"/>
        </w:rPr>
        <w:t>живописная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техника.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6" w:line="237" w:lineRule="auto"/>
        <w:ind w:left="841" w:right="2203" w:hanging="361"/>
        <w:rPr>
          <w:sz w:val="24"/>
        </w:rPr>
      </w:pPr>
      <w:r>
        <w:rPr>
          <w:sz w:val="24"/>
        </w:rPr>
        <w:t>Сравнительная характеристика станковой картины импрессионизма и</w:t>
      </w:r>
      <w:r>
        <w:rPr>
          <w:spacing w:val="-57"/>
          <w:sz w:val="24"/>
        </w:rPr>
        <w:t xml:space="preserve"> </w:t>
      </w:r>
      <w:r>
        <w:rPr>
          <w:sz w:val="24"/>
        </w:rPr>
        <w:t>неоимпрессионизма.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4" w:line="275" w:lineRule="exact"/>
        <w:ind w:hanging="347"/>
        <w:rPr>
          <w:sz w:val="24"/>
        </w:rPr>
      </w:pPr>
      <w:r>
        <w:rPr>
          <w:sz w:val="24"/>
        </w:rPr>
        <w:t>Творчество Ж.</w:t>
      </w:r>
      <w:r>
        <w:rPr>
          <w:spacing w:val="-3"/>
          <w:sz w:val="24"/>
        </w:rPr>
        <w:t xml:space="preserve"> </w:t>
      </w:r>
      <w:r>
        <w:rPr>
          <w:sz w:val="24"/>
        </w:rPr>
        <w:t>Сера:</w:t>
      </w:r>
      <w:r>
        <w:rPr>
          <w:spacing w:val="-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сюжеты,</w:t>
      </w:r>
      <w:r>
        <w:rPr>
          <w:spacing w:val="-3"/>
          <w:sz w:val="24"/>
        </w:rPr>
        <w:t xml:space="preserve"> </w:t>
      </w:r>
      <w:r>
        <w:rPr>
          <w:sz w:val="24"/>
        </w:rPr>
        <w:t>жанры.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«Цирк»,</w:t>
      </w:r>
      <w:r>
        <w:rPr>
          <w:spacing w:val="1"/>
          <w:sz w:val="24"/>
        </w:rPr>
        <w:t xml:space="preserve"> </w:t>
      </w:r>
      <w:r>
        <w:rPr>
          <w:sz w:val="24"/>
        </w:rPr>
        <w:t>«Парад»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«Канкан»</w:t>
      </w:r>
      <w:r>
        <w:rPr>
          <w:spacing w:val="-5"/>
          <w:sz w:val="24"/>
        </w:rPr>
        <w:t xml:space="preserve"> </w:t>
      </w:r>
      <w:r>
        <w:rPr>
          <w:sz w:val="24"/>
        </w:rPr>
        <w:t>Ж. Сера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Синьяка</w:t>
      </w:r>
      <w:proofErr w:type="spellEnd"/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Сезанна:</w:t>
      </w:r>
      <w:r>
        <w:rPr>
          <w:spacing w:val="-6"/>
          <w:sz w:val="24"/>
        </w:rPr>
        <w:t xml:space="preserve"> </w:t>
      </w:r>
      <w:r>
        <w:rPr>
          <w:sz w:val="24"/>
        </w:rPr>
        <w:t>истоки стиля,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Истоки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Сезанна.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В. Ван Гога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Экспрессионистические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Ван</w:t>
      </w:r>
      <w:r>
        <w:rPr>
          <w:spacing w:val="-1"/>
          <w:sz w:val="24"/>
        </w:rPr>
        <w:t xml:space="preserve"> </w:t>
      </w:r>
      <w:r>
        <w:rPr>
          <w:sz w:val="24"/>
        </w:rPr>
        <w:t>Гога.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Гогена: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-1"/>
          <w:sz w:val="24"/>
        </w:rPr>
        <w:t xml:space="preserve"> </w:t>
      </w:r>
      <w:r>
        <w:rPr>
          <w:sz w:val="24"/>
        </w:rPr>
        <w:t>взглядов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Таитянское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Гогена: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второе</w:t>
      </w:r>
      <w:r>
        <w:rPr>
          <w:spacing w:val="-5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Таити.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Тулуз-Лотрека.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5" w:line="237" w:lineRule="auto"/>
        <w:ind w:left="841" w:right="606" w:hanging="361"/>
        <w:rPr>
          <w:sz w:val="24"/>
        </w:rPr>
      </w:pPr>
      <w:r>
        <w:rPr>
          <w:sz w:val="24"/>
        </w:rPr>
        <w:t>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Сезанна,</w:t>
      </w:r>
      <w:r>
        <w:rPr>
          <w:spacing w:val="44"/>
          <w:sz w:val="24"/>
        </w:rPr>
        <w:t xml:space="preserve"> </w:t>
      </w:r>
      <w:r>
        <w:rPr>
          <w:sz w:val="24"/>
        </w:rPr>
        <w:t>Ван</w:t>
      </w:r>
      <w:r>
        <w:rPr>
          <w:spacing w:val="41"/>
          <w:sz w:val="24"/>
        </w:rPr>
        <w:t xml:space="preserve"> </w:t>
      </w:r>
      <w:r>
        <w:rPr>
          <w:sz w:val="24"/>
        </w:rPr>
        <w:t>Гога,</w:t>
      </w:r>
      <w:r>
        <w:rPr>
          <w:spacing w:val="38"/>
          <w:sz w:val="24"/>
        </w:rPr>
        <w:t xml:space="preserve"> </w:t>
      </w:r>
      <w:r>
        <w:rPr>
          <w:sz w:val="24"/>
        </w:rPr>
        <w:t>Гогена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Тулуз-Лотрека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течений</w:t>
      </w:r>
      <w:r>
        <w:rPr>
          <w:spacing w:val="-1"/>
          <w:sz w:val="24"/>
        </w:rPr>
        <w:t xml:space="preserve"> </w:t>
      </w:r>
      <w:r>
        <w:rPr>
          <w:sz w:val="24"/>
        </w:rPr>
        <w:t>живописи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ХХ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Эстетические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символизма.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Направления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символизма.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европейского модерна –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42" w:lineRule="auto"/>
        <w:ind w:left="841" w:right="605" w:hanging="361"/>
        <w:rPr>
          <w:sz w:val="24"/>
        </w:rPr>
      </w:pP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Ар-</w:t>
      </w:r>
      <w:proofErr w:type="spellStart"/>
      <w:r>
        <w:rPr>
          <w:sz w:val="24"/>
        </w:rPr>
        <w:t>нуво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иконография</w:t>
      </w:r>
      <w:r>
        <w:rPr>
          <w:spacing w:val="3"/>
          <w:sz w:val="24"/>
        </w:rPr>
        <w:t xml:space="preserve"> </w:t>
      </w:r>
      <w:r>
        <w:rPr>
          <w:sz w:val="24"/>
        </w:rPr>
        <w:t>форм.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Символика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 Антонио</w:t>
      </w:r>
      <w:r>
        <w:rPr>
          <w:spacing w:val="-1"/>
          <w:sz w:val="24"/>
        </w:rPr>
        <w:t xml:space="preserve"> </w:t>
      </w:r>
      <w:r>
        <w:rPr>
          <w:sz w:val="24"/>
        </w:rPr>
        <w:t>Гауди.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Интерьер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 рубежа</w:t>
      </w:r>
      <w:r>
        <w:rPr>
          <w:spacing w:val="-1"/>
          <w:sz w:val="24"/>
        </w:rPr>
        <w:t xml:space="preserve"> </w:t>
      </w:r>
      <w:r>
        <w:rPr>
          <w:sz w:val="24"/>
        </w:rPr>
        <w:t>веков.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Чикагская школа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 XX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Ф.Л.</w:t>
      </w:r>
      <w:r>
        <w:rPr>
          <w:spacing w:val="-2"/>
          <w:sz w:val="24"/>
        </w:rPr>
        <w:t xml:space="preserve"> </w:t>
      </w:r>
      <w:r>
        <w:rPr>
          <w:sz w:val="24"/>
        </w:rPr>
        <w:t>Райта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4"/>
          <w:sz w:val="24"/>
        </w:rPr>
        <w:t xml:space="preserve"> </w:t>
      </w:r>
      <w:r>
        <w:rPr>
          <w:sz w:val="24"/>
        </w:rPr>
        <w:t>О. Родена:</w:t>
      </w:r>
      <w:r>
        <w:rPr>
          <w:spacing w:val="-5"/>
          <w:sz w:val="24"/>
        </w:rPr>
        <w:t xml:space="preserve"> </w:t>
      </w:r>
      <w:r>
        <w:rPr>
          <w:sz w:val="24"/>
        </w:rPr>
        <w:t>реформаторская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истории скульптуры.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Эмиля</w:t>
      </w:r>
      <w:r>
        <w:rPr>
          <w:spacing w:val="-7"/>
          <w:sz w:val="24"/>
        </w:rPr>
        <w:t xml:space="preserve"> </w:t>
      </w:r>
      <w:r>
        <w:rPr>
          <w:sz w:val="24"/>
        </w:rPr>
        <w:t>Антуана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Бурделя</w:t>
      </w:r>
      <w:proofErr w:type="spellEnd"/>
      <w:r>
        <w:rPr>
          <w:sz w:val="24"/>
        </w:rPr>
        <w:t>.</w:t>
      </w:r>
    </w:p>
    <w:p w:rsidR="006E5400" w:rsidRDefault="006E5400">
      <w:pPr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66"/>
        <w:ind w:hanging="347"/>
        <w:rPr>
          <w:sz w:val="24"/>
        </w:rPr>
      </w:pPr>
      <w:r>
        <w:rPr>
          <w:sz w:val="24"/>
        </w:rPr>
        <w:lastRenderedPageBreak/>
        <w:t>Творчество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Аристида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Майоля</w:t>
      </w:r>
      <w:proofErr w:type="spellEnd"/>
      <w:r>
        <w:rPr>
          <w:sz w:val="24"/>
        </w:rPr>
        <w:t>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Истоки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Генезис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 фовизма.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Генезис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экспрессионизма.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экспрессионизма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Барлаха</w:t>
      </w:r>
      <w:proofErr w:type="spellEnd"/>
      <w:r>
        <w:rPr>
          <w:sz w:val="24"/>
        </w:rPr>
        <w:t>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Европейский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архитектурный экспрессионизм</w:t>
      </w:r>
      <w:r>
        <w:rPr>
          <w:spacing w:val="-4"/>
          <w:sz w:val="24"/>
        </w:rPr>
        <w:t xml:space="preserve"> </w:t>
      </w:r>
      <w:r>
        <w:rPr>
          <w:sz w:val="24"/>
        </w:rPr>
        <w:t>1910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1925:</w:t>
      </w:r>
      <w:r>
        <w:rPr>
          <w:spacing w:val="-7"/>
          <w:sz w:val="24"/>
        </w:rPr>
        <w:t xml:space="preserve"> </w:t>
      </w:r>
      <w:r>
        <w:rPr>
          <w:sz w:val="24"/>
        </w:rPr>
        <w:t>«Стеклянная</w:t>
      </w:r>
      <w:r>
        <w:rPr>
          <w:spacing w:val="-1"/>
          <w:sz w:val="24"/>
        </w:rPr>
        <w:t xml:space="preserve"> </w:t>
      </w:r>
      <w:r>
        <w:rPr>
          <w:sz w:val="24"/>
        </w:rPr>
        <w:t>цепь».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Генезис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кубизма.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Пикассо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Матисса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Генезис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футуризма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Генезис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Вортицизма</w:t>
      </w:r>
      <w:proofErr w:type="spellEnd"/>
      <w:r>
        <w:rPr>
          <w:sz w:val="24"/>
        </w:rPr>
        <w:t>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Абстрактное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 XX</w:t>
      </w:r>
      <w:r>
        <w:rPr>
          <w:spacing w:val="-7"/>
          <w:sz w:val="24"/>
        </w:rPr>
        <w:t xml:space="preserve"> </w:t>
      </w:r>
      <w:r>
        <w:rPr>
          <w:sz w:val="24"/>
        </w:rPr>
        <w:t>вв. –</w:t>
      </w:r>
      <w:r>
        <w:rPr>
          <w:spacing w:val="-7"/>
          <w:sz w:val="24"/>
        </w:rPr>
        <w:t xml:space="preserve"> </w:t>
      </w:r>
      <w:r>
        <w:rPr>
          <w:sz w:val="24"/>
        </w:rPr>
        <w:t>истоки,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специфика,</w:t>
      </w:r>
      <w:r>
        <w:rPr>
          <w:spacing w:val="-1"/>
          <w:sz w:val="24"/>
        </w:rPr>
        <w:t xml:space="preserve"> </w:t>
      </w:r>
      <w:r>
        <w:rPr>
          <w:sz w:val="24"/>
        </w:rPr>
        <w:t>этапы развития.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Концептуальная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6"/>
          <w:sz w:val="24"/>
        </w:rPr>
        <w:t xml:space="preserve"> </w:t>
      </w:r>
      <w:r>
        <w:rPr>
          <w:sz w:val="24"/>
        </w:rPr>
        <w:t>абстрактной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9"/>
          <w:sz w:val="24"/>
        </w:rPr>
        <w:t xml:space="preserve"> </w:t>
      </w:r>
      <w:r>
        <w:rPr>
          <w:sz w:val="24"/>
        </w:rPr>
        <w:t>Василия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Кандинского.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Концептуальная основа</w:t>
      </w:r>
      <w:r>
        <w:rPr>
          <w:spacing w:val="-6"/>
          <w:sz w:val="24"/>
        </w:rPr>
        <w:t xml:space="preserve"> </w:t>
      </w:r>
      <w:r>
        <w:rPr>
          <w:sz w:val="24"/>
        </w:rPr>
        <w:t>абстрактной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Пита </w:t>
      </w:r>
      <w:proofErr w:type="spellStart"/>
      <w:r>
        <w:rPr>
          <w:sz w:val="24"/>
        </w:rPr>
        <w:t>Мондриана</w:t>
      </w:r>
      <w:proofErr w:type="spellEnd"/>
      <w:r>
        <w:rPr>
          <w:sz w:val="24"/>
        </w:rPr>
        <w:t>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Абстрактный экспрессионизм: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американское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сер.</w:t>
      </w:r>
      <w:r>
        <w:rPr>
          <w:spacing w:val="-4"/>
          <w:sz w:val="24"/>
        </w:rPr>
        <w:t xml:space="preserve"> </w:t>
      </w:r>
      <w:r>
        <w:rPr>
          <w:sz w:val="24"/>
        </w:rPr>
        <w:t>1940</w:t>
      </w:r>
      <w:r>
        <w:rPr>
          <w:spacing w:val="-2"/>
          <w:sz w:val="24"/>
        </w:rPr>
        <w:t xml:space="preserve"> </w:t>
      </w:r>
      <w:r>
        <w:rPr>
          <w:sz w:val="24"/>
        </w:rPr>
        <w:t>–1960-х</w:t>
      </w:r>
      <w:r>
        <w:rPr>
          <w:spacing w:val="-7"/>
          <w:sz w:val="24"/>
        </w:rPr>
        <w:t xml:space="preserve"> </w:t>
      </w:r>
      <w:r>
        <w:rPr>
          <w:sz w:val="24"/>
        </w:rPr>
        <w:t>гг.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42" w:lineRule="auto"/>
        <w:ind w:left="841" w:right="1687" w:hanging="361"/>
        <w:rPr>
          <w:sz w:val="24"/>
        </w:rPr>
      </w:pPr>
      <w:r>
        <w:rPr>
          <w:sz w:val="24"/>
        </w:rPr>
        <w:t>Скульптура Генри Мура – проблемы семантики образа и взаимодействия с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пространственной средой.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К. </w:t>
      </w:r>
      <w:proofErr w:type="spellStart"/>
      <w:r>
        <w:rPr>
          <w:sz w:val="24"/>
        </w:rPr>
        <w:t>Бранкуси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А. Джакометти.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Трансформация</w:t>
      </w:r>
      <w:r>
        <w:rPr>
          <w:spacing w:val="-2"/>
          <w:sz w:val="24"/>
        </w:rPr>
        <w:t xml:space="preserve"> </w:t>
      </w:r>
      <w:r>
        <w:rPr>
          <w:sz w:val="24"/>
        </w:rPr>
        <w:t>антропоморфного 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 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дадаистов.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Ле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Корбюзье,</w:t>
      </w:r>
      <w:r>
        <w:rPr>
          <w:spacing w:val="-5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интернационального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стиля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архитектуре.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proofErr w:type="spellStart"/>
      <w:r>
        <w:rPr>
          <w:sz w:val="24"/>
        </w:rPr>
        <w:t>Баухауз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современной архитектуры.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Интернациональный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архитектуре. Второй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Феномен</w:t>
      </w:r>
      <w:r>
        <w:rPr>
          <w:spacing w:val="-1"/>
          <w:sz w:val="24"/>
        </w:rPr>
        <w:t xml:space="preserve"> </w:t>
      </w:r>
      <w:r>
        <w:rPr>
          <w:sz w:val="24"/>
        </w:rPr>
        <w:t>«Парижской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школы».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Метафизическая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Кирико</w:t>
      </w:r>
      <w:proofErr w:type="spellEnd"/>
      <w:r>
        <w:rPr>
          <w:sz w:val="24"/>
        </w:rPr>
        <w:t>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Концепции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сюрреализма.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Поп-арт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феномен 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Объект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инсталляция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proofErr w:type="spellStart"/>
      <w:r>
        <w:rPr>
          <w:sz w:val="24"/>
        </w:rPr>
        <w:t>Перформанс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0"/>
          <w:sz w:val="24"/>
        </w:rPr>
        <w:t xml:space="preserve"> </w:t>
      </w:r>
      <w:r>
        <w:rPr>
          <w:sz w:val="24"/>
        </w:rPr>
        <w:t>поп-арта.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Судьбы</w:t>
      </w:r>
      <w:r>
        <w:rPr>
          <w:spacing w:val="2"/>
          <w:sz w:val="24"/>
        </w:rPr>
        <w:t xml:space="preserve"> </w:t>
      </w:r>
      <w:r>
        <w:rPr>
          <w:sz w:val="24"/>
        </w:rPr>
        <w:t>станковой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импрессионизма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поп-арта.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Проблема формообразования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 кон.</w:t>
      </w:r>
      <w:r>
        <w:rPr>
          <w:spacing w:val="-7"/>
          <w:sz w:val="24"/>
        </w:rPr>
        <w:t xml:space="preserve"> </w:t>
      </w:r>
      <w:r>
        <w:rPr>
          <w:sz w:val="24"/>
        </w:rPr>
        <w:t>XIX –</w:t>
      </w:r>
      <w:r>
        <w:rPr>
          <w:spacing w:val="2"/>
          <w:sz w:val="24"/>
        </w:rPr>
        <w:t xml:space="preserve"> </w:t>
      </w:r>
      <w:r>
        <w:rPr>
          <w:sz w:val="24"/>
        </w:rPr>
        <w:t>сер.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 кон.</w:t>
      </w:r>
      <w:r>
        <w:rPr>
          <w:spacing w:val="-2"/>
          <w:sz w:val="24"/>
        </w:rPr>
        <w:t xml:space="preserve"> </w:t>
      </w:r>
      <w:r>
        <w:rPr>
          <w:sz w:val="24"/>
        </w:rPr>
        <w:t>XIX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сер.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в..</w:t>
      </w:r>
      <w:proofErr w:type="gramEnd"/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42" w:lineRule="auto"/>
        <w:ind w:left="841" w:right="965" w:hanging="361"/>
        <w:rPr>
          <w:sz w:val="24"/>
        </w:rPr>
      </w:pPr>
      <w:r>
        <w:rPr>
          <w:sz w:val="24"/>
        </w:rPr>
        <w:t>Роль примитива и наивного искусства в художественной культуре кон. XIX – сер.</w:t>
      </w:r>
      <w:r>
        <w:rPr>
          <w:spacing w:val="-57"/>
          <w:sz w:val="24"/>
        </w:rPr>
        <w:t xml:space="preserve"> </w:t>
      </w:r>
      <w:r>
        <w:rPr>
          <w:sz w:val="24"/>
        </w:rPr>
        <w:t>XX вв.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42" w:lineRule="auto"/>
        <w:ind w:left="841" w:right="808" w:hanging="361"/>
        <w:rPr>
          <w:sz w:val="24"/>
        </w:rPr>
      </w:pPr>
      <w:r>
        <w:rPr>
          <w:sz w:val="24"/>
        </w:rPr>
        <w:t>Технико-технологическая специфика скульптуры и живописи авангарда, проблемы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реставрации.</w:t>
      </w:r>
    </w:p>
    <w:p w:rsidR="006E5400" w:rsidRDefault="004C7C17">
      <w:pPr>
        <w:pStyle w:val="a4"/>
        <w:numPr>
          <w:ilvl w:val="2"/>
          <w:numId w:val="48"/>
        </w:numPr>
        <w:tabs>
          <w:tab w:val="left" w:pos="827"/>
        </w:tabs>
        <w:spacing w:line="242" w:lineRule="auto"/>
        <w:ind w:left="841" w:right="604" w:hanging="361"/>
        <w:rPr>
          <w:sz w:val="24"/>
        </w:rPr>
      </w:pPr>
      <w:r>
        <w:rPr>
          <w:sz w:val="24"/>
        </w:rPr>
        <w:t>Современные</w:t>
      </w:r>
      <w:r>
        <w:rPr>
          <w:spacing w:val="33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30"/>
          <w:sz w:val="24"/>
        </w:rPr>
        <w:t xml:space="preserve"> </w:t>
      </w:r>
      <w:r>
        <w:rPr>
          <w:sz w:val="24"/>
        </w:rPr>
        <w:t>экспозиционной</w:t>
      </w:r>
      <w:r>
        <w:rPr>
          <w:spacing w:val="3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32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феноменов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искусства.</w:t>
      </w:r>
    </w:p>
    <w:p w:rsidR="006E5400" w:rsidRDefault="006E5400">
      <w:pPr>
        <w:pStyle w:val="a3"/>
        <w:spacing w:before="7"/>
        <w:ind w:left="0"/>
        <w:rPr>
          <w:rFonts w:ascii="Times New Roman"/>
          <w:sz w:val="23"/>
        </w:rPr>
      </w:pPr>
    </w:p>
    <w:p w:rsidR="006E5400" w:rsidRDefault="004C7C17">
      <w:pPr>
        <w:pStyle w:val="1"/>
        <w:ind w:left="3309" w:right="1095" w:hanging="2689"/>
      </w:pPr>
      <w:r>
        <w:t>СПИСОК ПРИМЕРНЫХ ТЕМ ДОКЛАДОВ ПО КУРСУ «КОНЦЕПЦИИ И НАПРАВЛЕНИЯ</w:t>
      </w:r>
      <w:r>
        <w:rPr>
          <w:spacing w:val="-52"/>
        </w:rPr>
        <w:t xml:space="preserve"> </w:t>
      </w:r>
      <w:r>
        <w:t>СОВРЕМЕННОГО ИСКУССТВА»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65" w:lineRule="exact"/>
        <w:ind w:hanging="347"/>
        <w:rPr>
          <w:sz w:val="24"/>
        </w:rPr>
      </w:pPr>
      <w:r>
        <w:rPr>
          <w:sz w:val="24"/>
        </w:rPr>
        <w:t>Графическое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«наследие»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Энгра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Дега,</w:t>
      </w:r>
      <w:r>
        <w:rPr>
          <w:spacing w:val="-4"/>
          <w:sz w:val="24"/>
        </w:rPr>
        <w:t xml:space="preserve"> </w:t>
      </w:r>
      <w:r>
        <w:rPr>
          <w:sz w:val="24"/>
        </w:rPr>
        <w:t>Тулуз-Лотрека,</w:t>
      </w:r>
      <w:r>
        <w:rPr>
          <w:spacing w:val="-1"/>
          <w:sz w:val="24"/>
        </w:rPr>
        <w:t xml:space="preserve"> </w:t>
      </w:r>
      <w:r>
        <w:rPr>
          <w:sz w:val="24"/>
        </w:rPr>
        <w:t>Пикассо, Матисса.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Импрессионизм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неоимпрессионизм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цели,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живописная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техника.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Жанр портрета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 постимпрессионистов.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Символизм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Г.</w:t>
      </w:r>
      <w:r>
        <w:rPr>
          <w:spacing w:val="-4"/>
          <w:sz w:val="24"/>
        </w:rPr>
        <w:t xml:space="preserve"> </w:t>
      </w:r>
      <w:r>
        <w:rPr>
          <w:sz w:val="24"/>
        </w:rPr>
        <w:t>Моро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Редона</w:t>
      </w:r>
      <w:proofErr w:type="spellEnd"/>
      <w:r>
        <w:rPr>
          <w:sz w:val="24"/>
        </w:rPr>
        <w:t>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Символизм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немецкой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живописи: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Беклина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r>
        <w:rPr>
          <w:sz w:val="24"/>
        </w:rPr>
        <w:t>фон</w:t>
      </w:r>
      <w:r>
        <w:rPr>
          <w:spacing w:val="-1"/>
          <w:sz w:val="24"/>
        </w:rPr>
        <w:t xml:space="preserve"> </w:t>
      </w:r>
      <w:r>
        <w:rPr>
          <w:sz w:val="24"/>
        </w:rPr>
        <w:t>Штука.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42" w:lineRule="auto"/>
        <w:ind w:left="841" w:right="1044" w:hanging="361"/>
        <w:rPr>
          <w:sz w:val="24"/>
        </w:rPr>
      </w:pPr>
      <w:r>
        <w:rPr>
          <w:sz w:val="24"/>
        </w:rPr>
        <w:t>Мотивы сна и сновидений, слепоты и взгляда внутрь себя в искусстве кон. XIX –</w:t>
      </w:r>
      <w:r>
        <w:rPr>
          <w:spacing w:val="-57"/>
          <w:sz w:val="24"/>
        </w:rPr>
        <w:t xml:space="preserve"> </w:t>
      </w:r>
      <w:r>
        <w:rPr>
          <w:sz w:val="24"/>
        </w:rPr>
        <w:t>нач.</w:t>
      </w:r>
      <w:r>
        <w:rPr>
          <w:spacing w:val="3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Фовизм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экспрессионизм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параллели</w:t>
      </w:r>
      <w:r>
        <w:rPr>
          <w:spacing w:val="-5"/>
          <w:sz w:val="24"/>
        </w:rPr>
        <w:t xml:space="preserve"> </w:t>
      </w:r>
      <w:r>
        <w:rPr>
          <w:sz w:val="24"/>
        </w:rPr>
        <w:t>и «разногласия».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1" w:line="275" w:lineRule="exact"/>
        <w:ind w:hanging="347"/>
        <w:rPr>
          <w:sz w:val="24"/>
        </w:rPr>
      </w:pPr>
      <w:r>
        <w:rPr>
          <w:sz w:val="24"/>
        </w:rPr>
        <w:t>Художественные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манифесты футуристов.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Кубизм: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цвета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2"/>
        <w:ind w:hanging="347"/>
        <w:rPr>
          <w:sz w:val="24"/>
        </w:rPr>
      </w:pPr>
      <w:proofErr w:type="spellStart"/>
      <w:r>
        <w:rPr>
          <w:sz w:val="24"/>
        </w:rPr>
        <w:t>Вортицизм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модернизма.</w:t>
      </w:r>
    </w:p>
    <w:p w:rsidR="006E5400" w:rsidRDefault="006E5400">
      <w:pPr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66"/>
        <w:ind w:hanging="347"/>
        <w:rPr>
          <w:sz w:val="24"/>
        </w:rPr>
      </w:pPr>
      <w:r>
        <w:rPr>
          <w:sz w:val="24"/>
        </w:rPr>
        <w:lastRenderedPageBreak/>
        <w:t>Библейские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4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кон. XIX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сер. XX</w:t>
      </w:r>
      <w:r>
        <w:rPr>
          <w:spacing w:val="-7"/>
          <w:sz w:val="24"/>
        </w:rPr>
        <w:t xml:space="preserve"> </w:t>
      </w:r>
      <w:r>
        <w:rPr>
          <w:sz w:val="24"/>
        </w:rPr>
        <w:t>вв.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нефигуративного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Монументальная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Диалог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кон.</w:t>
      </w:r>
      <w:r>
        <w:rPr>
          <w:spacing w:val="1"/>
          <w:sz w:val="24"/>
        </w:rPr>
        <w:t xml:space="preserve"> </w:t>
      </w:r>
      <w:r>
        <w:rPr>
          <w:sz w:val="24"/>
        </w:rPr>
        <w:t>XIX-</w:t>
      </w:r>
      <w:r>
        <w:rPr>
          <w:spacing w:val="-3"/>
          <w:sz w:val="24"/>
        </w:rPr>
        <w:t xml:space="preserve"> </w:t>
      </w:r>
      <w:r>
        <w:rPr>
          <w:sz w:val="24"/>
        </w:rPr>
        <w:t>нач.</w:t>
      </w:r>
      <w:r>
        <w:rPr>
          <w:spacing w:val="2"/>
          <w:sz w:val="24"/>
        </w:rPr>
        <w:t xml:space="preserve"> </w:t>
      </w:r>
      <w:r>
        <w:rPr>
          <w:sz w:val="24"/>
        </w:rPr>
        <w:t>XX</w:t>
      </w:r>
      <w:r>
        <w:rPr>
          <w:spacing w:val="-6"/>
          <w:sz w:val="24"/>
        </w:rPr>
        <w:t xml:space="preserve"> </w:t>
      </w:r>
      <w:r>
        <w:rPr>
          <w:sz w:val="24"/>
        </w:rPr>
        <w:t>вв.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Символизм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 на</w:t>
      </w:r>
      <w:r>
        <w:rPr>
          <w:spacing w:val="-2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-2"/>
          <w:sz w:val="24"/>
        </w:rPr>
        <w:t xml:space="preserve"> </w:t>
      </w:r>
      <w:r>
        <w:rPr>
          <w:sz w:val="24"/>
        </w:rPr>
        <w:t>XIX-XX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Храмовая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всемирных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выставок.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proofErr w:type="spellStart"/>
      <w:r>
        <w:rPr>
          <w:sz w:val="24"/>
        </w:rPr>
        <w:t>Баухаус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судьба.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Стилевые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ар-</w:t>
      </w:r>
      <w:proofErr w:type="spellStart"/>
      <w:r>
        <w:rPr>
          <w:sz w:val="24"/>
        </w:rPr>
        <w:t>деко</w:t>
      </w:r>
      <w:proofErr w:type="spellEnd"/>
      <w:r>
        <w:rPr>
          <w:sz w:val="24"/>
        </w:rPr>
        <w:t>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«Чикагская школа»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сложения.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Интернациональный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 архитектуре, первый и</w:t>
      </w:r>
      <w:r>
        <w:rPr>
          <w:spacing w:val="-5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этапы:</w:t>
      </w:r>
      <w:r>
        <w:rPr>
          <w:spacing w:val="-6"/>
          <w:sz w:val="24"/>
        </w:rPr>
        <w:t xml:space="preserve"> </w:t>
      </w:r>
      <w:r>
        <w:rPr>
          <w:sz w:val="24"/>
        </w:rPr>
        <w:t>типология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зданий.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proofErr w:type="spellStart"/>
      <w:r>
        <w:rPr>
          <w:sz w:val="24"/>
        </w:rPr>
        <w:t>Ле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Корбюзье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путь,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 архитектурная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теория.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42" w:lineRule="auto"/>
        <w:ind w:left="841" w:right="1894" w:hanging="361"/>
        <w:rPr>
          <w:sz w:val="24"/>
        </w:rPr>
      </w:pPr>
      <w:r>
        <w:rPr>
          <w:sz w:val="24"/>
        </w:rPr>
        <w:t>Скульптура Генри Мура – семантика образа, проблема взаимодействия с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пространственной средой.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Дадаизм как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контркультуры. 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1" w:line="275" w:lineRule="exact"/>
        <w:ind w:hanging="347"/>
        <w:rPr>
          <w:sz w:val="24"/>
        </w:rPr>
      </w:pPr>
      <w:r>
        <w:rPr>
          <w:sz w:val="24"/>
        </w:rPr>
        <w:t>Формальные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дада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сюрреализма.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Выставочная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сюрреалистов.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0"/>
          <w:sz w:val="24"/>
        </w:rPr>
        <w:t xml:space="preserve"> </w:t>
      </w:r>
      <w:r>
        <w:rPr>
          <w:sz w:val="24"/>
        </w:rPr>
        <w:t>поп-арта</w:t>
      </w:r>
    </w:p>
    <w:p w:rsidR="006E5400" w:rsidRDefault="004C7C17">
      <w:pPr>
        <w:pStyle w:val="a4"/>
        <w:numPr>
          <w:ilvl w:val="0"/>
          <w:numId w:val="47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Судьбы</w:t>
      </w:r>
      <w:r>
        <w:rPr>
          <w:spacing w:val="2"/>
          <w:sz w:val="24"/>
        </w:rPr>
        <w:t xml:space="preserve"> </w:t>
      </w:r>
      <w:r>
        <w:rPr>
          <w:sz w:val="24"/>
        </w:rPr>
        <w:t>станковой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импрессионизма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поп-арта.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  <w:ind w:left="2463" w:right="902" w:hanging="2036"/>
      </w:pPr>
      <w:r>
        <w:t>СПИОК ПРИМЕРНЫХ ТЕМ РЕФЕРАТОВ и КУРСОВЫХ РАБОТ ПО КУРСУ «КОНЦЕПЦИИ И</w:t>
      </w:r>
      <w:r>
        <w:rPr>
          <w:spacing w:val="-52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СОВРЕМЕННОГО ИСКУССТВА».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ind w:right="1410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Эволюция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значение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жанров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изобразительного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системе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европейской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художественной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культуры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кон. XIX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-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начала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веков.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Мане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импрессионисты: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близость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различия.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Рождение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импрессионизма: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исторический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контекст,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мастера.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ind w:right="1197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Импрессионизм как историко-культурное явление в развитии западноевропейского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художественного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видения Нового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Новейшего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времени.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Принцип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серийности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К.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Моне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его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связь с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творческим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методом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мастера.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proofErr w:type="spellStart"/>
      <w:r>
        <w:rPr>
          <w:rFonts w:ascii="Calibri" w:hAnsi="Calibri"/>
          <w:sz w:val="24"/>
        </w:rPr>
        <w:t>Камиль</w:t>
      </w:r>
      <w:proofErr w:type="spellEnd"/>
      <w:r>
        <w:rPr>
          <w:rFonts w:ascii="Calibri" w:hAnsi="Calibri"/>
          <w:spacing w:val="-6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Писсарро</w:t>
      </w:r>
      <w:proofErr w:type="spellEnd"/>
      <w:r>
        <w:rPr>
          <w:rFonts w:ascii="Calibri" w:hAnsi="Calibri"/>
          <w:sz w:val="24"/>
        </w:rPr>
        <w:t>: образ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города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импрессионистов.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spacing w:before="4"/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Портреты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Огюста Ренуара.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Дега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Энгр</w:t>
      </w:r>
      <w:proofErr w:type="spellEnd"/>
      <w:r>
        <w:rPr>
          <w:rFonts w:ascii="Calibri" w:hAnsi="Calibri"/>
          <w:sz w:val="24"/>
        </w:rPr>
        <w:t>: суть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исторической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преемственности.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Дега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импрессионисты.</w:t>
      </w:r>
    </w:p>
    <w:p w:rsidR="006E5400" w:rsidRDefault="004C7C17">
      <w:pPr>
        <w:pStyle w:val="a4"/>
        <w:numPr>
          <w:ilvl w:val="0"/>
          <w:numId w:val="46"/>
        </w:numPr>
        <w:tabs>
          <w:tab w:val="left" w:pos="477"/>
        </w:tabs>
        <w:ind w:left="476"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Темы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балета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театра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Дега.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П. Сезанна: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истоки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стиля,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эволюция творчества.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Сезанна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кубистов.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Поль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Гоген.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Школа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Понт-Авене.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П.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Гоген: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Таитянский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период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творчества.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Винсент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Ван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Гог: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творческий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путь.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Понимание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цвета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 живописи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Гогена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Ван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Гога.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Портрет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постимпрессионистов.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Импрессионизм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 скульптуре: творчество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Огюста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Родена.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Монументальная скульптура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веке.</w:t>
      </w:r>
    </w:p>
    <w:p w:rsidR="006E5400" w:rsidRDefault="004C7C17">
      <w:pPr>
        <w:pStyle w:val="a4"/>
        <w:numPr>
          <w:ilvl w:val="0"/>
          <w:numId w:val="45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Античные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традиции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скульптуре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рубежа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XIX-XX</w:t>
      </w:r>
      <w:r>
        <w:rPr>
          <w:rFonts w:ascii="Calibri" w:hAnsi="Calibri"/>
          <w:spacing w:val="-4"/>
          <w:sz w:val="24"/>
        </w:rPr>
        <w:t xml:space="preserve"> </w:t>
      </w:r>
      <w:proofErr w:type="gramStart"/>
      <w:r>
        <w:rPr>
          <w:rFonts w:ascii="Calibri" w:hAnsi="Calibri"/>
          <w:sz w:val="24"/>
        </w:rPr>
        <w:t>вв..</w:t>
      </w:r>
      <w:proofErr w:type="gramEnd"/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Истоки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принципы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«большого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стиля» Жоржа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Сера.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«Парад»,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«Канкан»,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«Цирк» Сера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проблемы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интерпретации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смысла.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Концепция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станковой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картины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импрессионизме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неоимпрессионизме.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spacing w:line="293" w:lineRule="exact"/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Образы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Матисса.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Пикассо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судьбы искусства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века.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Фовизм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экспрессионизм: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сходство техники,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различие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идей.</w:t>
      </w:r>
    </w:p>
    <w:p w:rsidR="006E5400" w:rsidRDefault="006E5400">
      <w:pPr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spacing w:before="36"/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Трансформация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принципа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серийности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у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Кандинского.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Теософические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основы</w:t>
      </w:r>
      <w:r>
        <w:rPr>
          <w:rFonts w:ascii="Calibri" w:hAnsi="Calibri"/>
          <w:spacing w:val="-3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неопластицизма</w:t>
      </w:r>
      <w:proofErr w:type="spellEnd"/>
      <w:r>
        <w:rPr>
          <w:rFonts w:ascii="Calibri" w:hAnsi="Calibri"/>
          <w:spacing w:val="-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Мондриана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Трансформация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классических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мотивов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живописи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сюрреализма.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left="264" w:right="1447" w:hanging="14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Джорджо де </w:t>
      </w:r>
      <w:proofErr w:type="spellStart"/>
      <w:proofErr w:type="gramStart"/>
      <w:r>
        <w:rPr>
          <w:rFonts w:ascii="Calibri" w:hAnsi="Calibri"/>
          <w:sz w:val="24"/>
        </w:rPr>
        <w:t>Кирико</w:t>
      </w:r>
      <w:proofErr w:type="spellEnd"/>
      <w:proofErr w:type="gramEnd"/>
      <w:r>
        <w:rPr>
          <w:rFonts w:ascii="Calibri" w:hAnsi="Calibri"/>
          <w:sz w:val="24"/>
        </w:rPr>
        <w:t xml:space="preserve"> и судьба мотивов Ренессанса в пространстве современного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искусства.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hanging="35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Ценности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американской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культуры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 искусстве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поп-арта.</w:t>
      </w:r>
    </w:p>
    <w:p w:rsidR="006E5400" w:rsidRDefault="004C7C17">
      <w:pPr>
        <w:pStyle w:val="a4"/>
        <w:numPr>
          <w:ilvl w:val="0"/>
          <w:numId w:val="44"/>
        </w:numPr>
        <w:tabs>
          <w:tab w:val="left" w:pos="477"/>
        </w:tabs>
        <w:ind w:left="264" w:right="2245" w:hanging="14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Европейская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американская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абстракция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после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Второй мировой войны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типологические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сходства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отличия.</w:t>
      </w:r>
    </w:p>
    <w:p w:rsidR="006E5400" w:rsidRDefault="006E5400">
      <w:pPr>
        <w:pStyle w:val="a3"/>
        <w:spacing w:before="4"/>
        <w:ind w:left="0"/>
        <w:rPr>
          <w:sz w:val="22"/>
        </w:rPr>
      </w:pPr>
    </w:p>
    <w:p w:rsidR="006E5400" w:rsidRDefault="004C7C17">
      <w:pPr>
        <w:pStyle w:val="1"/>
        <w:numPr>
          <w:ilvl w:val="0"/>
          <w:numId w:val="43"/>
        </w:numPr>
        <w:tabs>
          <w:tab w:val="left" w:pos="366"/>
        </w:tabs>
        <w:rPr>
          <w:rFonts w:ascii="Times New Roman" w:hAnsi="Times New Roman"/>
        </w:rPr>
      </w:pPr>
      <w:r>
        <w:rPr>
          <w:rFonts w:ascii="Times New Roman" w:hAnsi="Times New Roman"/>
        </w:rPr>
        <w:t>Учебно-методическое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информационное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обеспечение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дисциплины</w:t>
      </w:r>
    </w:p>
    <w:p w:rsidR="006E5400" w:rsidRDefault="006E5400">
      <w:pPr>
        <w:pStyle w:val="a3"/>
        <w:spacing w:before="7"/>
        <w:ind w:left="0"/>
        <w:rPr>
          <w:rFonts w:ascii="Times New Roman"/>
          <w:b/>
          <w:sz w:val="23"/>
        </w:rPr>
      </w:pPr>
    </w:p>
    <w:p w:rsidR="006E5400" w:rsidRDefault="004C7C17">
      <w:pPr>
        <w:pStyle w:val="a4"/>
        <w:numPr>
          <w:ilvl w:val="1"/>
          <w:numId w:val="43"/>
        </w:numPr>
        <w:tabs>
          <w:tab w:val="left" w:pos="725"/>
          <w:tab w:val="left" w:pos="726"/>
        </w:tabs>
        <w:ind w:left="725" w:hanging="606"/>
        <w:rPr>
          <w:sz w:val="24"/>
        </w:rPr>
      </w:pP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6E5400" w:rsidRDefault="006E5400">
      <w:pPr>
        <w:pStyle w:val="a3"/>
        <w:spacing w:before="6"/>
        <w:ind w:left="0"/>
        <w:rPr>
          <w:rFonts w:ascii="Times New Roman"/>
          <w:sz w:val="26"/>
        </w:rPr>
      </w:pPr>
    </w:p>
    <w:p w:rsidR="006E5400" w:rsidRDefault="004C7C17">
      <w:pPr>
        <w:spacing w:before="1"/>
        <w:ind w:left="3366"/>
        <w:rPr>
          <w:b/>
          <w:i/>
          <w:sz w:val="24"/>
        </w:rPr>
      </w:pPr>
      <w:r>
        <w:rPr>
          <w:b/>
          <w:i/>
          <w:sz w:val="24"/>
        </w:rPr>
        <w:t>Обязательная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литература</w:t>
      </w:r>
    </w:p>
    <w:p w:rsidR="006E5400" w:rsidRDefault="006E5400">
      <w:pPr>
        <w:pStyle w:val="a3"/>
        <w:spacing w:before="4"/>
        <w:ind w:left="0"/>
        <w:rPr>
          <w:b/>
          <w:i/>
          <w:sz w:val="22"/>
        </w:rPr>
      </w:pPr>
    </w:p>
    <w:p w:rsidR="006E5400" w:rsidRDefault="004C7C17">
      <w:pPr>
        <w:pStyle w:val="a3"/>
        <w:spacing w:before="1"/>
        <w:ind w:right="615"/>
      </w:pPr>
      <w:r>
        <w:t>Ильина, Татьяна Валериановна. История искусства Западной Европы от Античности до</w:t>
      </w:r>
      <w:r>
        <w:rPr>
          <w:spacing w:val="1"/>
        </w:rPr>
        <w:t xml:space="preserve"> </w:t>
      </w:r>
      <w:r>
        <w:t>наших дней [Электронный ресурс</w:t>
      </w:r>
      <w:proofErr w:type="gramStart"/>
      <w:r>
        <w:t>] :</w:t>
      </w:r>
      <w:proofErr w:type="gramEnd"/>
      <w:r>
        <w:t xml:space="preserve"> учебник для бакалавров / Т. В. Ильина ; [С.-</w:t>
      </w:r>
      <w:proofErr w:type="spellStart"/>
      <w:r>
        <w:t>Петерб</w:t>
      </w:r>
      <w:proofErr w:type="spellEnd"/>
      <w:r>
        <w:t>. гос.</w:t>
      </w:r>
      <w:r>
        <w:rPr>
          <w:spacing w:val="1"/>
        </w:rPr>
        <w:t xml:space="preserve"> </w:t>
      </w:r>
      <w:r>
        <w:t>ун-т].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5-е</w:t>
      </w:r>
      <w:r>
        <w:rPr>
          <w:spacing w:val="-1"/>
        </w:rPr>
        <w:t xml:space="preserve"> </w:t>
      </w:r>
      <w:r>
        <w:t>изд.,</w:t>
      </w:r>
      <w:r>
        <w:rPr>
          <w:spacing w:val="-4"/>
        </w:rPr>
        <w:t xml:space="preserve"> </w:t>
      </w:r>
      <w:proofErr w:type="spellStart"/>
      <w:r>
        <w:t>перераб</w:t>
      </w:r>
      <w:proofErr w:type="spellEnd"/>
      <w:r>
        <w:t>. и</w:t>
      </w:r>
      <w:r>
        <w:rPr>
          <w:spacing w:val="-2"/>
        </w:rPr>
        <w:t xml:space="preserve"> </w:t>
      </w:r>
      <w:r>
        <w:t>доп.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gramStart"/>
      <w:r>
        <w:t>М. :</w:t>
      </w:r>
      <w:proofErr w:type="gramEnd"/>
      <w:r>
        <w:rPr>
          <w:spacing w:val="-4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r>
        <w:t>2013.</w:t>
      </w:r>
      <w:r>
        <w:rPr>
          <w:spacing w:val="1"/>
        </w:rPr>
        <w:t xml:space="preserve"> </w:t>
      </w:r>
      <w:r>
        <w:t>- 435</w:t>
      </w:r>
      <w:r>
        <w:rPr>
          <w:spacing w:val="1"/>
        </w:rPr>
        <w:t xml:space="preserve"> </w:t>
      </w:r>
      <w:r>
        <w:t>с.,</w:t>
      </w:r>
      <w:r>
        <w:rPr>
          <w:spacing w:val="-4"/>
        </w:rPr>
        <w:t xml:space="preserve"> </w:t>
      </w:r>
      <w:r>
        <w:t>[8]</w:t>
      </w:r>
      <w:r>
        <w:rPr>
          <w:spacing w:val="-3"/>
        </w:rPr>
        <w:t xml:space="preserve"> </w:t>
      </w:r>
      <w:r>
        <w:t xml:space="preserve">л. </w:t>
      </w:r>
      <w:proofErr w:type="gramStart"/>
      <w:r>
        <w:t>ил. :</w:t>
      </w:r>
      <w:proofErr w:type="gramEnd"/>
      <w:r>
        <w:rPr>
          <w:spacing w:val="-5"/>
        </w:rPr>
        <w:t xml:space="preserve"> </w:t>
      </w:r>
      <w:r>
        <w:t>ил. ;</w:t>
      </w:r>
      <w:r>
        <w:rPr>
          <w:spacing w:val="-4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t>см. -</w:t>
      </w:r>
      <w:r>
        <w:rPr>
          <w:spacing w:val="1"/>
        </w:rPr>
        <w:t xml:space="preserve"> </w:t>
      </w:r>
      <w:r>
        <w:t>(Бакалавр.</w:t>
      </w:r>
      <w:r>
        <w:rPr>
          <w:spacing w:val="-52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 xml:space="preserve">курс). - </w:t>
      </w:r>
      <w:proofErr w:type="spellStart"/>
      <w:proofErr w:type="gramStart"/>
      <w:r>
        <w:t>Библиогр</w:t>
      </w:r>
      <w:proofErr w:type="spellEnd"/>
      <w:r>
        <w:t>.:</w:t>
      </w:r>
      <w:proofErr w:type="gramEnd"/>
      <w:r>
        <w:rPr>
          <w:spacing w:val="-3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429-435.</w:t>
      </w:r>
      <w:r>
        <w:rPr>
          <w:spacing w:val="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ISBN</w:t>
      </w:r>
      <w:r>
        <w:rPr>
          <w:spacing w:val="2"/>
        </w:rPr>
        <w:t xml:space="preserve"> </w:t>
      </w:r>
      <w:r>
        <w:t>978-5-9916-3401-4.</w:t>
      </w:r>
    </w:p>
    <w:p w:rsidR="006E5400" w:rsidRDefault="006E5400">
      <w:pPr>
        <w:pStyle w:val="a3"/>
        <w:spacing w:before="9"/>
        <w:ind w:left="0"/>
        <w:rPr>
          <w:sz w:val="22"/>
        </w:rPr>
      </w:pPr>
    </w:p>
    <w:p w:rsidR="006E5400" w:rsidRDefault="004C7C17">
      <w:pPr>
        <w:pStyle w:val="a3"/>
        <w:ind w:right="612"/>
      </w:pPr>
      <w:r>
        <w:t xml:space="preserve">Западное искусство, XX </w:t>
      </w:r>
      <w:proofErr w:type="gramStart"/>
      <w:r>
        <w:t>век :</w:t>
      </w:r>
      <w:proofErr w:type="gramEnd"/>
      <w:r>
        <w:t xml:space="preserve"> судьбы классики в европейском искусстве : сб. ст. / [М-во</w:t>
      </w:r>
      <w:r>
        <w:rPr>
          <w:spacing w:val="1"/>
        </w:rPr>
        <w:t xml:space="preserve"> </w:t>
      </w:r>
      <w:r>
        <w:t xml:space="preserve">культуры Рос. Федерации, Гос. ин-т </w:t>
      </w:r>
      <w:proofErr w:type="gramStart"/>
      <w:r>
        <w:t>искусствознания ;</w:t>
      </w:r>
      <w:proofErr w:type="gramEnd"/>
      <w:r>
        <w:t xml:space="preserve"> </w:t>
      </w:r>
      <w:proofErr w:type="spellStart"/>
      <w:r>
        <w:t>редкол</w:t>
      </w:r>
      <w:proofErr w:type="spellEnd"/>
      <w:r>
        <w:t>.: А. В. Бартошевич (отв. ред.) и</w:t>
      </w:r>
      <w:r>
        <w:rPr>
          <w:spacing w:val="-52"/>
        </w:rPr>
        <w:t xml:space="preserve"> </w:t>
      </w:r>
      <w:r>
        <w:t xml:space="preserve">др.]. - </w:t>
      </w:r>
      <w:proofErr w:type="gramStart"/>
      <w:r>
        <w:t>М. :</w:t>
      </w:r>
      <w:proofErr w:type="gramEnd"/>
      <w:r>
        <w:t xml:space="preserve"> ГИТИС, 2010. - 488 с., [8] л. </w:t>
      </w:r>
      <w:proofErr w:type="gramStart"/>
      <w:r>
        <w:t>ил. ;</w:t>
      </w:r>
      <w:proofErr w:type="gramEnd"/>
      <w:r>
        <w:t xml:space="preserve"> 22 см. - </w:t>
      </w:r>
      <w:proofErr w:type="spellStart"/>
      <w:r>
        <w:t>Библиогр</w:t>
      </w:r>
      <w:proofErr w:type="spellEnd"/>
      <w:r>
        <w:t>. в конце ст.. - ISBN 978-5-91328-</w:t>
      </w:r>
      <w:r>
        <w:rPr>
          <w:spacing w:val="1"/>
        </w:rPr>
        <w:t xml:space="preserve"> </w:t>
      </w:r>
      <w:r>
        <w:t>079-4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a3"/>
      </w:pPr>
      <w:r>
        <w:t>Авангард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(1900-1930 гг.</w:t>
      </w:r>
      <w:proofErr w:type="gramStart"/>
      <w:r>
        <w:t>) :</w:t>
      </w:r>
      <w:proofErr w:type="gramEnd"/>
      <w:r>
        <w:rPr>
          <w:spacing w:val="-5"/>
        </w:rPr>
        <w:t xml:space="preserve"> </w:t>
      </w:r>
      <w:r>
        <w:t>Теория.</w:t>
      </w:r>
      <w:r>
        <w:rPr>
          <w:spacing w:val="-1"/>
        </w:rPr>
        <w:t xml:space="preserve"> </w:t>
      </w:r>
      <w:r>
        <w:t xml:space="preserve">История. </w:t>
      </w:r>
      <w:proofErr w:type="gramStart"/>
      <w:r>
        <w:t>Поэтика</w:t>
      </w:r>
      <w:r>
        <w:rPr>
          <w:spacing w:val="2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[в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кн.]</w:t>
      </w:r>
      <w:r>
        <w:rPr>
          <w:spacing w:val="-4"/>
        </w:rPr>
        <w:t xml:space="preserve"> </w:t>
      </w:r>
      <w:r>
        <w:t>/</w:t>
      </w:r>
    </w:p>
    <w:p w:rsidR="006E5400" w:rsidRDefault="004C7C17">
      <w:pPr>
        <w:pStyle w:val="a3"/>
      </w:pPr>
      <w:r>
        <w:t>Учреждение</w:t>
      </w:r>
      <w:r>
        <w:rPr>
          <w:spacing w:val="-4"/>
        </w:rPr>
        <w:t xml:space="preserve"> </w:t>
      </w:r>
      <w:r>
        <w:t>Рос.</w:t>
      </w:r>
      <w:r>
        <w:rPr>
          <w:spacing w:val="-2"/>
        </w:rPr>
        <w:t xml:space="preserve"> </w:t>
      </w:r>
      <w:r>
        <w:t>акад.</w:t>
      </w:r>
      <w:r>
        <w:rPr>
          <w:spacing w:val="-2"/>
        </w:rPr>
        <w:t xml:space="preserve"> </w:t>
      </w:r>
      <w:r>
        <w:t>наук</w:t>
      </w:r>
      <w:r>
        <w:rPr>
          <w:spacing w:val="-4"/>
        </w:rPr>
        <w:t xml:space="preserve"> </w:t>
      </w:r>
      <w:r>
        <w:t>"Ин-т</w:t>
      </w:r>
      <w:r>
        <w:rPr>
          <w:spacing w:val="-6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лит.</w:t>
      </w:r>
      <w:r>
        <w:rPr>
          <w:spacing w:val="-2"/>
        </w:rPr>
        <w:t xml:space="preserve"> </w:t>
      </w:r>
      <w:r>
        <w:t>им.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Горького</w:t>
      </w:r>
      <w:proofErr w:type="gramStart"/>
      <w:r>
        <w:t>"</w:t>
      </w:r>
      <w:r>
        <w:rPr>
          <w:spacing w:val="1"/>
        </w:rPr>
        <w:t xml:space="preserve"> </w:t>
      </w:r>
      <w:r>
        <w:t>;</w:t>
      </w:r>
      <w:proofErr w:type="gramEnd"/>
      <w:r>
        <w:rPr>
          <w:spacing w:val="-1"/>
        </w:rPr>
        <w:t xml:space="preserve"> </w:t>
      </w:r>
      <w:r>
        <w:t>[отв.</w:t>
      </w:r>
      <w:r>
        <w:rPr>
          <w:spacing w:val="3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Ю.</w:t>
      </w:r>
      <w:r>
        <w:rPr>
          <w:spacing w:val="-2"/>
        </w:rPr>
        <w:t xml:space="preserve"> </w:t>
      </w:r>
      <w:r>
        <w:t>Н.</w:t>
      </w:r>
      <w:r>
        <w:rPr>
          <w:spacing w:val="-2"/>
        </w:rPr>
        <w:t xml:space="preserve"> </w:t>
      </w:r>
      <w:proofErr w:type="spellStart"/>
      <w:r>
        <w:t>Гирин</w:t>
      </w:r>
      <w:proofErr w:type="spellEnd"/>
      <w:r>
        <w:t>].</w:t>
      </w:r>
    </w:p>
    <w:p w:rsidR="006E5400" w:rsidRDefault="004C7C17">
      <w:pPr>
        <w:pStyle w:val="a3"/>
      </w:pPr>
      <w:r>
        <w:t>-</w:t>
      </w:r>
      <w:r>
        <w:rPr>
          <w:spacing w:val="-3"/>
        </w:rPr>
        <w:t xml:space="preserve"> </w:t>
      </w:r>
      <w:proofErr w:type="gramStart"/>
      <w:r>
        <w:t>М. :</w:t>
      </w:r>
      <w:proofErr w:type="gramEnd"/>
      <w:r>
        <w:rPr>
          <w:spacing w:val="-4"/>
        </w:rPr>
        <w:t xml:space="preserve"> </w:t>
      </w:r>
      <w:r>
        <w:t>ИМЛИ,</w:t>
      </w:r>
      <w:r>
        <w:rPr>
          <w:spacing w:val="-4"/>
        </w:rPr>
        <w:t xml:space="preserve"> </w:t>
      </w:r>
      <w:r>
        <w:t>2010.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кн.</w:t>
      </w:r>
    </w:p>
    <w:p w:rsidR="006E5400" w:rsidRDefault="006E5400">
      <w:pPr>
        <w:pStyle w:val="a3"/>
        <w:ind w:left="0"/>
        <w:rPr>
          <w:sz w:val="22"/>
        </w:rPr>
      </w:pPr>
    </w:p>
    <w:p w:rsidR="006E5400" w:rsidRDefault="004C7C17">
      <w:pPr>
        <w:pStyle w:val="a4"/>
        <w:numPr>
          <w:ilvl w:val="1"/>
          <w:numId w:val="43"/>
        </w:numPr>
        <w:tabs>
          <w:tab w:val="left" w:pos="544"/>
        </w:tabs>
        <w:ind w:left="543"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6E5400" w:rsidRDefault="006E5400">
      <w:pPr>
        <w:pStyle w:val="a3"/>
        <w:spacing w:before="7"/>
        <w:ind w:left="0"/>
        <w:rPr>
          <w:rFonts w:ascii="Times New Roman"/>
          <w:sz w:val="16"/>
        </w:rPr>
      </w:pPr>
    </w:p>
    <w:p w:rsidR="006E5400" w:rsidRDefault="004C7C17">
      <w:pPr>
        <w:pStyle w:val="1"/>
        <w:spacing w:before="90" w:line="272" w:lineRule="exact"/>
        <w:rPr>
          <w:rFonts w:ascii="Times New Roman" w:hAnsi="Times New Roman"/>
        </w:rPr>
      </w:pPr>
      <w:r>
        <w:rPr>
          <w:rFonts w:ascii="Times New Roman" w:hAnsi="Times New Roman"/>
        </w:rPr>
        <w:t>Перечень БД и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ИСС</w:t>
      </w:r>
    </w:p>
    <w:p w:rsidR="006E5400" w:rsidRDefault="004C7C17">
      <w:pPr>
        <w:spacing w:after="11" w:line="272" w:lineRule="exact"/>
        <w:ind w:right="598"/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Таблица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1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8600"/>
      </w:tblGrid>
      <w:tr w:rsidR="006E5400">
        <w:trPr>
          <w:trHeight w:val="470"/>
        </w:trPr>
        <w:tc>
          <w:tcPr>
            <w:tcW w:w="893" w:type="dxa"/>
          </w:tcPr>
          <w:p w:rsidR="006E5400" w:rsidRDefault="004C7C17">
            <w:pPr>
              <w:pStyle w:val="TableParagraph"/>
              <w:spacing w:before="74"/>
              <w:ind w:left="172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600" w:type="dxa"/>
          </w:tcPr>
          <w:p w:rsidR="006E5400" w:rsidRDefault="004C7C17">
            <w:pPr>
              <w:pStyle w:val="TableParagraph"/>
              <w:spacing w:before="74"/>
              <w:ind w:left="3530" w:right="352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6E5400">
        <w:trPr>
          <w:trHeight w:val="1367"/>
        </w:trPr>
        <w:tc>
          <w:tcPr>
            <w:tcW w:w="89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600" w:type="dxa"/>
          </w:tcPr>
          <w:p w:rsidR="006E5400" w:rsidRDefault="004C7C17">
            <w:pPr>
              <w:pStyle w:val="TableParagraph"/>
              <w:spacing w:before="75" w:line="237" w:lineRule="auto"/>
              <w:ind w:left="81" w:right="766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6E5400" w:rsidRDefault="004C7C17">
            <w:pPr>
              <w:pStyle w:val="TableParagraph"/>
              <w:spacing w:before="6" w:line="237" w:lineRule="auto"/>
              <w:ind w:left="787" w:right="628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6E5400">
        <w:trPr>
          <w:trHeight w:val="2275"/>
        </w:trPr>
        <w:tc>
          <w:tcPr>
            <w:tcW w:w="89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600" w:type="dxa"/>
          </w:tcPr>
          <w:p w:rsidR="006E5400" w:rsidRDefault="004C7C17">
            <w:pPr>
              <w:pStyle w:val="TableParagraph"/>
              <w:spacing w:before="73" w:line="242" w:lineRule="auto"/>
              <w:ind w:left="81" w:right="727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6E5400" w:rsidRPr="00E753AC" w:rsidRDefault="004C7C17">
            <w:pPr>
              <w:pStyle w:val="TableParagraph"/>
              <w:ind w:left="787" w:right="3395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E753AC">
              <w:rPr>
                <w:sz w:val="24"/>
                <w:lang w:val="en-US"/>
              </w:rPr>
              <w:t xml:space="preserve"> Cambridge University Press</w:t>
            </w:r>
            <w:r w:rsidRPr="00E753A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753AC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E753AC">
              <w:rPr>
                <w:sz w:val="24"/>
                <w:lang w:val="en-US"/>
              </w:rPr>
              <w:t>Quest</w:t>
            </w:r>
            <w:r w:rsidRPr="00E753AC">
              <w:rPr>
                <w:spacing w:val="1"/>
                <w:sz w:val="24"/>
                <w:lang w:val="en-US"/>
              </w:rPr>
              <w:t xml:space="preserve"> </w:t>
            </w:r>
            <w:r w:rsidRPr="00E753AC">
              <w:rPr>
                <w:sz w:val="24"/>
                <w:lang w:val="en-US"/>
              </w:rPr>
              <w:t>Dissertation &amp; Theses Global</w:t>
            </w:r>
            <w:r w:rsidRPr="00E753AC">
              <w:rPr>
                <w:spacing w:val="-58"/>
                <w:sz w:val="24"/>
                <w:lang w:val="en-US"/>
              </w:rPr>
              <w:t xml:space="preserve"> </w:t>
            </w:r>
            <w:r w:rsidRPr="00E753AC">
              <w:rPr>
                <w:sz w:val="24"/>
                <w:lang w:val="en-US"/>
              </w:rPr>
              <w:t>SAGE</w:t>
            </w:r>
            <w:r w:rsidRPr="00E753AC">
              <w:rPr>
                <w:spacing w:val="3"/>
                <w:sz w:val="24"/>
                <w:lang w:val="en-US"/>
              </w:rPr>
              <w:t xml:space="preserve"> </w:t>
            </w:r>
            <w:r w:rsidRPr="00E753AC">
              <w:rPr>
                <w:sz w:val="24"/>
                <w:lang w:val="en-US"/>
              </w:rPr>
              <w:t>Journals</w:t>
            </w:r>
          </w:p>
          <w:p w:rsidR="006E5400" w:rsidRDefault="004C7C17">
            <w:pPr>
              <w:pStyle w:val="TableParagraph"/>
              <w:spacing w:line="275" w:lineRule="exact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6E5400" w:rsidRDefault="004C7C17">
            <w:pPr>
              <w:pStyle w:val="TableParagraph"/>
              <w:spacing w:line="275" w:lineRule="exact"/>
              <w:ind w:left="78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</w:tbl>
    <w:p w:rsidR="006E5400" w:rsidRDefault="006E5400">
      <w:pPr>
        <w:spacing w:line="275" w:lineRule="exact"/>
        <w:rPr>
          <w:sz w:val="24"/>
        </w:r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8600"/>
      </w:tblGrid>
      <w:tr w:rsidR="006E5400">
        <w:trPr>
          <w:trHeight w:val="1070"/>
        </w:trPr>
        <w:tc>
          <w:tcPr>
            <w:tcW w:w="893" w:type="dxa"/>
          </w:tcPr>
          <w:p w:rsidR="006E5400" w:rsidRDefault="006E5400">
            <w:pPr>
              <w:pStyle w:val="TableParagraph"/>
            </w:pPr>
          </w:p>
        </w:tc>
        <w:tc>
          <w:tcPr>
            <w:tcW w:w="8600" w:type="dxa"/>
          </w:tcPr>
          <w:p w:rsidR="006E5400" w:rsidRDefault="004C7C17">
            <w:pPr>
              <w:pStyle w:val="TableParagraph"/>
              <w:spacing w:before="70" w:line="237" w:lineRule="auto"/>
              <w:ind w:left="802" w:right="4413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6E5400" w:rsidRDefault="004C7C17">
            <w:pPr>
              <w:pStyle w:val="TableParagraph"/>
              <w:spacing w:before="3"/>
              <w:ind w:left="78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6E5400">
        <w:trPr>
          <w:trHeight w:val="1070"/>
        </w:trPr>
        <w:tc>
          <w:tcPr>
            <w:tcW w:w="893" w:type="dxa"/>
          </w:tcPr>
          <w:p w:rsidR="006E5400" w:rsidRDefault="006E5400">
            <w:pPr>
              <w:pStyle w:val="TableParagraph"/>
            </w:pPr>
          </w:p>
        </w:tc>
        <w:tc>
          <w:tcPr>
            <w:tcW w:w="8600" w:type="dxa"/>
          </w:tcPr>
          <w:p w:rsidR="006E5400" w:rsidRDefault="004C7C17">
            <w:pPr>
              <w:pStyle w:val="TableParagraph"/>
              <w:spacing w:before="71" w:line="237" w:lineRule="auto"/>
              <w:ind w:left="787" w:right="3685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6E5400" w:rsidRDefault="004C7C17">
            <w:pPr>
              <w:pStyle w:val="TableParagraph"/>
              <w:spacing w:before="3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6E5400" w:rsidRDefault="006E5400">
      <w:pPr>
        <w:pStyle w:val="a3"/>
        <w:ind w:left="0"/>
        <w:rPr>
          <w:rFonts w:ascii="Times New Roman"/>
          <w:i/>
          <w:sz w:val="20"/>
        </w:rPr>
      </w:pPr>
    </w:p>
    <w:p w:rsidR="006E5400" w:rsidRDefault="006E5400">
      <w:pPr>
        <w:pStyle w:val="a3"/>
        <w:spacing w:before="9"/>
        <w:ind w:left="0"/>
        <w:rPr>
          <w:rFonts w:ascii="Times New Roman"/>
          <w:i/>
          <w:sz w:val="17"/>
        </w:rPr>
      </w:pPr>
    </w:p>
    <w:p w:rsidR="006E5400" w:rsidRDefault="004C7C17">
      <w:pPr>
        <w:pStyle w:val="1"/>
        <w:numPr>
          <w:ilvl w:val="0"/>
          <w:numId w:val="43"/>
        </w:numPr>
        <w:tabs>
          <w:tab w:val="left" w:pos="424"/>
        </w:tabs>
        <w:spacing w:before="90" w:line="273" w:lineRule="exact"/>
        <w:ind w:left="423" w:hanging="3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Материально-техническое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обеспечение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дисциплины</w:t>
      </w:r>
    </w:p>
    <w:p w:rsidR="006E5400" w:rsidRDefault="004C7C17">
      <w:pPr>
        <w:pStyle w:val="a3"/>
        <w:ind w:right="6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обеспечен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доступ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современным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профессиональным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базам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данных,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информационным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справочным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поисковым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системам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истории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искусства.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Это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необходимо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самостоятельной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работы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источниками,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подготовки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к семинарам.</w:t>
      </w:r>
    </w:p>
    <w:p w:rsidR="006E5400" w:rsidRDefault="004C7C17">
      <w:pPr>
        <w:pStyle w:val="a3"/>
        <w:ind w:right="64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Занятия по дисциплине проводятся в лекционных аудиториях с </w:t>
      </w:r>
      <w:proofErr w:type="spellStart"/>
      <w:r>
        <w:rPr>
          <w:rFonts w:ascii="Times New Roman" w:hAnsi="Times New Roman"/>
        </w:rPr>
        <w:t>медийным</w:t>
      </w:r>
      <w:proofErr w:type="spellEnd"/>
      <w:r>
        <w:rPr>
          <w:rFonts w:ascii="Times New Roman" w:hAnsi="Times New Roman"/>
        </w:rPr>
        <w:t xml:space="preserve"> оборудованием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Самостоятельная работа студентов проходит в специальных помещениях: Читальный зал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библиотеки,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Режим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работы: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понедельник-пятница 10.00-20.00,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суббота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10.00-</w:t>
      </w:r>
      <w:proofErr w:type="gramStart"/>
      <w:r>
        <w:rPr>
          <w:rFonts w:ascii="Times New Roman" w:hAnsi="Times New Roman"/>
        </w:rPr>
        <w:t>17.00.,</w:t>
      </w:r>
      <w:proofErr w:type="gramEnd"/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которые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оборудованы персональными компьютерами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возможностью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подключения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сети</w:t>
      </w:r>
    </w:p>
    <w:p w:rsidR="006E5400" w:rsidRDefault="004C7C17">
      <w:pPr>
        <w:pStyle w:val="a3"/>
        <w:spacing w:line="242" w:lineRule="auto"/>
        <w:ind w:right="695"/>
        <w:rPr>
          <w:rFonts w:ascii="Times New Roman" w:hAnsi="Times New Roman"/>
        </w:rPr>
      </w:pPr>
      <w:r>
        <w:rPr>
          <w:rFonts w:ascii="Times New Roman" w:hAnsi="Times New Roman"/>
        </w:rPr>
        <w:t>«Интернет», а также имеют доступ в электронную информационно-образовательную среду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университета.</w:t>
      </w:r>
    </w:p>
    <w:p w:rsidR="006E5400" w:rsidRDefault="006E5400">
      <w:pPr>
        <w:pStyle w:val="a3"/>
        <w:spacing w:before="8"/>
        <w:ind w:left="0"/>
        <w:rPr>
          <w:rFonts w:ascii="Times New Roman"/>
          <w:sz w:val="23"/>
        </w:rPr>
      </w:pPr>
    </w:p>
    <w:p w:rsidR="006E5400" w:rsidRDefault="004C7C1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Состав программного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обеспечения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(ПО)</w:t>
      </w:r>
    </w:p>
    <w:p w:rsidR="006E5400" w:rsidRDefault="006E5400">
      <w:pPr>
        <w:pStyle w:val="a3"/>
        <w:spacing w:before="7"/>
        <w:ind w:left="0"/>
        <w:rPr>
          <w:rFonts w:ascii="Times New Roman"/>
          <w:b/>
          <w:sz w:val="23"/>
        </w:rPr>
      </w:pPr>
    </w:p>
    <w:p w:rsidR="006E5400" w:rsidRDefault="004C7C17">
      <w:pPr>
        <w:spacing w:after="6"/>
        <w:ind w:right="598"/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Таблица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2</w:t>
      </w: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4029"/>
        <w:gridCol w:w="1820"/>
        <w:gridCol w:w="3011"/>
      </w:tblGrid>
      <w:tr w:rsidR="006E5400">
        <w:trPr>
          <w:trHeight w:val="854"/>
        </w:trPr>
        <w:tc>
          <w:tcPr>
            <w:tcW w:w="634" w:type="dxa"/>
          </w:tcPr>
          <w:p w:rsidR="006E5400" w:rsidRDefault="004C7C17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4029" w:type="dxa"/>
          </w:tcPr>
          <w:p w:rsidR="006E5400" w:rsidRDefault="004C7C17">
            <w:pPr>
              <w:pStyle w:val="TableParagraph"/>
              <w:spacing w:before="77"/>
              <w:ind w:left="121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820" w:type="dxa"/>
          </w:tcPr>
          <w:p w:rsidR="006E5400" w:rsidRDefault="004C7C17">
            <w:pPr>
              <w:pStyle w:val="TableParagraph"/>
              <w:spacing w:before="77"/>
              <w:ind w:left="253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3011" w:type="dxa"/>
          </w:tcPr>
          <w:p w:rsidR="006E5400" w:rsidRDefault="004C7C17">
            <w:pPr>
              <w:pStyle w:val="TableParagraph"/>
              <w:spacing w:before="77"/>
              <w:ind w:left="316" w:right="306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6E5400">
        <w:trPr>
          <w:trHeight w:val="470"/>
        </w:trPr>
        <w:tc>
          <w:tcPr>
            <w:tcW w:w="634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9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820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3011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70"/>
        </w:trPr>
        <w:tc>
          <w:tcPr>
            <w:tcW w:w="634" w:type="dxa"/>
          </w:tcPr>
          <w:p w:rsidR="006E5400" w:rsidRDefault="004C7C17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9" w:type="dxa"/>
          </w:tcPr>
          <w:p w:rsidR="006E5400" w:rsidRDefault="004C7C17">
            <w:pPr>
              <w:pStyle w:val="TableParagraph"/>
              <w:spacing w:before="69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820" w:type="dxa"/>
          </w:tcPr>
          <w:p w:rsidR="006E5400" w:rsidRDefault="004C7C17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11" w:type="dxa"/>
          </w:tcPr>
          <w:p w:rsidR="006E5400" w:rsidRDefault="004C7C17">
            <w:pPr>
              <w:pStyle w:val="TableParagraph"/>
              <w:spacing w:before="69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70"/>
        </w:trPr>
        <w:tc>
          <w:tcPr>
            <w:tcW w:w="634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29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820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11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70"/>
        </w:trPr>
        <w:tc>
          <w:tcPr>
            <w:tcW w:w="634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9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820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11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70"/>
        </w:trPr>
        <w:tc>
          <w:tcPr>
            <w:tcW w:w="634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29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820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11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70"/>
        </w:trPr>
        <w:tc>
          <w:tcPr>
            <w:tcW w:w="634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29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820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11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70"/>
        </w:trPr>
        <w:tc>
          <w:tcPr>
            <w:tcW w:w="634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29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820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3011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6E5400" w:rsidRDefault="006E5400">
      <w:pPr>
        <w:pStyle w:val="a3"/>
        <w:ind w:left="0"/>
        <w:rPr>
          <w:rFonts w:ascii="Times New Roman"/>
          <w:i/>
          <w:sz w:val="26"/>
        </w:rPr>
      </w:pPr>
    </w:p>
    <w:p w:rsidR="006E5400" w:rsidRDefault="004C7C17">
      <w:pPr>
        <w:pStyle w:val="1"/>
        <w:numPr>
          <w:ilvl w:val="0"/>
          <w:numId w:val="43"/>
        </w:numPr>
        <w:tabs>
          <w:tab w:val="left" w:pos="409"/>
        </w:tabs>
        <w:spacing w:before="226"/>
        <w:ind w:left="120" w:right="879" w:firstLine="0"/>
      </w:pPr>
      <w:r>
        <w:t>Обеспечение образовательного процесса для лиц с ограниченными возможностями</w:t>
      </w:r>
      <w:r>
        <w:rPr>
          <w:spacing w:val="-52"/>
        </w:rPr>
        <w:t xml:space="preserve"> </w:t>
      </w:r>
      <w:r>
        <w:t>здоровья</w:t>
      </w:r>
    </w:p>
    <w:p w:rsidR="006E5400" w:rsidRDefault="004C7C17">
      <w:pPr>
        <w:pStyle w:val="a3"/>
        <w:spacing w:line="293" w:lineRule="exact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дополнительные</w:t>
      </w:r>
    </w:p>
    <w:p w:rsidR="006E5400" w:rsidRDefault="004C7C17">
      <w:pPr>
        <w:pStyle w:val="a3"/>
        <w:ind w:right="593"/>
      </w:pPr>
      <w:r>
        <w:t>методы</w:t>
      </w:r>
      <w:r>
        <w:rPr>
          <w:spacing w:val="-6"/>
        </w:rPr>
        <w:t xml:space="preserve"> </w:t>
      </w:r>
      <w:r>
        <w:t>обучения,</w:t>
      </w:r>
      <w:r>
        <w:rPr>
          <w:spacing w:val="-6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успеваемости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51"/>
        </w:rPr>
        <w:t xml:space="preserve"> </w:t>
      </w:r>
      <w:r>
        <w:t>обучающихся в</w:t>
      </w:r>
      <w:r>
        <w:rPr>
          <w:spacing w:val="-3"/>
        </w:rPr>
        <w:t xml:space="preserve"> </w:t>
      </w:r>
      <w:r>
        <w:t>зависимости</w:t>
      </w:r>
      <w:r>
        <w:rPr>
          <w:spacing w:val="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индивидуальных</w:t>
      </w:r>
      <w:r>
        <w:rPr>
          <w:spacing w:val="2"/>
        </w:rPr>
        <w:t xml:space="preserve"> </w:t>
      </w:r>
      <w:r>
        <w:t>особенностей:</w:t>
      </w:r>
    </w:p>
    <w:p w:rsidR="006E5400" w:rsidRDefault="006E5400">
      <w:pPr>
        <w:pStyle w:val="a3"/>
        <w:spacing w:before="9"/>
        <w:ind w:left="0"/>
        <w:rPr>
          <w:sz w:val="21"/>
        </w:rPr>
      </w:pP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before="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717"/>
        </w:tabs>
        <w:spacing w:before="6"/>
        <w:ind w:right="612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лекции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оформляются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виде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электронного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документа,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доступного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помощью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компьютера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со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специализированным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программным обеспечением;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773"/>
          <w:tab w:val="left" w:pos="774"/>
          <w:tab w:val="left" w:pos="2281"/>
          <w:tab w:val="left" w:pos="3342"/>
          <w:tab w:val="left" w:pos="4936"/>
          <w:tab w:val="left" w:pos="5402"/>
          <w:tab w:val="left" w:pos="6891"/>
          <w:tab w:val="left" w:pos="7342"/>
        </w:tabs>
        <w:ind w:right="610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письменные</w:t>
      </w:r>
      <w:r>
        <w:rPr>
          <w:rFonts w:ascii="Calibri" w:hAnsi="Calibri"/>
          <w:sz w:val="24"/>
        </w:rPr>
        <w:tab/>
        <w:t>задания</w:t>
      </w:r>
      <w:r>
        <w:rPr>
          <w:rFonts w:ascii="Calibri" w:hAnsi="Calibri"/>
          <w:sz w:val="24"/>
        </w:rPr>
        <w:tab/>
        <w:t>выполняются</w:t>
      </w:r>
      <w:r>
        <w:rPr>
          <w:rFonts w:ascii="Calibri" w:hAnsi="Calibri"/>
          <w:sz w:val="24"/>
        </w:rPr>
        <w:tab/>
        <w:t>на</w:t>
      </w:r>
      <w:r>
        <w:rPr>
          <w:rFonts w:ascii="Calibri" w:hAnsi="Calibri"/>
          <w:sz w:val="24"/>
        </w:rPr>
        <w:tab/>
        <w:t>компьютере</w:t>
      </w:r>
      <w:r>
        <w:rPr>
          <w:rFonts w:ascii="Calibri" w:hAnsi="Calibri"/>
          <w:sz w:val="24"/>
        </w:rPr>
        <w:tab/>
        <w:t>со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pacing w:val="-1"/>
          <w:sz w:val="24"/>
        </w:rPr>
        <w:t>специализированным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программным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обеспечением,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или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могут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быть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заменены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устным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ответом;</w:t>
      </w:r>
    </w:p>
    <w:p w:rsidR="006E5400" w:rsidRDefault="006E5400">
      <w:pPr>
        <w:rPr>
          <w:sz w:val="24"/>
        </w:rPr>
        <w:sectPr w:rsidR="006E5400">
          <w:pgSz w:w="11900" w:h="16840"/>
          <w:pgMar w:top="112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spacing w:before="36"/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обеспечивается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индивидуальное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равномерное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освещение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не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менее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300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люкс;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726"/>
        </w:tabs>
        <w:ind w:right="605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для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выполнения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задания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при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необходимости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предоставляется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увеличивающее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устройство;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возможно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также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использование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собственных увеличивающих устройств;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spacing w:line="293" w:lineRule="exact"/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письменные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задания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оформляются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увеличенным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шрифтом;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16"/>
        </w:tabs>
        <w:spacing w:before="1"/>
        <w:ind w:right="606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экзамен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зачёт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проводятся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устной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или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выполняются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письменной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на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компьютере.</w:t>
      </w: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line="286" w:lineRule="exact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741"/>
        </w:tabs>
        <w:spacing w:before="11"/>
        <w:ind w:right="605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лекции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оформляются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виде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электронного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документа,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либо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предоставляется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звукоусиливающая аппаратура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индивидуального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пользования;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spacing w:line="293" w:lineRule="exact"/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письменные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задания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выполняются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на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компьютере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письменной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721"/>
        </w:tabs>
        <w:ind w:right="607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экзамен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зачёт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проводятся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письменной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на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компьютере;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возможно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проведение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тестирования.</w:t>
      </w: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line="286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717"/>
        </w:tabs>
        <w:spacing w:before="7"/>
        <w:ind w:right="612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лекции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оформляются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виде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электронного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документа,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доступного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помощью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компьютера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со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специализированным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программным обеспечением;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773"/>
          <w:tab w:val="left" w:pos="774"/>
          <w:tab w:val="left" w:pos="2281"/>
          <w:tab w:val="left" w:pos="3342"/>
          <w:tab w:val="left" w:pos="4936"/>
          <w:tab w:val="left" w:pos="5402"/>
          <w:tab w:val="left" w:pos="6891"/>
          <w:tab w:val="left" w:pos="7342"/>
        </w:tabs>
        <w:ind w:right="610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письменные</w:t>
      </w:r>
      <w:r>
        <w:rPr>
          <w:rFonts w:ascii="Calibri" w:hAnsi="Calibri"/>
          <w:sz w:val="24"/>
        </w:rPr>
        <w:tab/>
        <w:t>задания</w:t>
      </w:r>
      <w:r>
        <w:rPr>
          <w:rFonts w:ascii="Calibri" w:hAnsi="Calibri"/>
          <w:sz w:val="24"/>
        </w:rPr>
        <w:tab/>
        <w:t>выполняются</w:t>
      </w:r>
      <w:r>
        <w:rPr>
          <w:rFonts w:ascii="Calibri" w:hAnsi="Calibri"/>
          <w:sz w:val="24"/>
        </w:rPr>
        <w:tab/>
        <w:t>на</w:t>
      </w:r>
      <w:r>
        <w:rPr>
          <w:rFonts w:ascii="Calibri" w:hAnsi="Calibri"/>
          <w:sz w:val="24"/>
        </w:rPr>
        <w:tab/>
        <w:t>компьютере</w:t>
      </w:r>
      <w:r>
        <w:rPr>
          <w:rFonts w:ascii="Calibri" w:hAnsi="Calibri"/>
          <w:sz w:val="24"/>
        </w:rPr>
        <w:tab/>
        <w:t>со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pacing w:val="-1"/>
          <w:sz w:val="24"/>
        </w:rPr>
        <w:t>специализированным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программным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обеспечением;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16"/>
        </w:tabs>
        <w:ind w:right="606" w:firstLine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экзамен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зачёт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проводятся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устной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или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выполняются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письменной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на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компьютере.</w:t>
      </w:r>
    </w:p>
    <w:p w:rsidR="006E5400" w:rsidRDefault="004C7C17">
      <w:pPr>
        <w:pStyle w:val="a3"/>
        <w:tabs>
          <w:tab w:val="left" w:pos="1627"/>
          <w:tab w:val="left" w:pos="2094"/>
          <w:tab w:val="left" w:pos="2482"/>
          <w:tab w:val="left" w:pos="3241"/>
          <w:tab w:val="left" w:pos="3491"/>
          <w:tab w:val="left" w:pos="4015"/>
          <w:tab w:val="left" w:pos="5267"/>
          <w:tab w:val="left" w:pos="6060"/>
          <w:tab w:val="left" w:pos="6761"/>
          <w:tab w:val="left" w:pos="7515"/>
          <w:tab w:val="left" w:pos="8120"/>
        </w:tabs>
        <w:ind w:right="605" w:firstLine="706"/>
        <w:jc w:val="right"/>
      </w:pPr>
      <w:r>
        <w:t>При необходимости предусматривается увеличение времени для подготовки ответа.</w:t>
      </w:r>
      <w:r>
        <w:rPr>
          <w:spacing w:val="-52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</w:r>
      <w:r>
        <w:rPr>
          <w:spacing w:val="-1"/>
        </w:rPr>
        <w:t>особенностей.</w:t>
      </w:r>
    </w:p>
    <w:p w:rsidR="006E5400" w:rsidRDefault="004C7C17">
      <w:pPr>
        <w:pStyle w:val="a3"/>
        <w:jc w:val="both"/>
      </w:pPr>
      <w:r>
        <w:t>Промежуточная</w:t>
      </w:r>
      <w:r>
        <w:rPr>
          <w:spacing w:val="-7"/>
        </w:rPr>
        <w:t xml:space="preserve"> </w:t>
      </w:r>
      <w:r>
        <w:t>аттестация</w:t>
      </w:r>
      <w:r>
        <w:rPr>
          <w:spacing w:val="-7"/>
        </w:rPr>
        <w:t xml:space="preserve"> </w:t>
      </w:r>
      <w:r>
        <w:t>может</w:t>
      </w:r>
      <w:r>
        <w:rPr>
          <w:spacing w:val="-10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несколько</w:t>
      </w:r>
      <w:r>
        <w:rPr>
          <w:spacing w:val="-10"/>
        </w:rPr>
        <w:t xml:space="preserve"> </w:t>
      </w:r>
      <w:r>
        <w:t>этапов.</w:t>
      </w:r>
    </w:p>
    <w:p w:rsidR="006E5400" w:rsidRDefault="004C7C17">
      <w:pPr>
        <w:pStyle w:val="a3"/>
        <w:ind w:right="600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 Эти средства могут быть предоставлены университетом</w:t>
      </w:r>
      <w:r>
        <w:rPr>
          <w:color w:val="339966"/>
        </w:rPr>
        <w:t xml:space="preserve">,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использоваться собственные</w:t>
      </w:r>
      <w:r>
        <w:rPr>
          <w:spacing w:val="-1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средства.</w:t>
      </w:r>
    </w:p>
    <w:p w:rsidR="006E5400" w:rsidRDefault="004C7C17">
      <w:pPr>
        <w:pStyle w:val="a3"/>
        <w:ind w:right="602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дистанционных образовательных</w:t>
      </w:r>
      <w:r>
        <w:rPr>
          <w:spacing w:val="1"/>
        </w:rPr>
        <w:t xml:space="preserve"> </w:t>
      </w:r>
      <w:r>
        <w:t>технологий.</w:t>
      </w:r>
    </w:p>
    <w:p w:rsidR="006E5400" w:rsidRDefault="004C7C17">
      <w:pPr>
        <w:pStyle w:val="a3"/>
        <w:ind w:right="604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восприятия информации:</w:t>
      </w: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line="286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spacing w:before="11"/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печатной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увеличенным шрифтом;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электронного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документа;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spacing w:line="289" w:lineRule="exact"/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аудиофайла.</w:t>
      </w: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line="290" w:lineRule="exact"/>
        <w:rPr>
          <w:sz w:val="24"/>
        </w:rPr>
      </w:pP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4"/>
          <w:sz w:val="24"/>
        </w:rPr>
        <w:t xml:space="preserve"> </w:t>
      </w:r>
      <w:r>
        <w:rPr>
          <w:sz w:val="24"/>
        </w:rPr>
        <w:t>и слабослышащих: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spacing w:before="7"/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печатной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spacing w:line="289" w:lineRule="exact"/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электронного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документа.</w:t>
      </w: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line="290" w:lineRule="exac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spacing w:before="6"/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печатной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электронного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документа;</w:t>
      </w:r>
    </w:p>
    <w:p w:rsidR="006E5400" w:rsidRDefault="004C7C17">
      <w:pPr>
        <w:pStyle w:val="a4"/>
        <w:numPr>
          <w:ilvl w:val="0"/>
          <w:numId w:val="41"/>
        </w:numPr>
        <w:tabs>
          <w:tab w:val="left" w:pos="606"/>
        </w:tabs>
        <w:ind w:left="605"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аудиофайла.</w:t>
      </w:r>
    </w:p>
    <w:p w:rsidR="006E5400" w:rsidRDefault="004C7C17">
      <w:pPr>
        <w:pStyle w:val="a3"/>
        <w:ind w:right="605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2"/>
        </w:rPr>
        <w:t xml:space="preserve"> </w:t>
      </w:r>
      <w:r>
        <w:t>местами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техническими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обучения:</w:t>
      </w: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line="286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E5400" w:rsidRDefault="004C7C17">
      <w:pPr>
        <w:pStyle w:val="a4"/>
        <w:numPr>
          <w:ilvl w:val="1"/>
          <w:numId w:val="42"/>
        </w:numPr>
        <w:tabs>
          <w:tab w:val="left" w:pos="813"/>
        </w:tabs>
        <w:spacing w:before="7"/>
        <w:ind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устройством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для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сканирования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чтения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камерой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SARA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CE;</w:t>
      </w:r>
    </w:p>
    <w:p w:rsidR="006E5400" w:rsidRDefault="004C7C17">
      <w:pPr>
        <w:pStyle w:val="a4"/>
        <w:numPr>
          <w:ilvl w:val="1"/>
          <w:numId w:val="42"/>
        </w:numPr>
        <w:tabs>
          <w:tab w:val="left" w:pos="813"/>
        </w:tabs>
        <w:ind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дисплеем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Брайля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PAC</w:t>
      </w:r>
      <w:r>
        <w:rPr>
          <w:rFonts w:ascii="Calibri" w:hAnsi="Calibri"/>
          <w:spacing w:val="-1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Mate</w:t>
      </w:r>
      <w:proofErr w:type="spellEnd"/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20;</w:t>
      </w:r>
    </w:p>
    <w:p w:rsidR="006E5400" w:rsidRDefault="006E5400">
      <w:pPr>
        <w:rPr>
          <w:sz w:val="24"/>
        </w:r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1"/>
          <w:numId w:val="42"/>
        </w:numPr>
        <w:tabs>
          <w:tab w:val="left" w:pos="813"/>
        </w:tabs>
        <w:spacing w:before="36" w:line="289" w:lineRule="exact"/>
        <w:ind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принтером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Брайля</w:t>
      </w:r>
      <w:r>
        <w:rPr>
          <w:rFonts w:ascii="Calibri" w:hAnsi="Calibri"/>
          <w:spacing w:val="-4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EmBrailleViewPlus</w:t>
      </w:r>
      <w:proofErr w:type="spellEnd"/>
      <w:r>
        <w:rPr>
          <w:rFonts w:ascii="Calibri" w:hAnsi="Calibri"/>
          <w:sz w:val="24"/>
        </w:rPr>
        <w:t>;</w:t>
      </w: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line="290" w:lineRule="exact"/>
        <w:rPr>
          <w:sz w:val="24"/>
        </w:rPr>
      </w:pP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4"/>
          <w:sz w:val="24"/>
        </w:rPr>
        <w:t xml:space="preserve"> </w:t>
      </w:r>
      <w:r>
        <w:rPr>
          <w:sz w:val="24"/>
        </w:rPr>
        <w:t>и слабослышащих:</w:t>
      </w:r>
    </w:p>
    <w:p w:rsidR="006E5400" w:rsidRDefault="004C7C17">
      <w:pPr>
        <w:pStyle w:val="a4"/>
        <w:numPr>
          <w:ilvl w:val="1"/>
          <w:numId w:val="42"/>
        </w:numPr>
        <w:tabs>
          <w:tab w:val="left" w:pos="957"/>
          <w:tab w:val="left" w:pos="3400"/>
          <w:tab w:val="left" w:pos="4499"/>
          <w:tab w:val="left" w:pos="5469"/>
        </w:tabs>
        <w:spacing w:before="7"/>
        <w:ind w:left="120" w:right="603" w:firstLine="56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автоматизированным</w:t>
      </w:r>
      <w:r>
        <w:rPr>
          <w:rFonts w:ascii="Calibri" w:hAnsi="Calibri"/>
          <w:sz w:val="24"/>
        </w:rPr>
        <w:tab/>
        <w:t>рабочим</w:t>
      </w:r>
      <w:r>
        <w:rPr>
          <w:rFonts w:ascii="Calibri" w:hAnsi="Calibri"/>
          <w:sz w:val="24"/>
        </w:rPr>
        <w:tab/>
        <w:t>местом</w:t>
      </w:r>
      <w:r>
        <w:rPr>
          <w:rFonts w:ascii="Calibri" w:hAnsi="Calibri"/>
          <w:sz w:val="24"/>
        </w:rPr>
        <w:tab/>
        <w:t>для</w:t>
      </w:r>
      <w:r>
        <w:rPr>
          <w:rFonts w:ascii="Calibri" w:hAnsi="Calibri"/>
          <w:spacing w:val="37"/>
          <w:sz w:val="24"/>
        </w:rPr>
        <w:t xml:space="preserve"> </w:t>
      </w:r>
      <w:r>
        <w:rPr>
          <w:rFonts w:ascii="Calibri" w:hAnsi="Calibri"/>
          <w:sz w:val="24"/>
        </w:rPr>
        <w:t>людей</w:t>
      </w:r>
      <w:r>
        <w:rPr>
          <w:rFonts w:ascii="Calibri" w:hAnsi="Calibri"/>
          <w:spacing w:val="36"/>
          <w:sz w:val="24"/>
        </w:rPr>
        <w:t xml:space="preserve"> </w:t>
      </w:r>
      <w:r>
        <w:rPr>
          <w:rFonts w:ascii="Calibri" w:hAnsi="Calibri"/>
          <w:sz w:val="24"/>
        </w:rPr>
        <w:t>с</w:t>
      </w:r>
      <w:r>
        <w:rPr>
          <w:rFonts w:ascii="Calibri" w:hAnsi="Calibri"/>
          <w:spacing w:val="35"/>
          <w:sz w:val="24"/>
        </w:rPr>
        <w:t xml:space="preserve"> </w:t>
      </w:r>
      <w:r>
        <w:rPr>
          <w:rFonts w:ascii="Calibri" w:hAnsi="Calibri"/>
          <w:sz w:val="24"/>
        </w:rPr>
        <w:t>нарушением</w:t>
      </w:r>
      <w:r>
        <w:rPr>
          <w:rFonts w:ascii="Calibri" w:hAnsi="Calibri"/>
          <w:spacing w:val="38"/>
          <w:sz w:val="24"/>
        </w:rPr>
        <w:t xml:space="preserve"> </w:t>
      </w:r>
      <w:r>
        <w:rPr>
          <w:rFonts w:ascii="Calibri" w:hAnsi="Calibri"/>
          <w:sz w:val="24"/>
        </w:rPr>
        <w:t>слуха</w:t>
      </w:r>
      <w:r>
        <w:rPr>
          <w:rFonts w:ascii="Calibri" w:hAnsi="Calibri"/>
          <w:spacing w:val="36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слабослышащих;</w:t>
      </w:r>
    </w:p>
    <w:p w:rsidR="006E5400" w:rsidRDefault="004C7C17">
      <w:pPr>
        <w:pStyle w:val="a4"/>
        <w:numPr>
          <w:ilvl w:val="1"/>
          <w:numId w:val="42"/>
        </w:numPr>
        <w:tabs>
          <w:tab w:val="left" w:pos="813"/>
        </w:tabs>
        <w:spacing w:line="289" w:lineRule="exact"/>
        <w:ind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акустический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усилитель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колонки;</w:t>
      </w:r>
    </w:p>
    <w:p w:rsidR="006E5400" w:rsidRDefault="004C7C17">
      <w:pPr>
        <w:pStyle w:val="a4"/>
        <w:numPr>
          <w:ilvl w:val="0"/>
          <w:numId w:val="42"/>
        </w:numPr>
        <w:tabs>
          <w:tab w:val="left" w:pos="840"/>
          <w:tab w:val="left" w:pos="841"/>
        </w:tabs>
        <w:spacing w:line="290" w:lineRule="exac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6E5400" w:rsidRDefault="004C7C17">
      <w:pPr>
        <w:pStyle w:val="a4"/>
        <w:numPr>
          <w:ilvl w:val="1"/>
          <w:numId w:val="42"/>
        </w:numPr>
        <w:tabs>
          <w:tab w:val="left" w:pos="813"/>
        </w:tabs>
        <w:spacing w:before="12"/>
        <w:ind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передвижными,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регулируемыми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эргономическими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партами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СИ-1;</w:t>
      </w:r>
    </w:p>
    <w:p w:rsidR="006E5400" w:rsidRDefault="004C7C17">
      <w:pPr>
        <w:pStyle w:val="a4"/>
        <w:numPr>
          <w:ilvl w:val="1"/>
          <w:numId w:val="42"/>
        </w:numPr>
        <w:tabs>
          <w:tab w:val="left" w:pos="813"/>
        </w:tabs>
        <w:ind w:hanging="1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компьютерной техникой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со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специальным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программным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обеспечением.</w:t>
      </w:r>
    </w:p>
    <w:p w:rsidR="006E5400" w:rsidRDefault="006E5400">
      <w:pPr>
        <w:pStyle w:val="a3"/>
        <w:spacing w:before="4"/>
        <w:ind w:left="0"/>
        <w:rPr>
          <w:sz w:val="22"/>
        </w:rPr>
      </w:pPr>
    </w:p>
    <w:p w:rsidR="006E5400" w:rsidRDefault="004C7C17">
      <w:pPr>
        <w:pStyle w:val="1"/>
        <w:numPr>
          <w:ilvl w:val="0"/>
          <w:numId w:val="43"/>
        </w:numPr>
        <w:tabs>
          <w:tab w:val="left" w:pos="357"/>
        </w:tabs>
        <w:spacing w:before="1"/>
        <w:ind w:left="356" w:hanging="237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6E5400" w:rsidRDefault="006E5400">
      <w:pPr>
        <w:pStyle w:val="a3"/>
        <w:spacing w:before="10"/>
        <w:ind w:left="0"/>
        <w:rPr>
          <w:b/>
          <w:sz w:val="22"/>
        </w:rPr>
      </w:pPr>
    </w:p>
    <w:p w:rsidR="006E5400" w:rsidRDefault="004C7C17">
      <w:pPr>
        <w:pStyle w:val="a4"/>
        <w:numPr>
          <w:ilvl w:val="1"/>
          <w:numId w:val="43"/>
        </w:numPr>
        <w:tabs>
          <w:tab w:val="left" w:pos="539"/>
        </w:tabs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Планы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семинарских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занятий</w:t>
      </w:r>
    </w:p>
    <w:p w:rsidR="006E5400" w:rsidRDefault="006E5400">
      <w:pPr>
        <w:pStyle w:val="a3"/>
        <w:spacing w:before="11"/>
        <w:ind w:left="0"/>
        <w:rPr>
          <w:sz w:val="21"/>
        </w:rPr>
      </w:pPr>
    </w:p>
    <w:p w:rsidR="006E5400" w:rsidRDefault="004C7C17">
      <w:pPr>
        <w:pStyle w:val="1"/>
        <w:spacing w:before="1"/>
        <w:rPr>
          <w:rFonts w:ascii="Times New Roman" w:hAnsi="Times New Roman"/>
        </w:rPr>
      </w:pPr>
      <w:r>
        <w:rPr>
          <w:rFonts w:ascii="Times New Roman" w:hAnsi="Times New Roman"/>
        </w:rPr>
        <w:t>Семинар 1. Э.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Мане.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Моне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импрессионизм.</w:t>
      </w:r>
    </w:p>
    <w:p w:rsidR="006E5400" w:rsidRDefault="004C7C17">
      <w:pPr>
        <w:pStyle w:val="a3"/>
        <w:spacing w:before="7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40"/>
        </w:numPr>
        <w:tabs>
          <w:tab w:val="left" w:pos="357"/>
        </w:tabs>
        <w:ind w:right="1410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Эволюция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значение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жанров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изобразительного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системе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европейской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художественной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культуры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кон. XIX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в.</w:t>
      </w:r>
    </w:p>
    <w:p w:rsidR="006E5400" w:rsidRDefault="004C7C17">
      <w:pPr>
        <w:pStyle w:val="a4"/>
        <w:numPr>
          <w:ilvl w:val="0"/>
          <w:numId w:val="40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Мане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импрессионисты: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близость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различия.</w:t>
      </w:r>
    </w:p>
    <w:p w:rsidR="006E5400" w:rsidRDefault="004C7C17">
      <w:pPr>
        <w:pStyle w:val="a4"/>
        <w:numPr>
          <w:ilvl w:val="0"/>
          <w:numId w:val="40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Рождение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импрессионизма: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исторический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контекст,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мастера.</w:t>
      </w:r>
    </w:p>
    <w:p w:rsidR="006E5400" w:rsidRDefault="004C7C17">
      <w:pPr>
        <w:pStyle w:val="a4"/>
        <w:numPr>
          <w:ilvl w:val="0"/>
          <w:numId w:val="40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Принцип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серийности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импрессионистов.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1"/>
        <w:ind w:right="6628"/>
        <w:rPr>
          <w:b w:val="0"/>
        </w:rPr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1"/>
          <w:numId w:val="40"/>
        </w:numPr>
        <w:tabs>
          <w:tab w:val="left" w:pos="827"/>
        </w:tabs>
        <w:spacing w:line="242" w:lineRule="auto"/>
        <w:ind w:right="872" w:hanging="361"/>
        <w:rPr>
          <w:sz w:val="24"/>
        </w:rPr>
      </w:pPr>
      <w:r>
        <w:rPr>
          <w:sz w:val="24"/>
        </w:rPr>
        <w:t xml:space="preserve">Импрессионизм. Письма художников. Воспоминания </w:t>
      </w:r>
      <w:proofErr w:type="spellStart"/>
      <w:r>
        <w:rPr>
          <w:sz w:val="24"/>
        </w:rPr>
        <w:t>Дюран-Рюэля</w:t>
      </w:r>
      <w:proofErr w:type="spellEnd"/>
      <w:r>
        <w:rPr>
          <w:sz w:val="24"/>
        </w:rPr>
        <w:t>. Документы. –</w:t>
      </w:r>
      <w:r>
        <w:rPr>
          <w:spacing w:val="-57"/>
          <w:sz w:val="24"/>
        </w:rPr>
        <w:t xml:space="preserve"> </w:t>
      </w:r>
      <w:r>
        <w:rPr>
          <w:sz w:val="24"/>
        </w:rPr>
        <w:t>Л.: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 1969. –</w:t>
      </w:r>
      <w:r>
        <w:rPr>
          <w:spacing w:val="2"/>
          <w:sz w:val="24"/>
        </w:rPr>
        <w:t xml:space="preserve"> </w:t>
      </w:r>
      <w:r>
        <w:rPr>
          <w:sz w:val="24"/>
        </w:rPr>
        <w:t>388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40"/>
        </w:numPr>
        <w:tabs>
          <w:tab w:val="left" w:pos="827"/>
        </w:tabs>
        <w:spacing w:line="242" w:lineRule="auto"/>
        <w:ind w:right="850" w:hanging="361"/>
        <w:rPr>
          <w:sz w:val="24"/>
        </w:rPr>
      </w:pPr>
      <w:r>
        <w:rPr>
          <w:sz w:val="24"/>
        </w:rPr>
        <w:t>Мане Э. Жизнь, Письма. Воспоминания. Критика современников. – М.: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1965.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261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40"/>
        </w:numPr>
        <w:tabs>
          <w:tab w:val="left" w:pos="827"/>
        </w:tabs>
        <w:spacing w:line="242" w:lineRule="auto"/>
        <w:ind w:right="1753" w:hanging="361"/>
        <w:rPr>
          <w:sz w:val="24"/>
        </w:rPr>
      </w:pPr>
      <w:r>
        <w:rPr>
          <w:sz w:val="24"/>
        </w:rPr>
        <w:t>Мастера искусства об искусстве. Т.5, кн.1. / Под ред. Н.В. Яворской.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1969. –</w:t>
      </w:r>
      <w:r>
        <w:rPr>
          <w:spacing w:val="3"/>
          <w:sz w:val="24"/>
        </w:rPr>
        <w:t xml:space="preserve"> </w:t>
      </w:r>
      <w:r>
        <w:rPr>
          <w:sz w:val="24"/>
        </w:rPr>
        <w:t>С. 13-140.</w:t>
      </w:r>
    </w:p>
    <w:p w:rsidR="006E5400" w:rsidRDefault="006E5400">
      <w:pPr>
        <w:pStyle w:val="a3"/>
        <w:spacing w:before="9"/>
        <w:ind w:left="0"/>
        <w:rPr>
          <w:rFonts w:ascii="Times New Roman"/>
          <w:sz w:val="22"/>
        </w:rPr>
      </w:pPr>
    </w:p>
    <w:p w:rsidR="006E5400" w:rsidRDefault="004C7C17">
      <w:pPr>
        <w:pStyle w:val="1"/>
        <w:spacing w:line="288" w:lineRule="exact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39"/>
        </w:numPr>
        <w:tabs>
          <w:tab w:val="left" w:pos="827"/>
        </w:tabs>
        <w:spacing w:line="237" w:lineRule="auto"/>
        <w:ind w:right="605" w:hanging="361"/>
        <w:rPr>
          <w:sz w:val="24"/>
        </w:rPr>
      </w:pPr>
      <w:r>
        <w:rPr>
          <w:sz w:val="24"/>
        </w:rPr>
        <w:t>Дайте</w:t>
      </w:r>
      <w:r>
        <w:rPr>
          <w:spacing w:val="1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3"/>
          <w:sz w:val="24"/>
        </w:rPr>
        <w:t xml:space="preserve"> </w:t>
      </w:r>
      <w:r>
        <w:rPr>
          <w:sz w:val="24"/>
        </w:rPr>
        <w:t>импрессионизму</w:t>
      </w:r>
      <w:r>
        <w:rPr>
          <w:spacing w:val="11"/>
          <w:sz w:val="24"/>
        </w:rPr>
        <w:t xml:space="preserve"> </w:t>
      </w:r>
      <w:r>
        <w:rPr>
          <w:sz w:val="24"/>
        </w:rPr>
        <w:t>как</w:t>
      </w:r>
      <w:r>
        <w:rPr>
          <w:spacing w:val="16"/>
          <w:sz w:val="24"/>
        </w:rPr>
        <w:t xml:space="preserve"> </w:t>
      </w:r>
      <w:r>
        <w:rPr>
          <w:sz w:val="24"/>
        </w:rPr>
        <w:t>историко-культурному</w:t>
      </w:r>
      <w:r>
        <w:rPr>
          <w:spacing w:val="11"/>
          <w:sz w:val="24"/>
        </w:rPr>
        <w:t xml:space="preserve"> </w:t>
      </w:r>
      <w:r>
        <w:rPr>
          <w:sz w:val="24"/>
        </w:rPr>
        <w:t>явлению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художественного видения 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Новейшего времени.</w:t>
      </w:r>
    </w:p>
    <w:p w:rsidR="006E5400" w:rsidRDefault="004C7C17">
      <w:pPr>
        <w:pStyle w:val="a4"/>
        <w:numPr>
          <w:ilvl w:val="0"/>
          <w:numId w:val="39"/>
        </w:numPr>
        <w:tabs>
          <w:tab w:val="left" w:pos="827"/>
        </w:tabs>
        <w:spacing w:before="1"/>
        <w:ind w:right="605" w:hanging="361"/>
        <w:rPr>
          <w:sz w:val="24"/>
        </w:rPr>
      </w:pPr>
      <w:r>
        <w:rPr>
          <w:spacing w:val="-1"/>
          <w:sz w:val="24"/>
        </w:rPr>
        <w:t>Охарактеризуйте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творчество</w:t>
      </w:r>
      <w:r>
        <w:rPr>
          <w:spacing w:val="-9"/>
          <w:sz w:val="24"/>
        </w:rPr>
        <w:t xml:space="preserve"> </w:t>
      </w:r>
      <w:r>
        <w:rPr>
          <w:sz w:val="24"/>
        </w:rPr>
        <w:t>Э.</w:t>
      </w:r>
      <w:r>
        <w:rPr>
          <w:spacing w:val="-12"/>
          <w:sz w:val="24"/>
        </w:rPr>
        <w:t xml:space="preserve"> </w:t>
      </w:r>
      <w:r>
        <w:rPr>
          <w:sz w:val="24"/>
        </w:rPr>
        <w:t>Мане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9"/>
          <w:sz w:val="24"/>
        </w:rPr>
        <w:t xml:space="preserve"> </w:t>
      </w:r>
      <w:r>
        <w:rPr>
          <w:sz w:val="24"/>
        </w:rPr>
        <w:t>импрессионистов,</w:t>
      </w:r>
      <w:r>
        <w:rPr>
          <w:spacing w:val="-12"/>
          <w:sz w:val="24"/>
        </w:rPr>
        <w:t xml:space="preserve"> </w:t>
      </w:r>
      <w:r>
        <w:rPr>
          <w:sz w:val="24"/>
        </w:rPr>
        <w:t>каковы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3"/>
          <w:sz w:val="24"/>
        </w:rPr>
        <w:t xml:space="preserve"> </w:t>
      </w:r>
      <w:r>
        <w:rPr>
          <w:sz w:val="24"/>
        </w:rPr>
        <w:t>схода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различия.</w:t>
      </w:r>
    </w:p>
    <w:p w:rsidR="006E5400" w:rsidRDefault="004C7C17">
      <w:pPr>
        <w:pStyle w:val="a4"/>
        <w:numPr>
          <w:ilvl w:val="0"/>
          <w:numId w:val="39"/>
        </w:numPr>
        <w:tabs>
          <w:tab w:val="left" w:pos="827"/>
        </w:tabs>
        <w:spacing w:line="275" w:lineRule="exact"/>
        <w:ind w:left="826" w:hanging="347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восточного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1"/>
          <w:sz w:val="24"/>
        </w:rPr>
        <w:t xml:space="preserve"> </w:t>
      </w:r>
      <w:r>
        <w:rPr>
          <w:sz w:val="24"/>
        </w:rPr>
        <w:t>импрессионистической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картины.</w:t>
      </w:r>
    </w:p>
    <w:p w:rsidR="006E5400" w:rsidRDefault="004C7C17">
      <w:pPr>
        <w:pStyle w:val="a4"/>
        <w:numPr>
          <w:ilvl w:val="0"/>
          <w:numId w:val="39"/>
        </w:numPr>
        <w:tabs>
          <w:tab w:val="left" w:pos="827"/>
        </w:tabs>
        <w:spacing w:line="242" w:lineRule="auto"/>
        <w:ind w:right="600" w:hanging="361"/>
        <w:rPr>
          <w:sz w:val="24"/>
        </w:rPr>
      </w:pPr>
      <w:r>
        <w:rPr>
          <w:sz w:val="24"/>
        </w:rPr>
        <w:t>Назовите</w:t>
      </w:r>
      <w:r>
        <w:rPr>
          <w:spacing w:val="1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4"/>
          <w:sz w:val="24"/>
        </w:rPr>
        <w:t xml:space="preserve"> </w:t>
      </w:r>
      <w:r>
        <w:rPr>
          <w:sz w:val="24"/>
        </w:rPr>
        <w:t>жанры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20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16"/>
          <w:sz w:val="24"/>
        </w:rPr>
        <w:t xml:space="preserve"> </w:t>
      </w:r>
      <w:r>
        <w:rPr>
          <w:sz w:val="24"/>
        </w:rPr>
        <w:t>импрессионизма:</w:t>
      </w:r>
      <w:r>
        <w:rPr>
          <w:spacing w:val="15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опишите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специфику.</w:t>
      </w:r>
    </w:p>
    <w:p w:rsidR="006E5400" w:rsidRDefault="004C7C17">
      <w:pPr>
        <w:pStyle w:val="a4"/>
        <w:numPr>
          <w:ilvl w:val="0"/>
          <w:numId w:val="39"/>
        </w:numPr>
        <w:tabs>
          <w:tab w:val="left" w:pos="827"/>
        </w:tabs>
        <w:spacing w:line="242" w:lineRule="auto"/>
        <w:ind w:right="597" w:hanging="361"/>
        <w:rPr>
          <w:sz w:val="24"/>
        </w:rPr>
      </w:pPr>
      <w:r>
        <w:rPr>
          <w:sz w:val="24"/>
        </w:rPr>
        <w:t>Определите</w:t>
      </w:r>
      <w:r>
        <w:rPr>
          <w:spacing w:val="44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42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44"/>
          <w:sz w:val="24"/>
        </w:rPr>
        <w:t xml:space="preserve"> </w:t>
      </w:r>
      <w:r>
        <w:rPr>
          <w:sz w:val="24"/>
        </w:rPr>
        <w:t>серийности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41"/>
          <w:sz w:val="24"/>
        </w:rPr>
        <w:t xml:space="preserve"> </w:t>
      </w:r>
      <w:r>
        <w:rPr>
          <w:sz w:val="24"/>
        </w:rPr>
        <w:t>Моне,</w:t>
      </w:r>
      <w:r>
        <w:rPr>
          <w:spacing w:val="46"/>
          <w:sz w:val="24"/>
        </w:rPr>
        <w:t xml:space="preserve"> </w:t>
      </w:r>
      <w:r>
        <w:rPr>
          <w:sz w:val="24"/>
        </w:rPr>
        <w:t>его</w:t>
      </w:r>
      <w:r>
        <w:rPr>
          <w:spacing w:val="49"/>
          <w:sz w:val="24"/>
        </w:rPr>
        <w:t xml:space="preserve"> </w:t>
      </w:r>
      <w:r>
        <w:rPr>
          <w:sz w:val="24"/>
        </w:rPr>
        <w:t>связь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концепциями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импрессионизма.</w:t>
      </w:r>
    </w:p>
    <w:p w:rsidR="006E5400" w:rsidRDefault="004C7C17">
      <w:pPr>
        <w:pStyle w:val="a4"/>
        <w:numPr>
          <w:ilvl w:val="0"/>
          <w:numId w:val="39"/>
        </w:numPr>
        <w:tabs>
          <w:tab w:val="left" w:pos="827"/>
        </w:tabs>
        <w:spacing w:line="271" w:lineRule="exact"/>
        <w:ind w:left="826" w:hanging="347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 и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5"/>
          <w:sz w:val="24"/>
        </w:rPr>
        <w:t xml:space="preserve"> </w:t>
      </w:r>
      <w:r>
        <w:rPr>
          <w:sz w:val="24"/>
        </w:rPr>
        <w:t>ухода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импрессионизма.</w:t>
      </w:r>
    </w:p>
    <w:p w:rsidR="006E5400" w:rsidRDefault="006E5400">
      <w:pPr>
        <w:pStyle w:val="a3"/>
        <w:spacing w:before="10"/>
        <w:ind w:left="0"/>
        <w:rPr>
          <w:rFonts w:ascii="Times New Roman"/>
          <w:sz w:val="23"/>
        </w:rPr>
      </w:pPr>
    </w:p>
    <w:p w:rsidR="006E5400" w:rsidRDefault="004C7C1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Семинар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2.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Эпоха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постимпрессионизма: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творчество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мастеров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неоимпрессионизма.</w:t>
      </w:r>
    </w:p>
    <w:p w:rsidR="006E5400" w:rsidRDefault="004C7C17">
      <w:pPr>
        <w:pStyle w:val="a3"/>
        <w:spacing w:before="8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38"/>
        </w:numPr>
        <w:tabs>
          <w:tab w:val="left" w:pos="357"/>
        </w:tabs>
        <w:ind w:right="2220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Постимпрессионизм: содержание термина. Истоки, характер отношения к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импрессионизму.</w:t>
      </w:r>
    </w:p>
    <w:p w:rsidR="006E5400" w:rsidRDefault="004C7C17">
      <w:pPr>
        <w:pStyle w:val="a4"/>
        <w:numPr>
          <w:ilvl w:val="0"/>
          <w:numId w:val="38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Эволюция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основных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живописных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категорий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от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импрессионизма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к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неоимпрессионизму.</w:t>
      </w:r>
    </w:p>
    <w:p w:rsidR="006E5400" w:rsidRDefault="004C7C17">
      <w:pPr>
        <w:pStyle w:val="a4"/>
        <w:numPr>
          <w:ilvl w:val="0"/>
          <w:numId w:val="38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 Ж.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Сера: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темы,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сюжеты, жанры.</w:t>
      </w:r>
    </w:p>
    <w:p w:rsidR="006E5400" w:rsidRDefault="006E5400">
      <w:pPr>
        <w:pStyle w:val="a3"/>
        <w:spacing w:before="9"/>
        <w:ind w:left="0"/>
        <w:rPr>
          <w:sz w:val="22"/>
        </w:rPr>
      </w:pP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6E5400">
      <w:p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1"/>
          <w:numId w:val="38"/>
        </w:numPr>
        <w:tabs>
          <w:tab w:val="left" w:pos="827"/>
        </w:tabs>
        <w:spacing w:before="66" w:line="242" w:lineRule="auto"/>
        <w:ind w:right="1753" w:hanging="361"/>
        <w:rPr>
          <w:sz w:val="24"/>
        </w:rPr>
      </w:pPr>
      <w:r>
        <w:rPr>
          <w:sz w:val="24"/>
        </w:rPr>
        <w:lastRenderedPageBreak/>
        <w:t>Мастера искусства об искусстве. Т.5, кн.1. / Под ред. Н.В. Яворской.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1969. –</w:t>
      </w:r>
      <w:r>
        <w:rPr>
          <w:spacing w:val="3"/>
          <w:sz w:val="24"/>
        </w:rPr>
        <w:t xml:space="preserve"> </w:t>
      </w:r>
      <w:r>
        <w:rPr>
          <w:sz w:val="24"/>
        </w:rPr>
        <w:t>С. 201-234.</w:t>
      </w:r>
    </w:p>
    <w:p w:rsidR="006E5400" w:rsidRDefault="004C7C17">
      <w:pPr>
        <w:pStyle w:val="a4"/>
        <w:numPr>
          <w:ilvl w:val="1"/>
          <w:numId w:val="38"/>
        </w:numPr>
        <w:tabs>
          <w:tab w:val="left" w:pos="827"/>
        </w:tabs>
        <w:spacing w:line="242" w:lineRule="auto"/>
        <w:ind w:right="1248" w:hanging="361"/>
        <w:rPr>
          <w:sz w:val="24"/>
        </w:rPr>
      </w:pPr>
      <w:r>
        <w:rPr>
          <w:sz w:val="24"/>
        </w:rPr>
        <w:t xml:space="preserve">Сера Ж., </w:t>
      </w:r>
      <w:proofErr w:type="spellStart"/>
      <w:r>
        <w:rPr>
          <w:sz w:val="24"/>
        </w:rPr>
        <w:t>Синьяк</w:t>
      </w:r>
      <w:proofErr w:type="spellEnd"/>
      <w:r>
        <w:rPr>
          <w:sz w:val="24"/>
        </w:rPr>
        <w:t xml:space="preserve"> П. Письма. Дневники, Литературное наследие. Воспоминания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современников.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 1976. –</w:t>
      </w:r>
      <w:r>
        <w:rPr>
          <w:spacing w:val="2"/>
          <w:sz w:val="24"/>
        </w:rPr>
        <w:t xml:space="preserve"> </w:t>
      </w:r>
      <w:r>
        <w:rPr>
          <w:sz w:val="24"/>
        </w:rPr>
        <w:t>336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1"/>
        <w:spacing w:line="288" w:lineRule="exact"/>
        <w:rPr>
          <w:b w:val="0"/>
        </w:rPr>
      </w:pPr>
      <w:r>
        <w:t>Основная</w:t>
      </w:r>
      <w:r>
        <w:rPr>
          <w:spacing w:val="-3"/>
        </w:rPr>
        <w:t xml:space="preserve"> </w:t>
      </w:r>
      <w:r>
        <w:t>литература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37"/>
        </w:numPr>
        <w:tabs>
          <w:tab w:val="left" w:pos="827"/>
        </w:tabs>
        <w:spacing w:line="271" w:lineRule="exact"/>
        <w:ind w:hanging="347"/>
        <w:rPr>
          <w:sz w:val="24"/>
        </w:rPr>
      </w:pPr>
      <w:proofErr w:type="spellStart"/>
      <w:r>
        <w:rPr>
          <w:sz w:val="24"/>
        </w:rPr>
        <w:t>Перрющо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Сера./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фр.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Радуга,</w:t>
      </w:r>
      <w:r>
        <w:rPr>
          <w:spacing w:val="1"/>
          <w:sz w:val="24"/>
        </w:rPr>
        <w:t xml:space="preserve"> </w:t>
      </w:r>
      <w:r>
        <w:rPr>
          <w:sz w:val="24"/>
        </w:rPr>
        <w:t>1992.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192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37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proofErr w:type="spellStart"/>
      <w:r>
        <w:rPr>
          <w:sz w:val="24"/>
        </w:rPr>
        <w:t>Ревалд</w:t>
      </w:r>
      <w:proofErr w:type="spellEnd"/>
      <w:r>
        <w:rPr>
          <w:sz w:val="24"/>
        </w:rPr>
        <w:t>. Дж.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импрессионизма.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1"/>
          <w:sz w:val="24"/>
        </w:rPr>
        <w:t xml:space="preserve"> </w:t>
      </w:r>
      <w:r>
        <w:rPr>
          <w:sz w:val="24"/>
        </w:rPr>
        <w:t>1996.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461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37"/>
        </w:numPr>
        <w:tabs>
          <w:tab w:val="left" w:pos="827"/>
        </w:tabs>
        <w:spacing w:line="275" w:lineRule="exact"/>
        <w:ind w:hanging="347"/>
        <w:rPr>
          <w:sz w:val="24"/>
        </w:rPr>
      </w:pPr>
      <w:proofErr w:type="spellStart"/>
      <w:r>
        <w:rPr>
          <w:sz w:val="24"/>
        </w:rPr>
        <w:t>Ревалд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Дж.</w:t>
      </w:r>
      <w:r>
        <w:rPr>
          <w:spacing w:val="-2"/>
          <w:sz w:val="24"/>
        </w:rPr>
        <w:t xml:space="preserve"> </w:t>
      </w:r>
      <w:r>
        <w:rPr>
          <w:sz w:val="24"/>
        </w:rPr>
        <w:t>Постимпрессионизм.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2"/>
          <w:sz w:val="24"/>
        </w:rPr>
        <w:t xml:space="preserve"> </w:t>
      </w:r>
      <w:r>
        <w:rPr>
          <w:sz w:val="24"/>
        </w:rPr>
        <w:t>1998.</w:t>
      </w:r>
      <w:r>
        <w:rPr>
          <w:spacing w:val="-1"/>
          <w:sz w:val="24"/>
        </w:rPr>
        <w:t xml:space="preserve"> </w:t>
      </w:r>
      <w:r>
        <w:rPr>
          <w:sz w:val="24"/>
        </w:rPr>
        <w:t>– 413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  <w:spacing w:line="288" w:lineRule="exact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36"/>
        </w:numPr>
        <w:tabs>
          <w:tab w:val="left" w:pos="827"/>
        </w:tabs>
        <w:spacing w:line="242" w:lineRule="auto"/>
        <w:ind w:right="1224" w:hanging="361"/>
        <w:rPr>
          <w:sz w:val="24"/>
        </w:rPr>
      </w:pPr>
      <w:r>
        <w:rPr>
          <w:sz w:val="24"/>
        </w:rPr>
        <w:t>В чем принципиальное отличие неоимпрессионизма от импрессионизма –</w:t>
      </w:r>
      <w:r>
        <w:rPr>
          <w:spacing w:val="1"/>
          <w:sz w:val="24"/>
        </w:rPr>
        <w:t xml:space="preserve"> </w:t>
      </w:r>
      <w:r>
        <w:rPr>
          <w:sz w:val="24"/>
        </w:rPr>
        <w:t>охарактеризуйте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концепции,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направления.</w:t>
      </w:r>
    </w:p>
    <w:p w:rsidR="006E5400" w:rsidRDefault="004C7C17">
      <w:pPr>
        <w:pStyle w:val="a4"/>
        <w:numPr>
          <w:ilvl w:val="0"/>
          <w:numId w:val="36"/>
        </w:numPr>
        <w:tabs>
          <w:tab w:val="left" w:pos="827"/>
        </w:tabs>
        <w:spacing w:line="242" w:lineRule="auto"/>
        <w:ind w:right="599" w:hanging="361"/>
        <w:rPr>
          <w:sz w:val="24"/>
        </w:rPr>
      </w:pP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чем</w:t>
      </w:r>
      <w:r>
        <w:rPr>
          <w:spacing w:val="20"/>
          <w:sz w:val="24"/>
        </w:rPr>
        <w:t xml:space="preserve"> </w:t>
      </w:r>
      <w:r>
        <w:rPr>
          <w:sz w:val="24"/>
        </w:rPr>
        <w:t>принципиальное</w:t>
      </w:r>
      <w:r>
        <w:rPr>
          <w:spacing w:val="15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19"/>
          <w:sz w:val="24"/>
        </w:rPr>
        <w:t xml:space="preserve"> </w:t>
      </w:r>
      <w:r>
        <w:rPr>
          <w:sz w:val="24"/>
        </w:rPr>
        <w:t>концепций</w:t>
      </w:r>
      <w:r>
        <w:rPr>
          <w:spacing w:val="21"/>
          <w:sz w:val="24"/>
        </w:rPr>
        <w:t xml:space="preserve"> </w:t>
      </w:r>
      <w:r>
        <w:rPr>
          <w:sz w:val="24"/>
        </w:rPr>
        <w:t>станковой</w:t>
      </w:r>
      <w:r>
        <w:rPr>
          <w:spacing w:val="2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импрессионизме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неоимпрессионизме?</w:t>
      </w:r>
    </w:p>
    <w:p w:rsidR="006E5400" w:rsidRDefault="004C7C17">
      <w:pPr>
        <w:pStyle w:val="a4"/>
        <w:numPr>
          <w:ilvl w:val="0"/>
          <w:numId w:val="36"/>
        </w:numPr>
        <w:tabs>
          <w:tab w:val="left" w:pos="827"/>
        </w:tabs>
        <w:spacing w:line="271" w:lineRule="exact"/>
        <w:ind w:left="826" w:hanging="347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2"/>
          <w:sz w:val="24"/>
        </w:rPr>
        <w:t xml:space="preserve"> </w:t>
      </w:r>
      <w:r>
        <w:rPr>
          <w:sz w:val="24"/>
        </w:rPr>
        <w:t>«большого стиля»</w:t>
      </w:r>
      <w:r>
        <w:rPr>
          <w:spacing w:val="-5"/>
          <w:sz w:val="24"/>
        </w:rPr>
        <w:t xml:space="preserve"> </w:t>
      </w:r>
      <w:r>
        <w:rPr>
          <w:sz w:val="24"/>
        </w:rPr>
        <w:t>Жоржа</w:t>
      </w:r>
      <w:r>
        <w:rPr>
          <w:spacing w:val="-1"/>
          <w:sz w:val="24"/>
        </w:rPr>
        <w:t xml:space="preserve"> </w:t>
      </w:r>
      <w:r>
        <w:rPr>
          <w:sz w:val="24"/>
        </w:rPr>
        <w:t>Сера.</w:t>
      </w:r>
    </w:p>
    <w:p w:rsidR="006E5400" w:rsidRDefault="004C7C17">
      <w:pPr>
        <w:pStyle w:val="a4"/>
        <w:numPr>
          <w:ilvl w:val="0"/>
          <w:numId w:val="36"/>
        </w:numPr>
        <w:tabs>
          <w:tab w:val="left" w:pos="827"/>
        </w:tabs>
        <w:spacing w:line="275" w:lineRule="exact"/>
        <w:ind w:left="826" w:hanging="347"/>
        <w:rPr>
          <w:sz w:val="24"/>
        </w:rPr>
      </w:pPr>
      <w:r>
        <w:rPr>
          <w:sz w:val="24"/>
        </w:rPr>
        <w:t>Какова</w:t>
      </w:r>
      <w:r>
        <w:rPr>
          <w:spacing w:val="34"/>
          <w:sz w:val="24"/>
        </w:rPr>
        <w:t xml:space="preserve"> </w:t>
      </w:r>
      <w:r>
        <w:rPr>
          <w:sz w:val="24"/>
        </w:rPr>
        <w:t>проблематика</w:t>
      </w:r>
      <w:r>
        <w:rPr>
          <w:spacing w:val="89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95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88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89"/>
          <w:sz w:val="24"/>
        </w:rPr>
        <w:t xml:space="preserve"> </w:t>
      </w:r>
      <w:r>
        <w:rPr>
          <w:sz w:val="24"/>
        </w:rPr>
        <w:t>работ</w:t>
      </w:r>
      <w:r>
        <w:rPr>
          <w:spacing w:val="94"/>
          <w:sz w:val="24"/>
        </w:rPr>
        <w:t xml:space="preserve"> </w:t>
      </w:r>
      <w:r>
        <w:rPr>
          <w:sz w:val="24"/>
        </w:rPr>
        <w:t>Сера:</w:t>
      </w:r>
      <w:r>
        <w:rPr>
          <w:spacing w:val="94"/>
          <w:sz w:val="24"/>
        </w:rPr>
        <w:t xml:space="preserve"> </w:t>
      </w:r>
      <w:r>
        <w:rPr>
          <w:sz w:val="24"/>
        </w:rPr>
        <w:t>«Парад»,</w:t>
      </w:r>
    </w:p>
    <w:p w:rsidR="006E5400" w:rsidRDefault="004C7C17">
      <w:pPr>
        <w:pStyle w:val="a3"/>
        <w:spacing w:line="275" w:lineRule="exact"/>
        <w:ind w:left="841"/>
        <w:rPr>
          <w:rFonts w:ascii="Times New Roman" w:hAnsi="Times New Roman"/>
        </w:rPr>
      </w:pPr>
      <w:r>
        <w:rPr>
          <w:rFonts w:ascii="Times New Roman" w:hAnsi="Times New Roman"/>
        </w:rPr>
        <w:t>«Канкан»,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«Цирк».</w:t>
      </w:r>
    </w:p>
    <w:p w:rsidR="006E5400" w:rsidRDefault="006E5400">
      <w:pPr>
        <w:pStyle w:val="a3"/>
        <w:spacing w:before="9"/>
        <w:ind w:left="0"/>
        <w:rPr>
          <w:rFonts w:ascii="Times New Roman"/>
          <w:sz w:val="23"/>
        </w:rPr>
      </w:pPr>
    </w:p>
    <w:p w:rsidR="006E5400" w:rsidRDefault="004C7C17">
      <w:pPr>
        <w:pStyle w:val="1"/>
        <w:spacing w:line="242" w:lineRule="auto"/>
        <w:ind w:right="593"/>
        <w:rPr>
          <w:rFonts w:ascii="Times New Roman" w:hAnsi="Times New Roman"/>
        </w:rPr>
      </w:pPr>
      <w:r>
        <w:rPr>
          <w:rFonts w:ascii="Times New Roman" w:hAnsi="Times New Roman"/>
        </w:rPr>
        <w:t>Семинар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3.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Эпоха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постимпрессионизма.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Творчество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П.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Сезанна,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В.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Ван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Гога,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П.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Гогена,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А.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Тулуз-Лотрека.</w:t>
      </w:r>
    </w:p>
    <w:p w:rsidR="006E5400" w:rsidRDefault="004C7C17">
      <w:pPr>
        <w:pStyle w:val="a3"/>
        <w:spacing w:line="288" w:lineRule="exact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35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Жанр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постимпрессионистов</w:t>
      </w:r>
    </w:p>
    <w:p w:rsidR="006E5400" w:rsidRDefault="004C7C17">
      <w:pPr>
        <w:pStyle w:val="a4"/>
        <w:numPr>
          <w:ilvl w:val="0"/>
          <w:numId w:val="35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Сезанна:</w:t>
      </w:r>
      <w:r>
        <w:rPr>
          <w:spacing w:val="-6"/>
          <w:sz w:val="24"/>
        </w:rPr>
        <w:t xml:space="preserve"> </w:t>
      </w:r>
      <w:r>
        <w:rPr>
          <w:sz w:val="24"/>
        </w:rPr>
        <w:t>истоки стиля,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творчества.</w:t>
      </w:r>
    </w:p>
    <w:p w:rsidR="006E5400" w:rsidRDefault="004C7C17">
      <w:pPr>
        <w:pStyle w:val="a4"/>
        <w:numPr>
          <w:ilvl w:val="0"/>
          <w:numId w:val="35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Творческий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Ван</w:t>
      </w:r>
      <w:r>
        <w:rPr>
          <w:spacing w:val="1"/>
          <w:sz w:val="24"/>
        </w:rPr>
        <w:t xml:space="preserve"> </w:t>
      </w:r>
      <w:r>
        <w:rPr>
          <w:sz w:val="24"/>
        </w:rPr>
        <w:t>Гога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Гогена</w:t>
      </w:r>
    </w:p>
    <w:p w:rsidR="006E5400" w:rsidRDefault="004C7C17">
      <w:pPr>
        <w:pStyle w:val="a4"/>
        <w:numPr>
          <w:ilvl w:val="0"/>
          <w:numId w:val="35"/>
        </w:numPr>
        <w:tabs>
          <w:tab w:val="left" w:pos="827"/>
        </w:tabs>
        <w:spacing w:before="2"/>
        <w:ind w:hanging="347"/>
        <w:rPr>
          <w:sz w:val="24"/>
        </w:rPr>
      </w:pPr>
      <w:r>
        <w:rPr>
          <w:sz w:val="24"/>
        </w:rPr>
        <w:t>Живопись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2"/>
          <w:sz w:val="24"/>
        </w:rPr>
        <w:t xml:space="preserve"> </w:t>
      </w:r>
      <w:r>
        <w:rPr>
          <w:sz w:val="24"/>
        </w:rPr>
        <w:t>Тулуз-Лотрека: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1"/>
          <w:sz w:val="24"/>
        </w:rPr>
        <w:t xml:space="preserve"> </w:t>
      </w:r>
      <w:r>
        <w:rPr>
          <w:sz w:val="24"/>
        </w:rPr>
        <w:t>Ж.-О. Д.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Энгра</w:t>
      </w:r>
      <w:proofErr w:type="spellEnd"/>
      <w:r>
        <w:rPr>
          <w:sz w:val="24"/>
        </w:rPr>
        <w:t>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0"/>
          <w:numId w:val="34"/>
        </w:numPr>
        <w:tabs>
          <w:tab w:val="left" w:pos="827"/>
        </w:tabs>
        <w:spacing w:line="265" w:lineRule="exact"/>
        <w:ind w:hanging="347"/>
        <w:rPr>
          <w:sz w:val="24"/>
        </w:rPr>
      </w:pPr>
      <w:r>
        <w:rPr>
          <w:sz w:val="24"/>
        </w:rPr>
        <w:t>Ван Гог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М.: Азбука,</w:t>
      </w:r>
      <w:r>
        <w:rPr>
          <w:spacing w:val="1"/>
          <w:sz w:val="24"/>
        </w:rPr>
        <w:t xml:space="preserve"> </w:t>
      </w:r>
      <w:r>
        <w:rPr>
          <w:sz w:val="24"/>
        </w:rPr>
        <w:t>2000.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845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34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Ван Гог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друзьям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фр.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П.Мелковой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Азбука,</w:t>
      </w:r>
      <w:r>
        <w:rPr>
          <w:spacing w:val="1"/>
          <w:sz w:val="24"/>
        </w:rPr>
        <w:t xml:space="preserve"> </w:t>
      </w:r>
      <w:r>
        <w:rPr>
          <w:sz w:val="24"/>
        </w:rPr>
        <w:t>2012.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224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34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Гоген</w:t>
      </w:r>
      <w:r>
        <w:rPr>
          <w:spacing w:val="-1"/>
          <w:sz w:val="24"/>
        </w:rPr>
        <w:t xml:space="preserve"> </w:t>
      </w:r>
      <w:r>
        <w:rPr>
          <w:sz w:val="24"/>
        </w:rPr>
        <w:t>П. Письма.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Ноа-Ноа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Азбука-классика, 2007. –</w:t>
      </w:r>
      <w:r>
        <w:rPr>
          <w:spacing w:val="-7"/>
          <w:sz w:val="24"/>
        </w:rPr>
        <w:t xml:space="preserve"> </w:t>
      </w:r>
      <w:r>
        <w:rPr>
          <w:sz w:val="24"/>
        </w:rPr>
        <w:t>256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34"/>
        </w:numPr>
        <w:tabs>
          <w:tab w:val="left" w:pos="827"/>
        </w:tabs>
        <w:spacing w:line="242" w:lineRule="auto"/>
        <w:ind w:left="841" w:right="676" w:hanging="361"/>
        <w:rPr>
          <w:sz w:val="24"/>
        </w:rPr>
      </w:pPr>
      <w:r>
        <w:rPr>
          <w:sz w:val="24"/>
        </w:rPr>
        <w:t>Дени М. От Гогена и Ван Гога к классицизму. // «Золотое руно» № 5-6, 1909. - С. 64-</w:t>
      </w:r>
      <w:r>
        <w:rPr>
          <w:spacing w:val="-57"/>
          <w:sz w:val="24"/>
        </w:rPr>
        <w:t xml:space="preserve"> </w:t>
      </w:r>
      <w:r>
        <w:rPr>
          <w:sz w:val="24"/>
        </w:rPr>
        <w:t>68</w:t>
      </w:r>
    </w:p>
    <w:p w:rsidR="006E5400" w:rsidRDefault="004C7C17">
      <w:pPr>
        <w:pStyle w:val="a4"/>
        <w:numPr>
          <w:ilvl w:val="0"/>
          <w:numId w:val="34"/>
        </w:numPr>
        <w:tabs>
          <w:tab w:val="left" w:pos="827"/>
        </w:tabs>
        <w:spacing w:line="242" w:lineRule="auto"/>
        <w:ind w:left="841" w:right="1753" w:hanging="361"/>
        <w:rPr>
          <w:sz w:val="24"/>
        </w:rPr>
      </w:pPr>
      <w:r>
        <w:rPr>
          <w:sz w:val="24"/>
        </w:rPr>
        <w:t>Мастера искусства об искусстве. Т.5, кн.1. / Под ред. Н.В. Яворской.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1969. –</w:t>
      </w:r>
      <w:r>
        <w:rPr>
          <w:spacing w:val="3"/>
          <w:sz w:val="24"/>
        </w:rPr>
        <w:t xml:space="preserve"> </w:t>
      </w:r>
      <w:r>
        <w:rPr>
          <w:sz w:val="24"/>
        </w:rPr>
        <w:t>С. 140-177,</w:t>
      </w:r>
      <w:r>
        <w:rPr>
          <w:spacing w:val="5"/>
          <w:sz w:val="24"/>
        </w:rPr>
        <w:t xml:space="preserve"> </w:t>
      </w:r>
      <w:r>
        <w:rPr>
          <w:sz w:val="24"/>
        </w:rPr>
        <w:t>395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431.</w:t>
      </w:r>
    </w:p>
    <w:p w:rsidR="006E5400" w:rsidRDefault="004C7C17">
      <w:pPr>
        <w:pStyle w:val="a4"/>
        <w:numPr>
          <w:ilvl w:val="0"/>
          <w:numId w:val="34"/>
        </w:numPr>
        <w:tabs>
          <w:tab w:val="left" w:pos="827"/>
        </w:tabs>
        <w:spacing w:line="242" w:lineRule="auto"/>
        <w:ind w:left="841" w:right="1047" w:hanging="361"/>
        <w:rPr>
          <w:sz w:val="24"/>
        </w:rPr>
      </w:pPr>
      <w:r>
        <w:rPr>
          <w:sz w:val="24"/>
        </w:rPr>
        <w:t>Сезанн П. Переписка. Воспоминания современников. / Сост. Яворская Н.В.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 1972.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432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6E5400">
      <w:pPr>
        <w:pStyle w:val="a3"/>
        <w:spacing w:before="7"/>
        <w:ind w:left="0"/>
        <w:rPr>
          <w:rFonts w:ascii="Times New Roman"/>
          <w:sz w:val="23"/>
        </w:rPr>
      </w:pPr>
    </w:p>
    <w:p w:rsidR="006E5400" w:rsidRDefault="004C7C17">
      <w:pPr>
        <w:pStyle w:val="1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33"/>
        </w:numPr>
        <w:tabs>
          <w:tab w:val="left" w:pos="357"/>
        </w:tabs>
        <w:ind w:right="1253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Каковы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принципы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построения живописного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пространства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творчестве П.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Сезанна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(по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живописным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жанрам)?</w:t>
      </w:r>
    </w:p>
    <w:p w:rsidR="006E5400" w:rsidRDefault="004C7C17">
      <w:pPr>
        <w:pStyle w:val="a4"/>
        <w:numPr>
          <w:ilvl w:val="0"/>
          <w:numId w:val="33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Роль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цвета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В.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Ван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Гога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П.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Гогена.</w:t>
      </w:r>
    </w:p>
    <w:p w:rsidR="006E5400" w:rsidRDefault="004C7C17">
      <w:pPr>
        <w:pStyle w:val="a4"/>
        <w:numPr>
          <w:ilvl w:val="0"/>
          <w:numId w:val="33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Каковы основные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этапы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эволюции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взглядов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творческого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метода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Гогена?</w:t>
      </w:r>
    </w:p>
    <w:p w:rsidR="006E5400" w:rsidRDefault="004C7C17">
      <w:pPr>
        <w:pStyle w:val="a4"/>
        <w:numPr>
          <w:ilvl w:val="0"/>
          <w:numId w:val="33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Каковы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этапы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эволюции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взглядов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творческого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метода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В.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Ван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Гога?</w:t>
      </w:r>
    </w:p>
    <w:p w:rsidR="006E5400" w:rsidRDefault="004C7C17">
      <w:pPr>
        <w:pStyle w:val="a4"/>
        <w:numPr>
          <w:ilvl w:val="0"/>
          <w:numId w:val="33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темы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сюжеты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искусстве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Тулуз-Лотрека: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специфика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выбора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трактовки.</w:t>
      </w:r>
    </w:p>
    <w:p w:rsidR="006E5400" w:rsidRDefault="004C7C17">
      <w:pPr>
        <w:pStyle w:val="a4"/>
        <w:numPr>
          <w:ilvl w:val="0"/>
          <w:numId w:val="33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Истоки современного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Сезанна,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Ван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Гога,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Гогена,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Тулуз-Лотрека.</w:t>
      </w:r>
    </w:p>
    <w:p w:rsidR="006E5400" w:rsidRDefault="006E5400">
      <w:pPr>
        <w:pStyle w:val="a3"/>
        <w:spacing w:before="10"/>
        <w:ind w:left="0"/>
        <w:rPr>
          <w:sz w:val="22"/>
        </w:rPr>
      </w:pPr>
    </w:p>
    <w:p w:rsidR="006E5400" w:rsidRDefault="004C7C17">
      <w:pPr>
        <w:pStyle w:val="1"/>
        <w:spacing w:line="293" w:lineRule="exact"/>
        <w:ind w:left="826"/>
      </w:pPr>
      <w:r>
        <w:t>Семинар</w:t>
      </w:r>
      <w:r>
        <w:rPr>
          <w:spacing w:val="-1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Теория</w:t>
      </w:r>
      <w:r>
        <w:rPr>
          <w:spacing w:val="-1"/>
        </w:rPr>
        <w:t xml:space="preserve"> </w:t>
      </w:r>
      <w:r>
        <w:t>искусства символизма и</w:t>
      </w:r>
      <w:r>
        <w:rPr>
          <w:spacing w:val="-2"/>
        </w:rPr>
        <w:t xml:space="preserve"> </w:t>
      </w:r>
      <w:proofErr w:type="spellStart"/>
      <w:r>
        <w:t>art</w:t>
      </w:r>
      <w:proofErr w:type="spellEnd"/>
      <w:r>
        <w:rPr>
          <w:spacing w:val="-4"/>
        </w:rPr>
        <w:t xml:space="preserve"> </w:t>
      </w:r>
      <w:proofErr w:type="spellStart"/>
      <w:r>
        <w:t>nouveau</w:t>
      </w:r>
      <w:proofErr w:type="spellEnd"/>
      <w:r>
        <w:t>.</w:t>
      </w:r>
    </w:p>
    <w:p w:rsidR="006E5400" w:rsidRDefault="004C7C17">
      <w:pPr>
        <w:pStyle w:val="a3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32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Символизм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во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французской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живописи.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Г.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Моро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О.</w:t>
      </w:r>
      <w:r>
        <w:rPr>
          <w:rFonts w:ascii="Calibri" w:hAnsi="Calibri"/>
          <w:spacing w:val="-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Редона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4C7C17">
      <w:pPr>
        <w:pStyle w:val="a4"/>
        <w:numPr>
          <w:ilvl w:val="0"/>
          <w:numId w:val="32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Символизм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немецкой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живописи.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А.</w:t>
      </w:r>
      <w:r>
        <w:rPr>
          <w:rFonts w:ascii="Calibri" w:hAnsi="Calibri"/>
          <w:spacing w:val="-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Беклина</w:t>
      </w:r>
      <w:proofErr w:type="spellEnd"/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Ф.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фон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Штука.</w:t>
      </w:r>
    </w:p>
    <w:p w:rsidR="006E5400" w:rsidRDefault="006E5400">
      <w:pPr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32"/>
        </w:numPr>
        <w:tabs>
          <w:tab w:val="left" w:pos="357"/>
        </w:tabs>
        <w:spacing w:before="36"/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Мотивы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сна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сновидений,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слепоты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взгляда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внутрь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себя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кон.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XIX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нач. XX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вв.</w:t>
      </w:r>
    </w:p>
    <w:p w:rsidR="006E5400" w:rsidRDefault="004C7C17">
      <w:pPr>
        <w:pStyle w:val="a4"/>
        <w:numPr>
          <w:ilvl w:val="0"/>
          <w:numId w:val="32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Библейские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мотивы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художников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кон.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XIX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нач. XX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вв.</w:t>
      </w:r>
    </w:p>
    <w:p w:rsidR="006E5400" w:rsidRDefault="004C7C17">
      <w:pPr>
        <w:pStyle w:val="a4"/>
        <w:numPr>
          <w:ilvl w:val="0"/>
          <w:numId w:val="32"/>
        </w:numPr>
        <w:tabs>
          <w:tab w:val="left" w:pos="361"/>
        </w:tabs>
        <w:ind w:left="120" w:right="608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Стиль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Ар-</w:t>
      </w:r>
      <w:proofErr w:type="spellStart"/>
      <w:r>
        <w:rPr>
          <w:rFonts w:ascii="Calibri" w:hAnsi="Calibri"/>
          <w:sz w:val="24"/>
        </w:rPr>
        <w:t>нуво</w:t>
      </w:r>
      <w:proofErr w:type="spellEnd"/>
      <w:r>
        <w:rPr>
          <w:rFonts w:ascii="Calibri" w:hAnsi="Calibri"/>
          <w:sz w:val="24"/>
        </w:rPr>
        <w:t>: специфика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появления,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формирование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художественного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языка,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символика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иконография форм.</w:t>
      </w:r>
    </w:p>
    <w:p w:rsidR="006E5400" w:rsidRDefault="006E5400">
      <w:pPr>
        <w:pStyle w:val="a3"/>
        <w:spacing w:before="10"/>
        <w:ind w:left="0"/>
        <w:rPr>
          <w:sz w:val="22"/>
        </w:rPr>
      </w:pP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1"/>
          <w:numId w:val="32"/>
        </w:numPr>
        <w:tabs>
          <w:tab w:val="left" w:pos="827"/>
        </w:tabs>
        <w:spacing w:line="237" w:lineRule="auto"/>
        <w:ind w:right="1753" w:hanging="361"/>
        <w:rPr>
          <w:sz w:val="24"/>
        </w:rPr>
      </w:pPr>
      <w:r>
        <w:rPr>
          <w:sz w:val="24"/>
        </w:rPr>
        <w:t>Мастера искусства об искусстве. Т.5, кн.1. / Под ред. Н.В. Яворской.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1969. –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177-201,</w:t>
      </w:r>
      <w:r>
        <w:rPr>
          <w:spacing w:val="5"/>
          <w:sz w:val="24"/>
        </w:rPr>
        <w:t xml:space="preserve"> </w:t>
      </w:r>
      <w:r>
        <w:rPr>
          <w:sz w:val="24"/>
        </w:rPr>
        <w:t>247-271, 387-395.</w:t>
      </w:r>
    </w:p>
    <w:p w:rsidR="006E5400" w:rsidRDefault="004C7C17">
      <w:pPr>
        <w:pStyle w:val="1"/>
        <w:spacing w:before="5" w:line="288" w:lineRule="exact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6E5400" w:rsidRDefault="004C7C17">
      <w:pPr>
        <w:pStyle w:val="a4"/>
        <w:numPr>
          <w:ilvl w:val="0"/>
          <w:numId w:val="31"/>
        </w:numPr>
        <w:tabs>
          <w:tab w:val="left" w:pos="827"/>
        </w:tabs>
        <w:spacing w:line="237" w:lineRule="auto"/>
        <w:ind w:right="1047" w:hanging="361"/>
        <w:rPr>
          <w:sz w:val="24"/>
        </w:rPr>
      </w:pPr>
      <w:proofErr w:type="spellStart"/>
      <w:r>
        <w:rPr>
          <w:sz w:val="24"/>
        </w:rPr>
        <w:t>Крючкова</w:t>
      </w:r>
      <w:proofErr w:type="spellEnd"/>
      <w:r>
        <w:rPr>
          <w:sz w:val="24"/>
        </w:rPr>
        <w:t xml:space="preserve"> В. Символизм в изобразительном искусстве. – М.: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1996.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269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31"/>
        </w:numPr>
        <w:tabs>
          <w:tab w:val="left" w:pos="827"/>
        </w:tabs>
        <w:spacing w:before="1"/>
        <w:ind w:left="826" w:hanging="347"/>
        <w:rPr>
          <w:sz w:val="24"/>
        </w:rPr>
      </w:pPr>
      <w:r>
        <w:rPr>
          <w:sz w:val="24"/>
        </w:rPr>
        <w:t>Шестаков</w:t>
      </w:r>
      <w:r>
        <w:rPr>
          <w:spacing w:val="2"/>
          <w:sz w:val="24"/>
        </w:rPr>
        <w:t xml:space="preserve"> </w:t>
      </w:r>
      <w:r>
        <w:rPr>
          <w:sz w:val="24"/>
        </w:rPr>
        <w:t>В.П.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-1"/>
          <w:sz w:val="24"/>
        </w:rPr>
        <w:t xml:space="preserve"> </w:t>
      </w:r>
      <w:r>
        <w:rPr>
          <w:sz w:val="24"/>
        </w:rPr>
        <w:t>Морриса 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современность.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Изобр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иск-во,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1987.-</w:t>
      </w:r>
      <w:proofErr w:type="gramEnd"/>
      <w:r>
        <w:rPr>
          <w:sz w:val="24"/>
        </w:rPr>
        <w:t>758 c.</w:t>
      </w:r>
    </w:p>
    <w:p w:rsidR="006E5400" w:rsidRDefault="004C7C17">
      <w:pPr>
        <w:pStyle w:val="1"/>
        <w:spacing w:before="8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30"/>
        </w:numPr>
        <w:tabs>
          <w:tab w:val="left" w:pos="548"/>
          <w:tab w:val="left" w:pos="549"/>
          <w:tab w:val="left" w:pos="1935"/>
          <w:tab w:val="left" w:pos="2310"/>
          <w:tab w:val="left" w:pos="3707"/>
          <w:tab w:val="left" w:pos="4077"/>
          <w:tab w:val="left" w:pos="4893"/>
          <w:tab w:val="left" w:pos="6948"/>
          <w:tab w:val="left" w:pos="7328"/>
          <w:tab w:val="left" w:pos="8581"/>
        </w:tabs>
        <w:spacing w:before="4"/>
        <w:ind w:right="604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Романтизм</w:t>
      </w:r>
      <w:r>
        <w:rPr>
          <w:rFonts w:ascii="Calibri" w:hAnsi="Calibri"/>
          <w:sz w:val="24"/>
        </w:rPr>
        <w:tab/>
        <w:t>и</w:t>
      </w:r>
      <w:r>
        <w:rPr>
          <w:rFonts w:ascii="Calibri" w:hAnsi="Calibri"/>
          <w:sz w:val="24"/>
        </w:rPr>
        <w:tab/>
        <w:t>символизм</w:t>
      </w:r>
      <w:r>
        <w:rPr>
          <w:rFonts w:ascii="Calibri" w:hAnsi="Calibri"/>
          <w:sz w:val="24"/>
        </w:rPr>
        <w:tab/>
        <w:t>–</w:t>
      </w:r>
      <w:r>
        <w:rPr>
          <w:rFonts w:ascii="Calibri" w:hAnsi="Calibri"/>
          <w:sz w:val="24"/>
        </w:rPr>
        <w:tab/>
        <w:t>точки</w:t>
      </w:r>
      <w:r>
        <w:rPr>
          <w:rFonts w:ascii="Calibri" w:hAnsi="Calibri"/>
          <w:sz w:val="24"/>
        </w:rPr>
        <w:tab/>
        <w:t>соприкосновения</w:t>
      </w:r>
      <w:r>
        <w:rPr>
          <w:rFonts w:ascii="Calibri" w:hAnsi="Calibri"/>
          <w:sz w:val="24"/>
        </w:rPr>
        <w:tab/>
        <w:t>и</w:t>
      </w:r>
      <w:r>
        <w:rPr>
          <w:rFonts w:ascii="Calibri" w:hAnsi="Calibri"/>
          <w:sz w:val="24"/>
        </w:rPr>
        <w:tab/>
      </w:r>
      <w:proofErr w:type="gramStart"/>
      <w:r>
        <w:rPr>
          <w:rFonts w:ascii="Calibri" w:hAnsi="Calibri"/>
          <w:sz w:val="24"/>
        </w:rPr>
        <w:t>различия,</w:t>
      </w:r>
      <w:r>
        <w:rPr>
          <w:rFonts w:ascii="Calibri" w:hAnsi="Calibri"/>
          <w:sz w:val="24"/>
        </w:rPr>
        <w:tab/>
      </w:r>
      <w:proofErr w:type="gramEnd"/>
      <w:r>
        <w:rPr>
          <w:rFonts w:ascii="Calibri" w:hAnsi="Calibri"/>
          <w:sz w:val="24"/>
        </w:rPr>
        <w:t>проблема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преемственности.</w:t>
      </w:r>
    </w:p>
    <w:p w:rsidR="006E5400" w:rsidRDefault="004C7C17">
      <w:pPr>
        <w:pStyle w:val="a4"/>
        <w:numPr>
          <w:ilvl w:val="0"/>
          <w:numId w:val="30"/>
        </w:numPr>
        <w:tabs>
          <w:tab w:val="left" w:pos="357"/>
        </w:tabs>
        <w:spacing w:before="1"/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Эстетические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теории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 изобразительное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искусство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символизма.</w:t>
      </w:r>
    </w:p>
    <w:p w:rsidR="006E5400" w:rsidRDefault="004C7C17">
      <w:pPr>
        <w:pStyle w:val="a4"/>
        <w:numPr>
          <w:ilvl w:val="0"/>
          <w:numId w:val="30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Назовите основные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направления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символизма,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их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представителей.</w:t>
      </w:r>
    </w:p>
    <w:p w:rsidR="006E5400" w:rsidRDefault="004C7C17">
      <w:pPr>
        <w:pStyle w:val="a4"/>
        <w:numPr>
          <w:ilvl w:val="0"/>
          <w:numId w:val="30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Судьба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античных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мотивов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символистов.</w:t>
      </w:r>
    </w:p>
    <w:p w:rsidR="006E5400" w:rsidRDefault="004C7C17">
      <w:pPr>
        <w:pStyle w:val="a4"/>
        <w:numPr>
          <w:ilvl w:val="0"/>
          <w:numId w:val="30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Символизм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ар-</w:t>
      </w:r>
      <w:proofErr w:type="spellStart"/>
      <w:r>
        <w:rPr>
          <w:rFonts w:ascii="Calibri" w:hAnsi="Calibri"/>
          <w:sz w:val="24"/>
        </w:rPr>
        <w:t>нуво</w:t>
      </w:r>
      <w:proofErr w:type="spellEnd"/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проблема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корреляции.</w:t>
      </w:r>
    </w:p>
    <w:p w:rsidR="006E5400" w:rsidRDefault="004C7C17">
      <w:pPr>
        <w:pStyle w:val="a4"/>
        <w:numPr>
          <w:ilvl w:val="0"/>
          <w:numId w:val="30"/>
        </w:numPr>
        <w:tabs>
          <w:tab w:val="left" w:pos="352"/>
        </w:tabs>
        <w:ind w:right="606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Специфика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символики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иконографии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форм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их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истоков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изобразительном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искусстве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ар-</w:t>
      </w:r>
      <w:r>
        <w:rPr>
          <w:rFonts w:ascii="Calibri" w:hAnsi="Calibri"/>
          <w:spacing w:val="-51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нуво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4C7C17">
      <w:pPr>
        <w:pStyle w:val="a4"/>
        <w:numPr>
          <w:ilvl w:val="0"/>
          <w:numId w:val="30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Судьба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станковой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картины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искусстве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ар-</w:t>
      </w:r>
      <w:proofErr w:type="spellStart"/>
      <w:r>
        <w:rPr>
          <w:rFonts w:ascii="Calibri" w:hAnsi="Calibri"/>
          <w:sz w:val="24"/>
        </w:rPr>
        <w:t>нуво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6E5400">
      <w:pPr>
        <w:pStyle w:val="a3"/>
        <w:spacing w:before="11"/>
        <w:ind w:left="0"/>
        <w:rPr>
          <w:sz w:val="21"/>
        </w:rPr>
      </w:pPr>
    </w:p>
    <w:p w:rsidR="006E5400" w:rsidRDefault="004C7C17">
      <w:pPr>
        <w:pStyle w:val="1"/>
        <w:spacing w:line="242" w:lineRule="auto"/>
        <w:ind w:right="815"/>
        <w:rPr>
          <w:rFonts w:ascii="Times New Roman" w:hAnsi="Times New Roman"/>
        </w:rPr>
      </w:pPr>
      <w:r>
        <w:rPr>
          <w:rFonts w:ascii="Times New Roman" w:hAnsi="Times New Roman"/>
        </w:rPr>
        <w:t>Семинар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5: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Скульптура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кон.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XIX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нач.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XX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вв.: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творчество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О.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Родена,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Э.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А.</w:t>
      </w:r>
      <w:r>
        <w:rPr>
          <w:rFonts w:ascii="Times New Roman" w:hAnsi="Times New Roman"/>
          <w:spacing w:val="-10"/>
        </w:rPr>
        <w:t xml:space="preserve"> </w:t>
      </w:r>
      <w:proofErr w:type="spellStart"/>
      <w:r>
        <w:rPr>
          <w:rFonts w:ascii="Times New Roman" w:hAnsi="Times New Roman"/>
        </w:rPr>
        <w:t>Бурделя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А.</w:t>
      </w:r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</w:rPr>
        <w:t>Майоля</w:t>
      </w:r>
      <w:proofErr w:type="spellEnd"/>
      <w:r>
        <w:rPr>
          <w:rFonts w:ascii="Times New Roman" w:hAnsi="Times New Roman"/>
        </w:rPr>
        <w:t>.</w:t>
      </w:r>
    </w:p>
    <w:p w:rsidR="006E5400" w:rsidRDefault="004C7C17">
      <w:pPr>
        <w:pStyle w:val="a3"/>
        <w:spacing w:line="293" w:lineRule="exact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29"/>
        </w:numPr>
        <w:tabs>
          <w:tab w:val="left" w:pos="477"/>
        </w:tabs>
        <w:ind w:right="608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Живопись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скульптура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на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рубеже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XIX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вв.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специфика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развития,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точки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соприкосновения.</w:t>
      </w:r>
    </w:p>
    <w:p w:rsidR="006E5400" w:rsidRDefault="004C7C17">
      <w:pPr>
        <w:pStyle w:val="a4"/>
        <w:numPr>
          <w:ilvl w:val="0"/>
          <w:numId w:val="29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Античные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традиции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скульптуре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рубежа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XIX-XX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вв.</w:t>
      </w:r>
    </w:p>
    <w:p w:rsidR="006E5400" w:rsidRDefault="006E5400">
      <w:pPr>
        <w:pStyle w:val="a3"/>
        <w:spacing w:before="9"/>
        <w:ind w:left="0"/>
        <w:rPr>
          <w:sz w:val="22"/>
        </w:rPr>
      </w:pPr>
    </w:p>
    <w:p w:rsidR="006E5400" w:rsidRDefault="004C7C17">
      <w:pPr>
        <w:pStyle w:val="1"/>
        <w:spacing w:before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1"/>
          <w:numId w:val="29"/>
        </w:numPr>
        <w:tabs>
          <w:tab w:val="left" w:pos="827"/>
        </w:tabs>
        <w:spacing w:line="242" w:lineRule="auto"/>
        <w:ind w:right="653" w:hanging="361"/>
        <w:rPr>
          <w:sz w:val="24"/>
        </w:rPr>
      </w:pPr>
      <w:proofErr w:type="spellStart"/>
      <w:r>
        <w:rPr>
          <w:sz w:val="24"/>
        </w:rPr>
        <w:t>Бурдель</w:t>
      </w:r>
      <w:proofErr w:type="spellEnd"/>
      <w:r>
        <w:rPr>
          <w:sz w:val="24"/>
        </w:rPr>
        <w:t xml:space="preserve"> Э.-А. Искусство скульптуры. / Пер. с фр. В.Н. Прокофьева. – М.: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1972.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311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29"/>
        </w:numPr>
        <w:tabs>
          <w:tab w:val="left" w:pos="827"/>
        </w:tabs>
        <w:spacing w:line="237" w:lineRule="auto"/>
        <w:ind w:right="1407" w:hanging="361"/>
        <w:rPr>
          <w:sz w:val="24"/>
        </w:rPr>
      </w:pPr>
      <w:r>
        <w:rPr>
          <w:sz w:val="24"/>
        </w:rPr>
        <w:t>Роден О. Мысли об искусстве. Воспоминания современников. / Под ред. Н.И.</w:t>
      </w:r>
      <w:r>
        <w:rPr>
          <w:spacing w:val="-57"/>
          <w:sz w:val="24"/>
        </w:rPr>
        <w:t xml:space="preserve"> </w:t>
      </w:r>
      <w:r>
        <w:rPr>
          <w:sz w:val="24"/>
        </w:rPr>
        <w:t>Рыбакова.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4"/>
          <w:sz w:val="24"/>
        </w:rPr>
        <w:t xml:space="preserve"> </w:t>
      </w:r>
      <w:r>
        <w:rPr>
          <w:sz w:val="24"/>
        </w:rPr>
        <w:t>2000.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358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1"/>
        <w:spacing w:line="288" w:lineRule="exact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6E5400" w:rsidRDefault="004C7C17">
      <w:pPr>
        <w:pStyle w:val="a4"/>
        <w:numPr>
          <w:ilvl w:val="0"/>
          <w:numId w:val="28"/>
        </w:numPr>
        <w:tabs>
          <w:tab w:val="left" w:pos="827"/>
        </w:tabs>
        <w:spacing w:line="271" w:lineRule="exact"/>
        <w:ind w:hanging="347"/>
        <w:rPr>
          <w:sz w:val="24"/>
        </w:rPr>
      </w:pPr>
      <w:proofErr w:type="spellStart"/>
      <w:r>
        <w:rPr>
          <w:sz w:val="24"/>
        </w:rPr>
        <w:t>Вейс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Огюст</w:t>
      </w:r>
      <w:r>
        <w:rPr>
          <w:spacing w:val="-4"/>
          <w:sz w:val="24"/>
        </w:rPr>
        <w:t xml:space="preserve"> </w:t>
      </w:r>
      <w:r>
        <w:rPr>
          <w:sz w:val="24"/>
        </w:rPr>
        <w:t>Роден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англ..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1969.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579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28"/>
        </w:numPr>
        <w:tabs>
          <w:tab w:val="left" w:pos="827"/>
        </w:tabs>
        <w:spacing w:before="2"/>
        <w:ind w:left="841" w:right="824" w:hanging="361"/>
        <w:rPr>
          <w:sz w:val="24"/>
        </w:rPr>
      </w:pPr>
      <w:proofErr w:type="spellStart"/>
      <w:r>
        <w:rPr>
          <w:sz w:val="24"/>
        </w:rPr>
        <w:t>Леняшина</w:t>
      </w:r>
      <w:proofErr w:type="spellEnd"/>
      <w:r>
        <w:rPr>
          <w:sz w:val="24"/>
        </w:rPr>
        <w:t xml:space="preserve"> Н. М. Итальянская скульптура XX века: проблемы, тенденции, </w:t>
      </w:r>
      <w:proofErr w:type="gramStart"/>
      <w:r>
        <w:rPr>
          <w:sz w:val="24"/>
        </w:rPr>
        <w:t>имена.—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1990.—</w:t>
      </w:r>
      <w:r>
        <w:rPr>
          <w:spacing w:val="2"/>
          <w:sz w:val="24"/>
        </w:rPr>
        <w:t xml:space="preserve"> </w:t>
      </w:r>
      <w:r>
        <w:rPr>
          <w:sz w:val="24"/>
        </w:rPr>
        <w:t>175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6E5400">
      <w:pPr>
        <w:pStyle w:val="a3"/>
        <w:spacing w:before="8"/>
        <w:ind w:left="0"/>
        <w:rPr>
          <w:rFonts w:ascii="Times New Roman"/>
        </w:rPr>
      </w:pPr>
    </w:p>
    <w:p w:rsidR="006E5400" w:rsidRDefault="004C7C17">
      <w:pPr>
        <w:pStyle w:val="1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27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Импрессионистические черты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скульптуре: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О.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Родена.</w:t>
      </w:r>
    </w:p>
    <w:p w:rsidR="006E5400" w:rsidRDefault="004C7C17">
      <w:pPr>
        <w:pStyle w:val="a4"/>
        <w:numPr>
          <w:ilvl w:val="0"/>
          <w:numId w:val="27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Принцип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серийности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скульптуре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Э. А.</w:t>
      </w:r>
      <w:r>
        <w:rPr>
          <w:rFonts w:ascii="Calibri" w:hAnsi="Calibri"/>
          <w:spacing w:val="-1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Бурделя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4C7C17">
      <w:pPr>
        <w:pStyle w:val="a4"/>
        <w:numPr>
          <w:ilvl w:val="0"/>
          <w:numId w:val="27"/>
        </w:numPr>
        <w:tabs>
          <w:tab w:val="left" w:pos="357"/>
        </w:tabs>
        <w:ind w:left="120" w:right="811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Скульптура А. </w:t>
      </w:r>
      <w:proofErr w:type="spellStart"/>
      <w:r>
        <w:rPr>
          <w:rFonts w:ascii="Calibri" w:hAnsi="Calibri"/>
          <w:sz w:val="24"/>
        </w:rPr>
        <w:t>Майоля</w:t>
      </w:r>
      <w:proofErr w:type="spellEnd"/>
      <w:r>
        <w:rPr>
          <w:rFonts w:ascii="Calibri" w:hAnsi="Calibri"/>
          <w:sz w:val="24"/>
        </w:rPr>
        <w:t xml:space="preserve"> – проблема взаимодействия пластической формы с окружающей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средой.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Семинар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6.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Теории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практики Авангарда.</w:t>
      </w:r>
    </w:p>
    <w:p w:rsidR="006E5400" w:rsidRDefault="004C7C17">
      <w:pPr>
        <w:pStyle w:val="a3"/>
        <w:spacing w:before="2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6E5400">
      <w:p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26"/>
        </w:numPr>
        <w:tabs>
          <w:tab w:val="left" w:pos="357"/>
        </w:tabs>
        <w:spacing w:before="36"/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Фовизм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экспрессионизм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параллели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«разногласия».</w:t>
      </w:r>
    </w:p>
    <w:p w:rsidR="006E5400" w:rsidRDefault="004C7C17">
      <w:pPr>
        <w:pStyle w:val="a4"/>
        <w:numPr>
          <w:ilvl w:val="0"/>
          <w:numId w:val="26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Художественные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манифесты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футуристов.</w:t>
      </w:r>
    </w:p>
    <w:p w:rsidR="006E5400" w:rsidRDefault="004C7C17">
      <w:pPr>
        <w:pStyle w:val="a4"/>
        <w:numPr>
          <w:ilvl w:val="0"/>
          <w:numId w:val="26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Кубизм: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проблема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цвета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формы.</w:t>
      </w:r>
    </w:p>
    <w:p w:rsidR="006E5400" w:rsidRDefault="004C7C17">
      <w:pPr>
        <w:pStyle w:val="a4"/>
        <w:numPr>
          <w:ilvl w:val="0"/>
          <w:numId w:val="26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Пластические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опыты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кубистов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футуристов.</w:t>
      </w:r>
    </w:p>
    <w:p w:rsidR="006E5400" w:rsidRDefault="004C7C17">
      <w:pPr>
        <w:pStyle w:val="a4"/>
        <w:numPr>
          <w:ilvl w:val="0"/>
          <w:numId w:val="26"/>
        </w:numPr>
        <w:tabs>
          <w:tab w:val="left" w:pos="357"/>
        </w:tabs>
        <w:ind w:hanging="237"/>
        <w:rPr>
          <w:rFonts w:ascii="Calibri" w:hAnsi="Calibri"/>
          <w:sz w:val="24"/>
        </w:rPr>
      </w:pPr>
      <w:proofErr w:type="spellStart"/>
      <w:r>
        <w:rPr>
          <w:rFonts w:ascii="Calibri" w:hAnsi="Calibri"/>
          <w:sz w:val="24"/>
        </w:rPr>
        <w:t>Вортицизм</w:t>
      </w:r>
      <w:proofErr w:type="spellEnd"/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специфика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английского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модернизма.</w:t>
      </w:r>
    </w:p>
    <w:p w:rsidR="006E5400" w:rsidRDefault="006E5400">
      <w:pPr>
        <w:pStyle w:val="a3"/>
        <w:spacing w:before="10"/>
        <w:ind w:left="0"/>
        <w:rPr>
          <w:sz w:val="22"/>
        </w:rPr>
      </w:pP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1"/>
          <w:numId w:val="26"/>
        </w:numPr>
        <w:tabs>
          <w:tab w:val="left" w:pos="827"/>
        </w:tabs>
        <w:spacing w:line="237" w:lineRule="auto"/>
        <w:ind w:right="611" w:hanging="361"/>
        <w:rPr>
          <w:sz w:val="24"/>
        </w:rPr>
      </w:pPr>
      <w:proofErr w:type="spellStart"/>
      <w:r>
        <w:rPr>
          <w:sz w:val="24"/>
        </w:rPr>
        <w:t>Воррингер</w:t>
      </w:r>
      <w:proofErr w:type="spellEnd"/>
      <w:r>
        <w:rPr>
          <w:spacing w:val="52"/>
          <w:sz w:val="24"/>
        </w:rPr>
        <w:t xml:space="preserve"> </w:t>
      </w:r>
      <w:r>
        <w:rPr>
          <w:sz w:val="24"/>
        </w:rPr>
        <w:t>В.</w:t>
      </w:r>
      <w:r>
        <w:rPr>
          <w:spacing w:val="48"/>
          <w:sz w:val="24"/>
        </w:rPr>
        <w:t xml:space="preserve"> </w:t>
      </w:r>
      <w:r>
        <w:rPr>
          <w:sz w:val="24"/>
        </w:rPr>
        <w:t>Абстракция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вчувствование</w:t>
      </w:r>
      <w:proofErr w:type="spellEnd"/>
      <w:r>
        <w:rPr>
          <w:spacing w:val="47"/>
          <w:sz w:val="24"/>
        </w:rPr>
        <w:t xml:space="preserve"> </w:t>
      </w:r>
      <w:r>
        <w:rPr>
          <w:sz w:val="24"/>
        </w:rPr>
        <w:t>(фрагменты)</w:t>
      </w:r>
      <w:r>
        <w:rPr>
          <w:spacing w:val="49"/>
          <w:sz w:val="24"/>
        </w:rPr>
        <w:t xml:space="preserve"> </w:t>
      </w:r>
      <w:r>
        <w:rPr>
          <w:sz w:val="24"/>
        </w:rPr>
        <w:t>//</w:t>
      </w:r>
      <w:r>
        <w:rPr>
          <w:spacing w:val="46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53"/>
          <w:sz w:val="24"/>
        </w:rPr>
        <w:t xml:space="preserve"> </w:t>
      </w:r>
      <w:r>
        <w:rPr>
          <w:sz w:val="24"/>
        </w:rPr>
        <w:t>книга</w:t>
      </w:r>
      <w:r>
        <w:rPr>
          <w:spacing w:val="4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эстетике.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1957.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459-475.</w:t>
      </w:r>
    </w:p>
    <w:p w:rsidR="006E5400" w:rsidRDefault="004C7C17">
      <w:pPr>
        <w:pStyle w:val="a4"/>
        <w:numPr>
          <w:ilvl w:val="1"/>
          <w:numId w:val="26"/>
        </w:numPr>
        <w:tabs>
          <w:tab w:val="left" w:pos="827"/>
        </w:tabs>
        <w:spacing w:line="275" w:lineRule="exact"/>
        <w:ind w:left="826" w:hanging="347"/>
        <w:rPr>
          <w:sz w:val="24"/>
        </w:rPr>
      </w:pPr>
      <w:proofErr w:type="spellStart"/>
      <w:r>
        <w:rPr>
          <w:sz w:val="24"/>
        </w:rPr>
        <w:t>Глез</w:t>
      </w:r>
      <w:proofErr w:type="spellEnd"/>
      <w:r>
        <w:rPr>
          <w:sz w:val="24"/>
        </w:rPr>
        <w:t xml:space="preserve"> А.,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Метценже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Ж.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кубизме.</w:t>
      </w:r>
      <w:r>
        <w:rPr>
          <w:spacing w:val="2"/>
          <w:sz w:val="24"/>
        </w:rPr>
        <w:t xml:space="preserve"> </w:t>
      </w:r>
      <w:r>
        <w:rPr>
          <w:sz w:val="24"/>
        </w:rPr>
        <w:t>– М.,</w:t>
      </w:r>
      <w:r>
        <w:rPr>
          <w:spacing w:val="-2"/>
          <w:sz w:val="24"/>
        </w:rPr>
        <w:t xml:space="preserve"> </w:t>
      </w:r>
      <w:r>
        <w:rPr>
          <w:sz w:val="24"/>
        </w:rPr>
        <w:t>1913.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128 с.</w:t>
      </w:r>
    </w:p>
    <w:p w:rsidR="006E5400" w:rsidRDefault="004C7C17">
      <w:pPr>
        <w:pStyle w:val="a4"/>
        <w:numPr>
          <w:ilvl w:val="1"/>
          <w:numId w:val="26"/>
        </w:numPr>
        <w:tabs>
          <w:tab w:val="left" w:pos="827"/>
        </w:tabs>
        <w:spacing w:line="242" w:lineRule="auto"/>
        <w:ind w:right="600" w:hanging="361"/>
        <w:rPr>
          <w:sz w:val="24"/>
        </w:rPr>
      </w:pPr>
      <w:r>
        <w:rPr>
          <w:sz w:val="24"/>
        </w:rPr>
        <w:t>Манифесты</w:t>
      </w:r>
      <w:r>
        <w:rPr>
          <w:spacing w:val="53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52"/>
          <w:sz w:val="24"/>
        </w:rPr>
        <w:t xml:space="preserve"> </w:t>
      </w:r>
      <w:r>
        <w:rPr>
          <w:sz w:val="24"/>
        </w:rPr>
        <w:t>футуризма.</w:t>
      </w:r>
      <w:r>
        <w:rPr>
          <w:spacing w:val="52"/>
          <w:sz w:val="24"/>
        </w:rPr>
        <w:t xml:space="preserve"> </w:t>
      </w:r>
      <w:r>
        <w:rPr>
          <w:sz w:val="24"/>
        </w:rPr>
        <w:t>/</w:t>
      </w:r>
      <w:r>
        <w:rPr>
          <w:spacing w:val="47"/>
          <w:sz w:val="24"/>
        </w:rPr>
        <w:t xml:space="preserve"> </w:t>
      </w:r>
      <w:r>
        <w:rPr>
          <w:sz w:val="24"/>
        </w:rPr>
        <w:t>Пер.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итал.</w:t>
      </w:r>
      <w:r>
        <w:rPr>
          <w:spacing w:val="48"/>
          <w:sz w:val="24"/>
        </w:rPr>
        <w:t xml:space="preserve"> </w:t>
      </w:r>
      <w:r>
        <w:rPr>
          <w:sz w:val="24"/>
        </w:rPr>
        <w:t>В.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Шершеневича</w:t>
      </w:r>
      <w:proofErr w:type="spellEnd"/>
      <w:r>
        <w:rPr>
          <w:sz w:val="24"/>
        </w:rPr>
        <w:t>.</w:t>
      </w:r>
      <w:r>
        <w:rPr>
          <w:spacing w:val="48"/>
          <w:sz w:val="24"/>
        </w:rPr>
        <w:t xml:space="preserve"> </w:t>
      </w:r>
      <w:r>
        <w:rPr>
          <w:sz w:val="24"/>
        </w:rPr>
        <w:t>–</w:t>
      </w:r>
      <w:r>
        <w:rPr>
          <w:spacing w:val="47"/>
          <w:sz w:val="24"/>
        </w:rPr>
        <w:t xml:space="preserve"> </w:t>
      </w:r>
      <w:r>
        <w:rPr>
          <w:sz w:val="24"/>
        </w:rPr>
        <w:t>М.:</w:t>
      </w:r>
      <w:r>
        <w:rPr>
          <w:spacing w:val="46"/>
          <w:sz w:val="24"/>
        </w:rPr>
        <w:t xml:space="preserve"> </w:t>
      </w:r>
      <w:r>
        <w:rPr>
          <w:sz w:val="24"/>
        </w:rPr>
        <w:t>Тип.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Т-</w:t>
      </w:r>
      <w:proofErr w:type="spellStart"/>
      <w:r>
        <w:rPr>
          <w:sz w:val="24"/>
        </w:rPr>
        <w:t>ва</w:t>
      </w:r>
      <w:proofErr w:type="spellEnd"/>
      <w:r>
        <w:rPr>
          <w:sz w:val="24"/>
        </w:rPr>
        <w:t>, 1914. –</w:t>
      </w:r>
      <w:r>
        <w:rPr>
          <w:spacing w:val="2"/>
          <w:sz w:val="24"/>
        </w:rPr>
        <w:t xml:space="preserve"> </w:t>
      </w:r>
      <w:r>
        <w:rPr>
          <w:sz w:val="24"/>
        </w:rPr>
        <w:t>77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26"/>
        </w:numPr>
        <w:tabs>
          <w:tab w:val="left" w:pos="827"/>
        </w:tabs>
        <w:spacing w:line="242" w:lineRule="auto"/>
        <w:ind w:right="675" w:hanging="361"/>
        <w:rPr>
          <w:sz w:val="24"/>
        </w:rPr>
      </w:pPr>
      <w:proofErr w:type="spellStart"/>
      <w:r>
        <w:rPr>
          <w:sz w:val="24"/>
        </w:rPr>
        <w:t>Маринетти</w:t>
      </w:r>
      <w:proofErr w:type="spellEnd"/>
      <w:r>
        <w:rPr>
          <w:sz w:val="24"/>
        </w:rPr>
        <w:t xml:space="preserve"> Ф.Т. Манифесты футуристической кухни. / Пер. с итал. А. Ямпольской //</w:t>
      </w:r>
      <w:r>
        <w:rPr>
          <w:spacing w:val="-57"/>
          <w:sz w:val="24"/>
        </w:rPr>
        <w:t xml:space="preserve"> </w:t>
      </w:r>
      <w:r>
        <w:rPr>
          <w:sz w:val="24"/>
        </w:rPr>
        <w:t>Иностранная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2008,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№10.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С.217-226.</w:t>
      </w:r>
    </w:p>
    <w:p w:rsidR="006E5400" w:rsidRDefault="004C7C17">
      <w:pPr>
        <w:pStyle w:val="a4"/>
        <w:numPr>
          <w:ilvl w:val="1"/>
          <w:numId w:val="26"/>
        </w:numPr>
        <w:tabs>
          <w:tab w:val="left" w:pos="827"/>
        </w:tabs>
        <w:spacing w:line="242" w:lineRule="auto"/>
        <w:ind w:right="1696" w:hanging="361"/>
        <w:rPr>
          <w:sz w:val="24"/>
        </w:rPr>
      </w:pPr>
      <w:r>
        <w:rPr>
          <w:sz w:val="24"/>
        </w:rPr>
        <w:t>Мастера искусства об искусстве. Т.5, кн. 2. / Под ред. Н.В. Яворской.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1969. –</w:t>
      </w:r>
      <w:r>
        <w:rPr>
          <w:spacing w:val="3"/>
          <w:sz w:val="24"/>
        </w:rPr>
        <w:t xml:space="preserve"> </w:t>
      </w:r>
      <w:r>
        <w:rPr>
          <w:sz w:val="24"/>
        </w:rPr>
        <w:t>С. 11-269.</w:t>
      </w:r>
    </w:p>
    <w:p w:rsidR="006E5400" w:rsidRDefault="004C7C17">
      <w:pPr>
        <w:pStyle w:val="a4"/>
        <w:numPr>
          <w:ilvl w:val="1"/>
          <w:numId w:val="26"/>
        </w:numPr>
        <w:tabs>
          <w:tab w:val="left" w:pos="827"/>
        </w:tabs>
        <w:spacing w:line="271" w:lineRule="exact"/>
        <w:ind w:left="826" w:hanging="347"/>
        <w:rPr>
          <w:sz w:val="24"/>
        </w:rPr>
      </w:pPr>
      <w:r>
        <w:rPr>
          <w:sz w:val="24"/>
        </w:rPr>
        <w:t>Матисс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Заметки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живописца.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636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26"/>
        </w:numPr>
        <w:tabs>
          <w:tab w:val="left" w:pos="827"/>
        </w:tabs>
        <w:spacing w:line="275" w:lineRule="exact"/>
        <w:ind w:left="826" w:hanging="347"/>
        <w:rPr>
          <w:sz w:val="24"/>
        </w:rPr>
      </w:pPr>
      <w:r>
        <w:rPr>
          <w:sz w:val="24"/>
        </w:rPr>
        <w:t>Матисс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-1"/>
          <w:sz w:val="24"/>
        </w:rPr>
        <w:t xml:space="preserve"> </w:t>
      </w:r>
      <w:r>
        <w:rPr>
          <w:sz w:val="24"/>
        </w:rPr>
        <w:t>Переписка.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бесед.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современников.</w:t>
      </w:r>
    </w:p>
    <w:p w:rsidR="006E5400" w:rsidRDefault="004C7C17">
      <w:pPr>
        <w:pStyle w:val="a3"/>
        <w:spacing w:line="275" w:lineRule="exact"/>
        <w:ind w:left="841"/>
        <w:rPr>
          <w:rFonts w:ascii="Times New Roman" w:hAnsi="Times New Roman"/>
        </w:rPr>
      </w:pPr>
      <w:r>
        <w:rPr>
          <w:rFonts w:ascii="Times New Roman" w:hAnsi="Times New Roman"/>
        </w:rPr>
        <w:t>/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Пер.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фр.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англ.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Е.Б.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Георгиевской.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М.: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Искусство,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1993.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416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с.</w:t>
      </w:r>
    </w:p>
    <w:p w:rsidR="006E5400" w:rsidRDefault="004C7C17">
      <w:pPr>
        <w:pStyle w:val="a4"/>
        <w:numPr>
          <w:ilvl w:val="1"/>
          <w:numId w:val="26"/>
        </w:numPr>
        <w:tabs>
          <w:tab w:val="left" w:pos="827"/>
        </w:tabs>
        <w:spacing w:line="237" w:lineRule="auto"/>
        <w:ind w:right="605" w:hanging="361"/>
        <w:rPr>
          <w:sz w:val="24"/>
        </w:rPr>
      </w:pPr>
      <w:r>
        <w:rPr>
          <w:sz w:val="24"/>
        </w:rPr>
        <w:t>Синий</w:t>
      </w:r>
      <w:r>
        <w:rPr>
          <w:spacing w:val="53"/>
          <w:sz w:val="24"/>
        </w:rPr>
        <w:t xml:space="preserve"> </w:t>
      </w:r>
      <w:r>
        <w:rPr>
          <w:sz w:val="24"/>
        </w:rPr>
        <w:t>Всадник.</w:t>
      </w:r>
      <w:r>
        <w:rPr>
          <w:spacing w:val="54"/>
          <w:sz w:val="24"/>
        </w:rPr>
        <w:t xml:space="preserve"> </w:t>
      </w:r>
      <w:r>
        <w:rPr>
          <w:sz w:val="24"/>
        </w:rPr>
        <w:t>Альманах.</w:t>
      </w:r>
      <w:r>
        <w:rPr>
          <w:spacing w:val="54"/>
          <w:sz w:val="24"/>
        </w:rPr>
        <w:t xml:space="preserve"> </w:t>
      </w:r>
      <w:r>
        <w:rPr>
          <w:sz w:val="24"/>
        </w:rPr>
        <w:t>/</w:t>
      </w:r>
      <w:r>
        <w:rPr>
          <w:spacing w:val="51"/>
          <w:sz w:val="24"/>
        </w:rPr>
        <w:t xml:space="preserve"> </w:t>
      </w:r>
      <w:r>
        <w:rPr>
          <w:sz w:val="24"/>
        </w:rPr>
        <w:t>Пер.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нем.</w:t>
      </w:r>
      <w:r>
        <w:rPr>
          <w:spacing w:val="48"/>
          <w:sz w:val="24"/>
        </w:rPr>
        <w:t xml:space="preserve"> </w:t>
      </w:r>
      <w:r>
        <w:rPr>
          <w:sz w:val="24"/>
        </w:rPr>
        <w:t>–</w:t>
      </w:r>
      <w:r>
        <w:rPr>
          <w:spacing w:val="47"/>
          <w:sz w:val="24"/>
        </w:rPr>
        <w:t xml:space="preserve"> </w:t>
      </w:r>
      <w:r>
        <w:rPr>
          <w:sz w:val="24"/>
        </w:rPr>
        <w:t>М.: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5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53"/>
          <w:sz w:val="24"/>
        </w:rPr>
        <w:t xml:space="preserve"> </w:t>
      </w:r>
      <w:r>
        <w:rPr>
          <w:sz w:val="24"/>
        </w:rPr>
        <w:t>1997.</w:t>
      </w:r>
      <w:r>
        <w:rPr>
          <w:spacing w:val="50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hyperlink r:id="rId9">
        <w:r>
          <w:rPr>
            <w:sz w:val="24"/>
            <w:u w:val="single" w:color="0000FF"/>
          </w:rPr>
          <w:t>http://www.khulizhniki.com/assets/!!docs/Der%20Blaue%20Reiter.pdf</w:t>
        </w:r>
      </w:hyperlink>
    </w:p>
    <w:p w:rsidR="006E5400" w:rsidRDefault="004C7C17">
      <w:pPr>
        <w:pStyle w:val="1"/>
        <w:spacing w:before="4" w:line="288" w:lineRule="exact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line="270" w:lineRule="exact"/>
        <w:ind w:hanging="347"/>
        <w:rPr>
          <w:sz w:val="24"/>
        </w:rPr>
      </w:pPr>
      <w:r>
        <w:rPr>
          <w:sz w:val="24"/>
        </w:rPr>
        <w:t>Бобринская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Футуризм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кубофутуризм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174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line="242" w:lineRule="auto"/>
        <w:ind w:left="841" w:right="605" w:hanging="361"/>
        <w:rPr>
          <w:sz w:val="24"/>
        </w:rPr>
      </w:pPr>
      <w:r>
        <w:rPr>
          <w:sz w:val="24"/>
        </w:rPr>
        <w:t>Бродская</w:t>
      </w:r>
      <w:r>
        <w:rPr>
          <w:spacing w:val="-10"/>
          <w:sz w:val="24"/>
        </w:rPr>
        <w:t xml:space="preserve"> </w:t>
      </w:r>
      <w:r>
        <w:rPr>
          <w:sz w:val="24"/>
        </w:rPr>
        <w:t>Н.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Фовисты</w:t>
      </w:r>
      <w:proofErr w:type="spellEnd"/>
      <w:r>
        <w:rPr>
          <w:sz w:val="24"/>
        </w:rPr>
        <w:t>: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-13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7"/>
          <w:sz w:val="24"/>
        </w:rPr>
        <w:t xml:space="preserve"> </w:t>
      </w:r>
      <w:r>
        <w:rPr>
          <w:sz w:val="24"/>
        </w:rPr>
        <w:t>XX</w:t>
      </w:r>
      <w:r>
        <w:rPr>
          <w:spacing w:val="-11"/>
          <w:sz w:val="24"/>
        </w:rPr>
        <w:t xml:space="preserve"> </w:t>
      </w:r>
      <w:r>
        <w:rPr>
          <w:sz w:val="24"/>
        </w:rPr>
        <w:t>века.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Аврора,</w:t>
      </w:r>
      <w:r>
        <w:rPr>
          <w:spacing w:val="-57"/>
          <w:sz w:val="24"/>
        </w:rPr>
        <w:t xml:space="preserve"> </w:t>
      </w:r>
      <w:r>
        <w:rPr>
          <w:sz w:val="24"/>
        </w:rPr>
        <w:t>1996.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287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line="242" w:lineRule="auto"/>
        <w:ind w:left="841" w:right="902" w:hanging="361"/>
        <w:rPr>
          <w:sz w:val="24"/>
        </w:rPr>
      </w:pPr>
      <w:r>
        <w:rPr>
          <w:sz w:val="24"/>
        </w:rPr>
        <w:t xml:space="preserve">Герман М. Ю. Модернизм. Искусство первой половины ХХ века. - 2-е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Азбука-классика,</w:t>
      </w:r>
      <w:r>
        <w:rPr>
          <w:spacing w:val="4"/>
          <w:sz w:val="24"/>
        </w:rPr>
        <w:t xml:space="preserve"> </w:t>
      </w:r>
      <w:r>
        <w:rPr>
          <w:sz w:val="24"/>
        </w:rPr>
        <w:t>2005.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477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line="271" w:lineRule="exact"/>
        <w:ind w:hanging="347"/>
        <w:rPr>
          <w:sz w:val="24"/>
        </w:rPr>
      </w:pPr>
      <w:proofErr w:type="spellStart"/>
      <w:r>
        <w:rPr>
          <w:sz w:val="24"/>
        </w:rPr>
        <w:t>Костеневич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5"/>
          <w:sz w:val="24"/>
        </w:rPr>
        <w:t xml:space="preserve"> </w:t>
      </w:r>
      <w:r>
        <w:rPr>
          <w:sz w:val="24"/>
        </w:rPr>
        <w:t>Г.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Моне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Пикассо:</w:t>
      </w:r>
      <w:r>
        <w:rPr>
          <w:spacing w:val="-1"/>
          <w:sz w:val="24"/>
        </w:rPr>
        <w:t xml:space="preserve"> </w:t>
      </w:r>
      <w:r>
        <w:rPr>
          <w:sz w:val="24"/>
        </w:rPr>
        <w:t>французская</w:t>
      </w:r>
      <w:r>
        <w:rPr>
          <w:spacing w:val="4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 половины</w:t>
      </w:r>
      <w:r>
        <w:rPr>
          <w:spacing w:val="2"/>
          <w:sz w:val="24"/>
        </w:rPr>
        <w:t xml:space="preserve"> </w:t>
      </w:r>
      <w:r>
        <w:rPr>
          <w:sz w:val="24"/>
        </w:rPr>
        <w:t>XIX</w:t>
      </w:r>
    </w:p>
    <w:p w:rsidR="006E5400" w:rsidRDefault="004C7C17">
      <w:pPr>
        <w:pStyle w:val="a3"/>
        <w:spacing w:line="275" w:lineRule="exact"/>
        <w:ind w:left="84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начала XX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века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Эрмитаже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/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Г.</w:t>
      </w:r>
      <w:r>
        <w:rPr>
          <w:rFonts w:ascii="Times New Roman" w:hAnsi="Times New Roman"/>
          <w:spacing w:val="2"/>
        </w:rPr>
        <w:t xml:space="preserve"> </w:t>
      </w:r>
      <w:proofErr w:type="spellStart"/>
      <w:r>
        <w:rPr>
          <w:rFonts w:ascii="Times New Roman" w:hAnsi="Times New Roman"/>
        </w:rPr>
        <w:t>Костеневич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Л.: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Искусство,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1989.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523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с.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line="242" w:lineRule="auto"/>
        <w:ind w:left="841" w:right="604" w:hanging="361"/>
        <w:rPr>
          <w:sz w:val="24"/>
        </w:rPr>
      </w:pPr>
      <w:proofErr w:type="spellStart"/>
      <w:r>
        <w:rPr>
          <w:sz w:val="24"/>
        </w:rPr>
        <w:t>Крючкова</w:t>
      </w:r>
      <w:proofErr w:type="spellEnd"/>
      <w:r>
        <w:rPr>
          <w:spacing w:val="42"/>
          <w:sz w:val="24"/>
        </w:rPr>
        <w:t xml:space="preserve"> </w:t>
      </w:r>
      <w:r>
        <w:rPr>
          <w:sz w:val="24"/>
        </w:rPr>
        <w:t>В.</w:t>
      </w:r>
      <w:r>
        <w:rPr>
          <w:spacing w:val="44"/>
          <w:sz w:val="24"/>
        </w:rPr>
        <w:t xml:space="preserve"> </w:t>
      </w:r>
      <w:r>
        <w:rPr>
          <w:sz w:val="24"/>
        </w:rPr>
        <w:t>А.</w:t>
      </w:r>
      <w:r>
        <w:rPr>
          <w:spacing w:val="45"/>
          <w:sz w:val="24"/>
        </w:rPr>
        <w:t xml:space="preserve"> </w:t>
      </w:r>
      <w:r>
        <w:rPr>
          <w:sz w:val="24"/>
        </w:rPr>
        <w:t>Пикассо</w:t>
      </w:r>
      <w:r>
        <w:rPr>
          <w:b/>
          <w:sz w:val="24"/>
        </w:rPr>
        <w:t>:</w:t>
      </w:r>
      <w:r>
        <w:rPr>
          <w:b/>
          <w:spacing w:val="39"/>
          <w:sz w:val="24"/>
        </w:rPr>
        <w:t xml:space="preserve"> </w:t>
      </w:r>
      <w:r>
        <w:rPr>
          <w:sz w:val="24"/>
        </w:rPr>
        <w:t>от</w:t>
      </w:r>
      <w:r>
        <w:rPr>
          <w:spacing w:val="43"/>
          <w:sz w:val="24"/>
        </w:rPr>
        <w:t xml:space="preserve"> </w:t>
      </w:r>
      <w:r>
        <w:rPr>
          <w:sz w:val="24"/>
        </w:rPr>
        <w:t>«Парада»</w:t>
      </w:r>
      <w:r>
        <w:rPr>
          <w:spacing w:val="39"/>
          <w:sz w:val="24"/>
        </w:rPr>
        <w:t xml:space="preserve"> </w:t>
      </w:r>
      <w:r>
        <w:rPr>
          <w:sz w:val="24"/>
        </w:rPr>
        <w:t>до</w:t>
      </w:r>
      <w:r>
        <w:rPr>
          <w:spacing w:val="46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Герники</w:t>
      </w:r>
      <w:proofErr w:type="spellEnd"/>
      <w:r>
        <w:rPr>
          <w:sz w:val="24"/>
        </w:rPr>
        <w:t>»,</w:t>
      </w:r>
      <w:r>
        <w:rPr>
          <w:spacing w:val="45"/>
          <w:sz w:val="24"/>
        </w:rPr>
        <w:t xml:space="preserve"> </w:t>
      </w:r>
      <w:r>
        <w:rPr>
          <w:sz w:val="24"/>
        </w:rPr>
        <w:t>1917-1937.</w:t>
      </w:r>
      <w:r>
        <w:rPr>
          <w:spacing w:val="45"/>
          <w:sz w:val="24"/>
        </w:rPr>
        <w:t xml:space="preserve"> </w:t>
      </w:r>
      <w:r>
        <w:rPr>
          <w:sz w:val="24"/>
        </w:rPr>
        <w:t>–</w:t>
      </w:r>
      <w:r>
        <w:rPr>
          <w:spacing w:val="42"/>
          <w:sz w:val="24"/>
        </w:rPr>
        <w:t xml:space="preserve"> </w:t>
      </w:r>
      <w:r>
        <w:rPr>
          <w:sz w:val="24"/>
        </w:rPr>
        <w:t>М.:</w:t>
      </w:r>
      <w:r>
        <w:rPr>
          <w:spacing w:val="43"/>
          <w:sz w:val="24"/>
        </w:rPr>
        <w:t xml:space="preserve"> </w:t>
      </w:r>
      <w:r>
        <w:rPr>
          <w:sz w:val="24"/>
        </w:rPr>
        <w:t>Прогресс-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Традиция,</w:t>
      </w:r>
      <w:r>
        <w:rPr>
          <w:spacing w:val="-1"/>
          <w:sz w:val="24"/>
        </w:rPr>
        <w:t xml:space="preserve"> </w:t>
      </w:r>
      <w:r>
        <w:rPr>
          <w:sz w:val="24"/>
        </w:rPr>
        <w:t>2003. -</w:t>
      </w:r>
      <w:r>
        <w:rPr>
          <w:spacing w:val="4"/>
          <w:sz w:val="24"/>
        </w:rPr>
        <w:t xml:space="preserve"> </w:t>
      </w:r>
      <w:r>
        <w:rPr>
          <w:sz w:val="24"/>
        </w:rPr>
        <w:t>388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Куликова</w:t>
      </w:r>
      <w:r>
        <w:rPr>
          <w:spacing w:val="-1"/>
          <w:sz w:val="24"/>
        </w:rPr>
        <w:t xml:space="preserve"> </w:t>
      </w:r>
      <w:r>
        <w:rPr>
          <w:sz w:val="24"/>
        </w:rPr>
        <w:t>И.С.</w:t>
      </w:r>
      <w:r>
        <w:rPr>
          <w:spacing w:val="1"/>
          <w:sz w:val="24"/>
        </w:rPr>
        <w:t xml:space="preserve"> </w:t>
      </w:r>
      <w:r>
        <w:rPr>
          <w:sz w:val="24"/>
        </w:rPr>
        <w:t>Экспрессионизм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Райт,</w:t>
      </w:r>
      <w:r>
        <w:rPr>
          <w:spacing w:val="1"/>
          <w:sz w:val="24"/>
        </w:rPr>
        <w:t xml:space="preserve"> </w:t>
      </w:r>
      <w:r>
        <w:rPr>
          <w:sz w:val="24"/>
        </w:rPr>
        <w:t>1999.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175</w:t>
      </w:r>
      <w:r>
        <w:rPr>
          <w:spacing w:val="-1"/>
          <w:sz w:val="24"/>
        </w:rPr>
        <w:t xml:space="preserve"> </w:t>
      </w:r>
      <w:r>
        <w:rPr>
          <w:sz w:val="24"/>
        </w:rPr>
        <w:t>c.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line="237" w:lineRule="auto"/>
        <w:ind w:left="841" w:right="883" w:hanging="361"/>
        <w:rPr>
          <w:sz w:val="24"/>
        </w:rPr>
      </w:pPr>
      <w:r>
        <w:rPr>
          <w:sz w:val="24"/>
        </w:rPr>
        <w:t xml:space="preserve">Мурина Е.Б. Ранний авангард: фовизм, экспрессионизм, </w:t>
      </w:r>
      <w:proofErr w:type="spellStart"/>
      <w:r>
        <w:rPr>
          <w:sz w:val="24"/>
        </w:rPr>
        <w:t>неопримитивизм</w:t>
      </w:r>
      <w:proofErr w:type="spellEnd"/>
      <w:r>
        <w:rPr>
          <w:sz w:val="24"/>
        </w:rPr>
        <w:t>. Европа-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Россия,</w:t>
      </w:r>
      <w:r>
        <w:rPr>
          <w:spacing w:val="3"/>
          <w:sz w:val="24"/>
        </w:rPr>
        <w:t xml:space="preserve"> </w:t>
      </w:r>
      <w:r>
        <w:rPr>
          <w:sz w:val="24"/>
        </w:rPr>
        <w:t>1905-1914.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 2008.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182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proofErr w:type="spellStart"/>
      <w:r>
        <w:rPr>
          <w:sz w:val="24"/>
        </w:rPr>
        <w:t>Турчин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лабиринтах</w:t>
      </w:r>
      <w:r>
        <w:rPr>
          <w:spacing w:val="-4"/>
          <w:sz w:val="24"/>
        </w:rPr>
        <w:t xml:space="preserve"> </w:t>
      </w:r>
      <w:r>
        <w:rPr>
          <w:sz w:val="24"/>
        </w:rPr>
        <w:t>авангарда.</w:t>
      </w:r>
      <w:r>
        <w:rPr>
          <w:spacing w:val="2"/>
          <w:sz w:val="24"/>
        </w:rPr>
        <w:t xml:space="preserve"> </w:t>
      </w:r>
      <w:r>
        <w:rPr>
          <w:sz w:val="24"/>
        </w:rPr>
        <w:t>– М.:</w:t>
      </w:r>
      <w:r>
        <w:rPr>
          <w:spacing w:val="-4"/>
          <w:sz w:val="24"/>
        </w:rPr>
        <w:t xml:space="preserve"> </w:t>
      </w:r>
      <w:r>
        <w:rPr>
          <w:sz w:val="24"/>
        </w:rPr>
        <w:t>МГУ,</w:t>
      </w:r>
      <w:r>
        <w:rPr>
          <w:spacing w:val="-2"/>
          <w:sz w:val="24"/>
        </w:rPr>
        <w:t xml:space="preserve"> </w:t>
      </w:r>
      <w:r>
        <w:rPr>
          <w:sz w:val="24"/>
        </w:rPr>
        <w:t>1994.</w:t>
      </w:r>
      <w:r>
        <w:rPr>
          <w:spacing w:val="-3"/>
          <w:sz w:val="24"/>
        </w:rPr>
        <w:t xml:space="preserve"> </w:t>
      </w:r>
      <w:r>
        <w:rPr>
          <w:sz w:val="24"/>
        </w:rPr>
        <w:t>– 247</w:t>
      </w:r>
      <w:r>
        <w:rPr>
          <w:spacing w:val="-5"/>
          <w:sz w:val="24"/>
        </w:rPr>
        <w:t xml:space="preserve"> </w:t>
      </w:r>
      <w:r>
        <w:rPr>
          <w:sz w:val="24"/>
        </w:rPr>
        <w:t>c.</w:t>
      </w:r>
    </w:p>
    <w:p w:rsidR="006E5400" w:rsidRDefault="004C7C17">
      <w:pPr>
        <w:pStyle w:val="a4"/>
        <w:numPr>
          <w:ilvl w:val="0"/>
          <w:numId w:val="25"/>
        </w:numPr>
        <w:tabs>
          <w:tab w:val="left" w:pos="827"/>
        </w:tabs>
        <w:spacing w:line="275" w:lineRule="exact"/>
        <w:ind w:hanging="347"/>
        <w:rPr>
          <w:sz w:val="24"/>
        </w:rPr>
      </w:pPr>
      <w:proofErr w:type="spellStart"/>
      <w:r>
        <w:rPr>
          <w:sz w:val="24"/>
        </w:rPr>
        <w:t>Эсколье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Матисс.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1979.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257 с.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24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Генезис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этапы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развития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экспрессионизма.</w:t>
      </w:r>
    </w:p>
    <w:p w:rsidR="006E5400" w:rsidRDefault="004C7C17">
      <w:pPr>
        <w:pStyle w:val="a4"/>
        <w:numPr>
          <w:ilvl w:val="0"/>
          <w:numId w:val="24"/>
        </w:numPr>
        <w:tabs>
          <w:tab w:val="left" w:pos="357"/>
        </w:tabs>
        <w:spacing w:before="1"/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Генезис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этапы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развития фовизма.</w:t>
      </w:r>
    </w:p>
    <w:p w:rsidR="006E5400" w:rsidRDefault="004C7C17">
      <w:pPr>
        <w:pStyle w:val="a4"/>
        <w:numPr>
          <w:ilvl w:val="0"/>
          <w:numId w:val="24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Фовизм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немецкий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экспрессионизм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– сравнительная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характеристика.</w:t>
      </w:r>
    </w:p>
    <w:p w:rsidR="006E5400" w:rsidRDefault="004C7C17">
      <w:pPr>
        <w:pStyle w:val="a4"/>
        <w:numPr>
          <w:ilvl w:val="0"/>
          <w:numId w:val="24"/>
        </w:numPr>
        <w:tabs>
          <w:tab w:val="left" w:pos="357"/>
        </w:tabs>
        <w:spacing w:before="4"/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Кубизм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цели,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задачи,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живописная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техника, этапы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развития,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мастера.</w:t>
      </w:r>
    </w:p>
    <w:p w:rsidR="006E5400" w:rsidRDefault="004C7C17">
      <w:pPr>
        <w:pStyle w:val="a4"/>
        <w:numPr>
          <w:ilvl w:val="0"/>
          <w:numId w:val="24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Футуризм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цели,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задачи,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живописная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техника,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мастера.</w:t>
      </w:r>
    </w:p>
    <w:p w:rsidR="006E5400" w:rsidRDefault="004C7C17">
      <w:pPr>
        <w:pStyle w:val="a4"/>
        <w:numPr>
          <w:ilvl w:val="0"/>
          <w:numId w:val="24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Образы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Матисса.</w:t>
      </w:r>
    </w:p>
    <w:p w:rsidR="006E5400" w:rsidRDefault="004C7C17">
      <w:pPr>
        <w:pStyle w:val="a4"/>
        <w:numPr>
          <w:ilvl w:val="0"/>
          <w:numId w:val="24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Образы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творчестве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Пикассо.</w:t>
      </w:r>
    </w:p>
    <w:p w:rsidR="006E5400" w:rsidRDefault="004C7C17">
      <w:pPr>
        <w:pStyle w:val="a4"/>
        <w:numPr>
          <w:ilvl w:val="0"/>
          <w:numId w:val="24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Скульптура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экспрессионизма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-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творчество Э.</w:t>
      </w:r>
      <w:r>
        <w:rPr>
          <w:rFonts w:ascii="Calibri" w:hAnsi="Calibri"/>
          <w:spacing w:val="3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Барлаха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6E5400">
      <w:pPr>
        <w:pStyle w:val="a3"/>
        <w:spacing w:before="12"/>
        <w:ind w:left="0"/>
        <w:rPr>
          <w:sz w:val="21"/>
        </w:rPr>
      </w:pPr>
    </w:p>
    <w:p w:rsidR="006E5400" w:rsidRDefault="004C7C1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Семинар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7.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Искусство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абстракции</w:t>
      </w:r>
    </w:p>
    <w:p w:rsidR="006E5400" w:rsidRDefault="004C7C17">
      <w:pPr>
        <w:pStyle w:val="a3"/>
        <w:spacing w:before="7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23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Пути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сложения</w:t>
      </w:r>
      <w:r>
        <w:rPr>
          <w:rFonts w:ascii="Calibri" w:hAnsi="Calibri"/>
          <w:spacing w:val="-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нефигуративного</w:t>
      </w:r>
      <w:proofErr w:type="spellEnd"/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искусства.</w:t>
      </w:r>
    </w:p>
    <w:p w:rsidR="006E5400" w:rsidRDefault="006E5400">
      <w:pPr>
        <w:rPr>
          <w:sz w:val="24"/>
        </w:r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23"/>
        </w:numPr>
        <w:tabs>
          <w:tab w:val="left" w:pos="357"/>
        </w:tabs>
        <w:spacing w:before="36"/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Живописная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абстракция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первой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половине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в.</w:t>
      </w:r>
    </w:p>
    <w:p w:rsidR="006E5400" w:rsidRDefault="004C7C17">
      <w:pPr>
        <w:pStyle w:val="a4"/>
        <w:numPr>
          <w:ilvl w:val="0"/>
          <w:numId w:val="23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Абстрактный экспрессионизм: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американское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искусство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сер.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1940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–1960-х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гг.</w:t>
      </w:r>
    </w:p>
    <w:p w:rsidR="006E5400" w:rsidRDefault="004C7C17">
      <w:pPr>
        <w:pStyle w:val="a4"/>
        <w:numPr>
          <w:ilvl w:val="0"/>
          <w:numId w:val="23"/>
        </w:numPr>
        <w:tabs>
          <w:tab w:val="left" w:pos="548"/>
          <w:tab w:val="left" w:pos="549"/>
          <w:tab w:val="left" w:pos="1945"/>
          <w:tab w:val="left" w:pos="2795"/>
          <w:tab w:val="left" w:pos="3597"/>
          <w:tab w:val="left" w:pos="3962"/>
          <w:tab w:val="left" w:pos="5287"/>
          <w:tab w:val="left" w:pos="6300"/>
          <w:tab w:val="left" w:pos="7578"/>
          <w:tab w:val="left" w:pos="9508"/>
        </w:tabs>
        <w:ind w:left="120" w:right="607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Скульптура</w:t>
      </w:r>
      <w:r>
        <w:rPr>
          <w:rFonts w:ascii="Calibri" w:hAnsi="Calibri"/>
          <w:sz w:val="24"/>
        </w:rPr>
        <w:tab/>
        <w:t>Генри</w:t>
      </w:r>
      <w:r>
        <w:rPr>
          <w:rFonts w:ascii="Calibri" w:hAnsi="Calibri"/>
          <w:sz w:val="24"/>
        </w:rPr>
        <w:tab/>
        <w:t>Мура</w:t>
      </w:r>
      <w:r>
        <w:rPr>
          <w:rFonts w:ascii="Calibri" w:hAnsi="Calibri"/>
          <w:sz w:val="24"/>
        </w:rPr>
        <w:tab/>
        <w:t>–</w:t>
      </w:r>
      <w:r>
        <w:rPr>
          <w:rFonts w:ascii="Calibri" w:hAnsi="Calibri"/>
          <w:sz w:val="24"/>
        </w:rPr>
        <w:tab/>
        <w:t>семантика</w:t>
      </w:r>
      <w:r>
        <w:rPr>
          <w:rFonts w:ascii="Calibri" w:hAnsi="Calibri"/>
          <w:sz w:val="24"/>
        </w:rPr>
        <w:tab/>
      </w:r>
      <w:proofErr w:type="gramStart"/>
      <w:r>
        <w:rPr>
          <w:rFonts w:ascii="Calibri" w:hAnsi="Calibri"/>
          <w:sz w:val="24"/>
        </w:rPr>
        <w:t>образа,</w:t>
      </w:r>
      <w:r>
        <w:rPr>
          <w:rFonts w:ascii="Calibri" w:hAnsi="Calibri"/>
          <w:sz w:val="24"/>
        </w:rPr>
        <w:tab/>
      </w:r>
      <w:proofErr w:type="gramEnd"/>
      <w:r>
        <w:rPr>
          <w:rFonts w:ascii="Calibri" w:hAnsi="Calibri"/>
          <w:sz w:val="24"/>
        </w:rPr>
        <w:t>проблема</w:t>
      </w:r>
      <w:r>
        <w:rPr>
          <w:rFonts w:ascii="Calibri" w:hAnsi="Calibri"/>
          <w:sz w:val="24"/>
        </w:rPr>
        <w:tab/>
        <w:t>взаимодействия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pacing w:val="-4"/>
          <w:sz w:val="24"/>
        </w:rPr>
        <w:t>с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пространственной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средой.</w:t>
      </w:r>
    </w:p>
    <w:p w:rsidR="006E5400" w:rsidRDefault="004C7C17">
      <w:pPr>
        <w:pStyle w:val="a4"/>
        <w:numPr>
          <w:ilvl w:val="0"/>
          <w:numId w:val="23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Трансформация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антропоморфного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начала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скульптуре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века.</w:t>
      </w:r>
    </w:p>
    <w:p w:rsidR="006E5400" w:rsidRDefault="004C7C17">
      <w:pPr>
        <w:pStyle w:val="a4"/>
        <w:numPr>
          <w:ilvl w:val="0"/>
          <w:numId w:val="23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Абстрактное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искусство 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Европе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Америке: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сравнительная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характеристика</w:t>
      </w:r>
    </w:p>
    <w:p w:rsidR="006E5400" w:rsidRDefault="006E5400">
      <w:pPr>
        <w:pStyle w:val="a3"/>
        <w:spacing w:before="10"/>
        <w:ind w:left="0"/>
        <w:rPr>
          <w:sz w:val="22"/>
        </w:rPr>
      </w:pP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1"/>
          <w:numId w:val="23"/>
        </w:numPr>
        <w:tabs>
          <w:tab w:val="left" w:pos="827"/>
        </w:tabs>
        <w:spacing w:line="266" w:lineRule="exact"/>
        <w:ind w:hanging="347"/>
        <w:rPr>
          <w:sz w:val="24"/>
        </w:rPr>
      </w:pPr>
      <w:r>
        <w:rPr>
          <w:sz w:val="24"/>
        </w:rPr>
        <w:t>Кандинский В. В.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Архимед, 1992.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107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23"/>
        </w:numPr>
        <w:tabs>
          <w:tab w:val="left" w:pos="827"/>
        </w:tabs>
        <w:spacing w:before="5" w:line="237" w:lineRule="auto"/>
        <w:ind w:left="841" w:right="600" w:hanging="361"/>
        <w:rPr>
          <w:sz w:val="24"/>
        </w:rPr>
      </w:pPr>
      <w:r>
        <w:rPr>
          <w:sz w:val="24"/>
        </w:rPr>
        <w:t>Кандинский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Точка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линия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плоскости.</w:t>
      </w:r>
      <w:r>
        <w:rPr>
          <w:spacing w:val="12"/>
          <w:sz w:val="24"/>
        </w:rPr>
        <w:t xml:space="preserve"> </w:t>
      </w:r>
      <w:r>
        <w:rPr>
          <w:sz w:val="24"/>
        </w:rPr>
        <w:t>/</w:t>
      </w:r>
      <w:r>
        <w:rPr>
          <w:spacing w:val="14"/>
          <w:sz w:val="24"/>
        </w:rPr>
        <w:t xml:space="preserve"> </w:t>
      </w:r>
      <w:r>
        <w:rPr>
          <w:sz w:val="24"/>
        </w:rPr>
        <w:t>Пер.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нем..</w:t>
      </w:r>
      <w:proofErr w:type="gramEnd"/>
      <w:r>
        <w:rPr>
          <w:spacing w:val="12"/>
          <w:sz w:val="24"/>
        </w:rPr>
        <w:t xml:space="preserve"> </w:t>
      </w:r>
      <w:r>
        <w:rPr>
          <w:sz w:val="24"/>
        </w:rPr>
        <w:t>-</w:t>
      </w:r>
      <w:r>
        <w:rPr>
          <w:spacing w:val="15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10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16"/>
          <w:sz w:val="24"/>
        </w:rPr>
        <w:t xml:space="preserve"> </w:t>
      </w:r>
      <w:r>
        <w:rPr>
          <w:sz w:val="24"/>
        </w:rPr>
        <w:t>2001.</w:t>
      </w:r>
      <w:r>
        <w:rPr>
          <w:spacing w:val="17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558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23"/>
        </w:numPr>
        <w:tabs>
          <w:tab w:val="left" w:pos="827"/>
        </w:tabs>
        <w:spacing w:before="5" w:line="237" w:lineRule="auto"/>
        <w:ind w:left="841" w:right="600" w:hanging="361"/>
        <w:rPr>
          <w:sz w:val="24"/>
        </w:rPr>
      </w:pPr>
      <w:r>
        <w:rPr>
          <w:sz w:val="24"/>
        </w:rPr>
        <w:t>Кандинский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33"/>
          <w:sz w:val="24"/>
        </w:rPr>
        <w:t xml:space="preserve"> </w:t>
      </w:r>
      <w:r>
        <w:rPr>
          <w:sz w:val="24"/>
        </w:rPr>
        <w:t>труды</w:t>
      </w:r>
      <w:r>
        <w:rPr>
          <w:spacing w:val="39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3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8"/>
          <w:sz w:val="24"/>
        </w:rPr>
        <w:t xml:space="preserve"> </w:t>
      </w:r>
      <w:r>
        <w:rPr>
          <w:sz w:val="24"/>
        </w:rPr>
        <w:t>[в</w:t>
      </w:r>
      <w:r>
        <w:rPr>
          <w:spacing w:val="39"/>
          <w:sz w:val="24"/>
        </w:rPr>
        <w:t xml:space="preserve"> </w:t>
      </w:r>
      <w:r>
        <w:rPr>
          <w:sz w:val="24"/>
        </w:rPr>
        <w:t>2</w:t>
      </w:r>
      <w:r>
        <w:rPr>
          <w:spacing w:val="38"/>
          <w:sz w:val="24"/>
        </w:rPr>
        <w:t xml:space="preserve"> </w:t>
      </w:r>
      <w:r>
        <w:rPr>
          <w:sz w:val="24"/>
        </w:rPr>
        <w:t>т.]</w:t>
      </w:r>
      <w:r>
        <w:rPr>
          <w:spacing w:val="34"/>
          <w:sz w:val="24"/>
        </w:rPr>
        <w:t xml:space="preserve"> </w:t>
      </w:r>
      <w:r>
        <w:rPr>
          <w:sz w:val="24"/>
        </w:rPr>
        <w:t>/</w:t>
      </w:r>
      <w:r>
        <w:rPr>
          <w:spacing w:val="38"/>
          <w:sz w:val="24"/>
        </w:rPr>
        <w:t xml:space="preserve"> </w:t>
      </w:r>
      <w:r>
        <w:rPr>
          <w:sz w:val="24"/>
        </w:rPr>
        <w:t>Под</w:t>
      </w:r>
      <w:r>
        <w:rPr>
          <w:spacing w:val="36"/>
          <w:sz w:val="24"/>
        </w:rPr>
        <w:t xml:space="preserve"> </w:t>
      </w:r>
      <w:r>
        <w:rPr>
          <w:sz w:val="24"/>
        </w:rPr>
        <w:t>ред.</w:t>
      </w:r>
      <w:r>
        <w:rPr>
          <w:spacing w:val="40"/>
          <w:sz w:val="24"/>
        </w:rPr>
        <w:t xml:space="preserve"> </w:t>
      </w:r>
      <w:r>
        <w:rPr>
          <w:sz w:val="24"/>
        </w:rPr>
        <w:t>Д.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Сарабьянова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Гилея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2001.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1:</w:t>
      </w:r>
      <w:r>
        <w:rPr>
          <w:spacing w:val="2"/>
          <w:sz w:val="24"/>
        </w:rPr>
        <w:t xml:space="preserve"> </w:t>
      </w:r>
      <w:r>
        <w:rPr>
          <w:sz w:val="24"/>
        </w:rPr>
        <w:t>1901-1914.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390</w:t>
      </w:r>
      <w:r>
        <w:rPr>
          <w:spacing w:val="1"/>
          <w:sz w:val="24"/>
        </w:rPr>
        <w:t xml:space="preserve"> </w:t>
      </w:r>
      <w:r>
        <w:rPr>
          <w:sz w:val="24"/>
        </w:rPr>
        <w:t>с.,</w:t>
      </w:r>
      <w:r>
        <w:rPr>
          <w:spacing w:val="2"/>
          <w:sz w:val="24"/>
        </w:rPr>
        <w:t xml:space="preserve"> </w:t>
      </w:r>
      <w:r>
        <w:rPr>
          <w:sz w:val="24"/>
        </w:rPr>
        <w:t>Т.</w:t>
      </w:r>
      <w:r>
        <w:rPr>
          <w:spacing w:val="3"/>
          <w:sz w:val="24"/>
        </w:rPr>
        <w:t xml:space="preserve"> </w:t>
      </w:r>
      <w:r>
        <w:rPr>
          <w:sz w:val="24"/>
        </w:rPr>
        <w:t>2: 1918-1938.</w:t>
      </w:r>
    </w:p>
    <w:p w:rsidR="006E5400" w:rsidRDefault="004C7C17">
      <w:pPr>
        <w:pStyle w:val="a3"/>
        <w:spacing w:before="4" w:line="275" w:lineRule="exact"/>
        <w:ind w:left="841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2001. –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342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с.</w:t>
      </w:r>
    </w:p>
    <w:p w:rsidR="006E5400" w:rsidRDefault="004C7C17">
      <w:pPr>
        <w:pStyle w:val="a4"/>
        <w:numPr>
          <w:ilvl w:val="1"/>
          <w:numId w:val="23"/>
        </w:numPr>
        <w:tabs>
          <w:tab w:val="left" w:pos="827"/>
        </w:tabs>
        <w:ind w:left="841" w:right="605" w:hanging="361"/>
        <w:rPr>
          <w:sz w:val="24"/>
        </w:rPr>
      </w:pPr>
      <w:r>
        <w:rPr>
          <w:sz w:val="24"/>
        </w:rPr>
        <w:t>Кандинский В.</w:t>
      </w:r>
      <w:r>
        <w:rPr>
          <w:spacing w:val="14"/>
          <w:sz w:val="24"/>
        </w:rPr>
        <w:t xml:space="preserve"> </w:t>
      </w:r>
      <w:r>
        <w:rPr>
          <w:sz w:val="24"/>
        </w:rPr>
        <w:t>В.</w:t>
      </w:r>
      <w:r>
        <w:rPr>
          <w:spacing w:val="11"/>
          <w:sz w:val="24"/>
        </w:rPr>
        <w:t xml:space="preserve"> </w:t>
      </w:r>
      <w:r>
        <w:rPr>
          <w:sz w:val="24"/>
        </w:rPr>
        <w:t>Забытые</w:t>
      </w:r>
      <w:r>
        <w:rPr>
          <w:spacing w:val="1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1"/>
          <w:sz w:val="24"/>
        </w:rPr>
        <w:t xml:space="preserve"> </w:t>
      </w:r>
      <w:r>
        <w:rPr>
          <w:sz w:val="24"/>
        </w:rPr>
        <w:t>Кандинского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//</w:t>
      </w:r>
      <w:r>
        <w:rPr>
          <w:spacing w:val="8"/>
          <w:sz w:val="24"/>
        </w:rPr>
        <w:t xml:space="preserve"> </w:t>
      </w:r>
      <w:r>
        <w:rPr>
          <w:sz w:val="24"/>
        </w:rPr>
        <w:t>Искусствознание.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2004.</w:t>
      </w:r>
      <w:r>
        <w:rPr>
          <w:spacing w:val="11"/>
          <w:sz w:val="24"/>
        </w:rPr>
        <w:t xml:space="preserve"> </w:t>
      </w: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N</w:t>
      </w:r>
      <w:proofErr w:type="gramStart"/>
      <w:r>
        <w:rPr>
          <w:sz w:val="24"/>
        </w:rPr>
        <w:t>1.-</w:t>
      </w:r>
      <w:proofErr w:type="gramEnd"/>
      <w:r>
        <w:rPr>
          <w:spacing w:val="8"/>
          <w:sz w:val="24"/>
        </w:rPr>
        <w:t xml:space="preserve"> </w:t>
      </w:r>
      <w:r>
        <w:rPr>
          <w:sz w:val="24"/>
        </w:rPr>
        <w:t>С.</w:t>
      </w:r>
      <w:r>
        <w:rPr>
          <w:spacing w:val="-57"/>
          <w:sz w:val="24"/>
        </w:rPr>
        <w:t xml:space="preserve"> </w:t>
      </w:r>
      <w:r>
        <w:rPr>
          <w:sz w:val="24"/>
        </w:rPr>
        <w:t>532-538</w:t>
      </w:r>
    </w:p>
    <w:p w:rsidR="006E5400" w:rsidRDefault="004C7C17">
      <w:pPr>
        <w:pStyle w:val="1"/>
        <w:spacing w:before="9" w:line="288" w:lineRule="exact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6E5400" w:rsidRDefault="004C7C17">
      <w:pPr>
        <w:pStyle w:val="a4"/>
        <w:numPr>
          <w:ilvl w:val="0"/>
          <w:numId w:val="22"/>
        </w:numPr>
        <w:tabs>
          <w:tab w:val="left" w:pos="827"/>
        </w:tabs>
        <w:spacing w:line="242" w:lineRule="auto"/>
        <w:ind w:right="634" w:hanging="361"/>
        <w:rPr>
          <w:sz w:val="24"/>
        </w:rPr>
      </w:pPr>
      <w:r>
        <w:rPr>
          <w:sz w:val="24"/>
        </w:rPr>
        <w:t xml:space="preserve">Кошелев Е. Генри </w:t>
      </w:r>
      <w:proofErr w:type="spellStart"/>
      <w:r>
        <w:rPr>
          <w:sz w:val="24"/>
        </w:rPr>
        <w:t>мур</w:t>
      </w:r>
      <w:proofErr w:type="spellEnd"/>
      <w:r>
        <w:rPr>
          <w:sz w:val="24"/>
        </w:rPr>
        <w:t>: непредсказуемый модернист // Искусство – 2010. - №2/3. – С.</w:t>
      </w:r>
      <w:r>
        <w:rPr>
          <w:spacing w:val="-57"/>
          <w:sz w:val="24"/>
        </w:rPr>
        <w:t xml:space="preserve"> </w:t>
      </w:r>
      <w:r>
        <w:rPr>
          <w:sz w:val="24"/>
        </w:rPr>
        <w:t>122-127.</w:t>
      </w:r>
    </w:p>
    <w:p w:rsidR="006E5400" w:rsidRDefault="004C7C17">
      <w:pPr>
        <w:pStyle w:val="a4"/>
        <w:numPr>
          <w:ilvl w:val="0"/>
          <w:numId w:val="22"/>
        </w:numPr>
        <w:tabs>
          <w:tab w:val="left" w:pos="827"/>
        </w:tabs>
        <w:spacing w:line="271" w:lineRule="exact"/>
        <w:ind w:left="826" w:hanging="347"/>
        <w:rPr>
          <w:sz w:val="24"/>
        </w:rPr>
      </w:pPr>
      <w:proofErr w:type="spellStart"/>
      <w:r>
        <w:rPr>
          <w:sz w:val="24"/>
        </w:rPr>
        <w:t>Крючкова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Мимесис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абстракции.</w:t>
      </w:r>
      <w:r>
        <w:rPr>
          <w:spacing w:val="2"/>
          <w:sz w:val="24"/>
        </w:rPr>
        <w:t xml:space="preserve"> </w:t>
      </w:r>
      <w:r>
        <w:rPr>
          <w:sz w:val="24"/>
        </w:rPr>
        <w:t>– М.: Прогресс – 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  <w:r>
        <w:rPr>
          <w:spacing w:val="-2"/>
          <w:sz w:val="24"/>
        </w:rPr>
        <w:t xml:space="preserve"> </w:t>
      </w:r>
      <w:r>
        <w:rPr>
          <w:sz w:val="24"/>
        </w:rPr>
        <w:t>– 471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22"/>
        </w:numPr>
        <w:tabs>
          <w:tab w:val="left" w:pos="827"/>
        </w:tabs>
        <w:ind w:right="596" w:hanging="361"/>
        <w:rPr>
          <w:sz w:val="24"/>
        </w:rPr>
      </w:pPr>
      <w:proofErr w:type="spellStart"/>
      <w:r>
        <w:rPr>
          <w:sz w:val="24"/>
        </w:rPr>
        <w:t>Сарабьянов</w:t>
      </w:r>
      <w:proofErr w:type="spellEnd"/>
      <w:r>
        <w:rPr>
          <w:spacing w:val="33"/>
          <w:sz w:val="24"/>
        </w:rPr>
        <w:t xml:space="preserve"> </w:t>
      </w:r>
      <w:r>
        <w:rPr>
          <w:sz w:val="24"/>
        </w:rPr>
        <w:t>Д.</w:t>
      </w:r>
      <w:r>
        <w:rPr>
          <w:spacing w:val="34"/>
          <w:sz w:val="24"/>
        </w:rPr>
        <w:t xml:space="preserve"> </w:t>
      </w:r>
      <w:r>
        <w:rPr>
          <w:sz w:val="24"/>
        </w:rPr>
        <w:t>В.</w:t>
      </w:r>
      <w:r>
        <w:rPr>
          <w:spacing w:val="29"/>
          <w:sz w:val="24"/>
        </w:rPr>
        <w:t xml:space="preserve"> </w:t>
      </w:r>
      <w:r>
        <w:rPr>
          <w:sz w:val="24"/>
        </w:rPr>
        <w:t>Василий</w:t>
      </w:r>
      <w:r>
        <w:rPr>
          <w:spacing w:val="-3"/>
          <w:sz w:val="24"/>
        </w:rPr>
        <w:t xml:space="preserve"> </w:t>
      </w:r>
      <w:r>
        <w:rPr>
          <w:sz w:val="24"/>
        </w:rPr>
        <w:t>Кандинский</w:t>
      </w:r>
      <w:r>
        <w:rPr>
          <w:b/>
          <w:sz w:val="24"/>
        </w:rPr>
        <w:t>:</w:t>
      </w:r>
      <w:r>
        <w:rPr>
          <w:b/>
          <w:spacing w:val="33"/>
          <w:sz w:val="24"/>
        </w:rPr>
        <w:t xml:space="preserve"> </w:t>
      </w:r>
      <w:r>
        <w:rPr>
          <w:sz w:val="24"/>
        </w:rPr>
        <w:t>путь</w:t>
      </w:r>
      <w:r>
        <w:rPr>
          <w:spacing w:val="33"/>
          <w:sz w:val="24"/>
        </w:rPr>
        <w:t xml:space="preserve"> </w:t>
      </w:r>
      <w:r>
        <w:rPr>
          <w:sz w:val="24"/>
        </w:rPr>
        <w:t>художника.</w:t>
      </w:r>
      <w:r>
        <w:rPr>
          <w:spacing w:val="33"/>
          <w:sz w:val="24"/>
        </w:rPr>
        <w:t xml:space="preserve"> </w:t>
      </w:r>
      <w:r>
        <w:rPr>
          <w:sz w:val="24"/>
        </w:rPr>
        <w:t>Художник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время.</w:t>
      </w:r>
      <w:r>
        <w:rPr>
          <w:spacing w:val="29"/>
          <w:sz w:val="24"/>
        </w:rPr>
        <w:t xml:space="preserve"> </w:t>
      </w:r>
      <w:r>
        <w:rPr>
          <w:sz w:val="24"/>
        </w:rPr>
        <w:t>-</w:t>
      </w:r>
      <w:r>
        <w:rPr>
          <w:spacing w:val="32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1994. -</w:t>
      </w:r>
      <w:r>
        <w:rPr>
          <w:spacing w:val="-1"/>
          <w:sz w:val="24"/>
        </w:rPr>
        <w:t xml:space="preserve"> </w:t>
      </w:r>
      <w:r>
        <w:rPr>
          <w:sz w:val="24"/>
        </w:rPr>
        <w:t>174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22"/>
        </w:numPr>
        <w:tabs>
          <w:tab w:val="left" w:pos="827"/>
        </w:tabs>
        <w:spacing w:line="272" w:lineRule="exact"/>
        <w:ind w:left="826" w:hanging="347"/>
        <w:rPr>
          <w:sz w:val="24"/>
        </w:rPr>
      </w:pPr>
      <w:proofErr w:type="spellStart"/>
      <w:r>
        <w:rPr>
          <w:sz w:val="24"/>
        </w:rPr>
        <w:t>Серс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Тоталитаризм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 Прогресс -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  <w:r>
        <w:rPr>
          <w:spacing w:val="-2"/>
          <w:sz w:val="24"/>
        </w:rPr>
        <w:t xml:space="preserve"> </w:t>
      </w:r>
      <w:r>
        <w:rPr>
          <w:sz w:val="24"/>
        </w:rPr>
        <w:t>– 332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1"/>
        <w:spacing w:before="10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2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Абстрактное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искусство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вв.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истоки,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специфика,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этапы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развития.</w:t>
      </w:r>
    </w:p>
    <w:p w:rsidR="006E5400" w:rsidRDefault="004C7C17">
      <w:pPr>
        <w:pStyle w:val="a4"/>
        <w:numPr>
          <w:ilvl w:val="0"/>
          <w:numId w:val="2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Концептуальная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основа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абстрактной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живописи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Пита</w:t>
      </w:r>
      <w:r>
        <w:rPr>
          <w:rFonts w:ascii="Calibri" w:hAnsi="Calibri"/>
          <w:spacing w:val="-4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Мондриана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4C7C17">
      <w:pPr>
        <w:pStyle w:val="a4"/>
        <w:numPr>
          <w:ilvl w:val="0"/>
          <w:numId w:val="2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Концептуальная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основа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абстрактной живописи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Василия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Кандинского.</w:t>
      </w:r>
    </w:p>
    <w:p w:rsidR="006E5400" w:rsidRDefault="004C7C17">
      <w:pPr>
        <w:pStyle w:val="a4"/>
        <w:numPr>
          <w:ilvl w:val="0"/>
          <w:numId w:val="2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Трансформация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принципа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серийности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у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Кандинского.</w:t>
      </w:r>
    </w:p>
    <w:p w:rsidR="006E5400" w:rsidRDefault="004C7C17">
      <w:pPr>
        <w:pStyle w:val="a4"/>
        <w:numPr>
          <w:ilvl w:val="0"/>
          <w:numId w:val="2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Концептуальная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основа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творческого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метода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Дж.</w:t>
      </w:r>
      <w:r>
        <w:rPr>
          <w:rFonts w:ascii="Calibri" w:hAnsi="Calibri"/>
          <w:spacing w:val="-4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Поллока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4C7C17">
      <w:pPr>
        <w:pStyle w:val="a4"/>
        <w:numPr>
          <w:ilvl w:val="0"/>
          <w:numId w:val="2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Г.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Мура.</w:t>
      </w:r>
    </w:p>
    <w:p w:rsidR="006E5400" w:rsidRDefault="004C7C17">
      <w:pPr>
        <w:pStyle w:val="a4"/>
        <w:numPr>
          <w:ilvl w:val="0"/>
          <w:numId w:val="2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 К.</w:t>
      </w:r>
      <w:r>
        <w:rPr>
          <w:rFonts w:ascii="Calibri" w:hAnsi="Calibri"/>
          <w:spacing w:val="-2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Бранкуси</w:t>
      </w:r>
      <w:proofErr w:type="spellEnd"/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А.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Джакометти.</w:t>
      </w:r>
    </w:p>
    <w:p w:rsidR="006E5400" w:rsidRDefault="006E5400">
      <w:pPr>
        <w:pStyle w:val="a3"/>
        <w:spacing w:before="3"/>
        <w:ind w:left="0"/>
        <w:rPr>
          <w:sz w:val="22"/>
        </w:rPr>
      </w:pPr>
    </w:p>
    <w:p w:rsidR="006E5400" w:rsidRDefault="004C7C17">
      <w:pPr>
        <w:pStyle w:val="1"/>
        <w:spacing w:before="1"/>
        <w:rPr>
          <w:rFonts w:ascii="Times New Roman" w:hAnsi="Times New Roman"/>
        </w:rPr>
      </w:pPr>
      <w:r>
        <w:rPr>
          <w:rFonts w:ascii="Times New Roman" w:hAnsi="Times New Roman"/>
        </w:rPr>
        <w:t>Семинар 8: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Архитектура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кон.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XIX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нач.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XX</w:t>
      </w:r>
      <w:r>
        <w:rPr>
          <w:rFonts w:ascii="Times New Roman" w:hAnsi="Times New Roman"/>
          <w:spacing w:val="-6"/>
        </w:rPr>
        <w:t xml:space="preserve"> </w:t>
      </w:r>
      <w:proofErr w:type="spellStart"/>
      <w:r>
        <w:rPr>
          <w:rFonts w:ascii="Times New Roman" w:hAnsi="Times New Roman"/>
        </w:rPr>
        <w:t>вв</w:t>
      </w:r>
      <w:proofErr w:type="spellEnd"/>
    </w:p>
    <w:p w:rsidR="006E5400" w:rsidRDefault="004C7C17">
      <w:pPr>
        <w:pStyle w:val="a3"/>
        <w:spacing w:before="3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20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Символизм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архитектурных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форм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на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рубеже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XIX-XX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в.</w:t>
      </w:r>
    </w:p>
    <w:p w:rsidR="006E5400" w:rsidRDefault="004C7C17">
      <w:pPr>
        <w:pStyle w:val="a4"/>
        <w:numPr>
          <w:ilvl w:val="0"/>
          <w:numId w:val="20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Ар-</w:t>
      </w:r>
      <w:proofErr w:type="spellStart"/>
      <w:r>
        <w:rPr>
          <w:rFonts w:ascii="Calibri" w:hAnsi="Calibri"/>
          <w:sz w:val="24"/>
        </w:rPr>
        <w:t>нуво</w:t>
      </w:r>
      <w:proofErr w:type="spellEnd"/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национальные особенности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стиля.</w:t>
      </w:r>
    </w:p>
    <w:p w:rsidR="006E5400" w:rsidRDefault="004C7C17">
      <w:pPr>
        <w:pStyle w:val="a4"/>
        <w:numPr>
          <w:ilvl w:val="0"/>
          <w:numId w:val="20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«Чикагская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школа»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-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пути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развития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сложения.</w:t>
      </w:r>
    </w:p>
    <w:p w:rsidR="006E5400" w:rsidRDefault="006E5400">
      <w:pPr>
        <w:pStyle w:val="a3"/>
        <w:spacing w:before="9"/>
        <w:ind w:left="0"/>
        <w:rPr>
          <w:sz w:val="22"/>
        </w:rPr>
      </w:pP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1"/>
          <w:numId w:val="20"/>
        </w:numPr>
        <w:tabs>
          <w:tab w:val="left" w:pos="827"/>
        </w:tabs>
        <w:spacing w:line="265" w:lineRule="exact"/>
        <w:ind w:hanging="347"/>
        <w:rPr>
          <w:sz w:val="24"/>
        </w:rPr>
      </w:pPr>
      <w:r>
        <w:rPr>
          <w:sz w:val="24"/>
        </w:rPr>
        <w:t>Мастера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архитектуре. /</w:t>
      </w:r>
      <w:r>
        <w:rPr>
          <w:spacing w:val="-2"/>
          <w:sz w:val="24"/>
        </w:rPr>
        <w:t xml:space="preserve"> </w:t>
      </w:r>
      <w:r>
        <w:rPr>
          <w:sz w:val="24"/>
        </w:rPr>
        <w:t>Ред. Иконников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А.В. –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 1972.</w:t>
      </w:r>
    </w:p>
    <w:p w:rsidR="006E5400" w:rsidRDefault="004C7C17">
      <w:pPr>
        <w:pStyle w:val="a3"/>
        <w:spacing w:line="275" w:lineRule="exact"/>
        <w:ind w:left="841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343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с.</w:t>
      </w:r>
    </w:p>
    <w:p w:rsidR="006E5400" w:rsidRDefault="004C7C17">
      <w:pPr>
        <w:pStyle w:val="1"/>
        <w:spacing w:before="13" w:line="288" w:lineRule="exact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6E5400" w:rsidRDefault="004C7C17">
      <w:pPr>
        <w:pStyle w:val="a4"/>
        <w:numPr>
          <w:ilvl w:val="0"/>
          <w:numId w:val="19"/>
        </w:numPr>
        <w:tabs>
          <w:tab w:val="left" w:pos="827"/>
        </w:tabs>
        <w:spacing w:line="237" w:lineRule="auto"/>
        <w:ind w:right="608" w:hanging="361"/>
        <w:rPr>
          <w:sz w:val="24"/>
        </w:rPr>
      </w:pPr>
      <w:proofErr w:type="spellStart"/>
      <w:r>
        <w:rPr>
          <w:sz w:val="24"/>
        </w:rPr>
        <w:t>Берсенева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Европейский</w:t>
      </w:r>
      <w:r>
        <w:rPr>
          <w:spacing w:val="-5"/>
          <w:sz w:val="24"/>
        </w:rPr>
        <w:t xml:space="preserve"> </w:t>
      </w:r>
      <w:r>
        <w:rPr>
          <w:sz w:val="24"/>
        </w:rPr>
        <w:t>модерн:</w:t>
      </w:r>
      <w:r>
        <w:rPr>
          <w:spacing w:val="-7"/>
          <w:sz w:val="24"/>
        </w:rPr>
        <w:t xml:space="preserve"> </w:t>
      </w:r>
      <w:r>
        <w:rPr>
          <w:sz w:val="24"/>
        </w:rPr>
        <w:t>Венская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архитектурная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школа.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Екатеринбург: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2"/>
          <w:sz w:val="24"/>
        </w:rPr>
        <w:t xml:space="preserve"> </w:t>
      </w:r>
      <w:r>
        <w:rPr>
          <w:sz w:val="24"/>
        </w:rPr>
        <w:t>Уральского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>1991.-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209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9"/>
        </w:numPr>
        <w:tabs>
          <w:tab w:val="left" w:pos="827"/>
        </w:tabs>
        <w:spacing w:before="1" w:line="275" w:lineRule="exact"/>
        <w:ind w:left="826" w:hanging="347"/>
        <w:rPr>
          <w:sz w:val="24"/>
        </w:rPr>
      </w:pPr>
      <w:r>
        <w:rPr>
          <w:sz w:val="24"/>
        </w:rPr>
        <w:t>Иконников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А. В.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США. М.: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1972. –</w:t>
      </w:r>
      <w:r>
        <w:rPr>
          <w:spacing w:val="-7"/>
          <w:sz w:val="24"/>
        </w:rPr>
        <w:t xml:space="preserve"> </w:t>
      </w:r>
      <w:r>
        <w:rPr>
          <w:sz w:val="24"/>
        </w:rPr>
        <w:t>200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9"/>
        </w:numPr>
        <w:tabs>
          <w:tab w:val="left" w:pos="827"/>
        </w:tabs>
        <w:spacing w:line="242" w:lineRule="auto"/>
        <w:ind w:right="840" w:hanging="361"/>
        <w:rPr>
          <w:sz w:val="24"/>
        </w:rPr>
      </w:pPr>
      <w:r>
        <w:rPr>
          <w:sz w:val="24"/>
        </w:rPr>
        <w:t>Иконников А.В. Архитектура XX века: утопии и реальность. В 2 т. – М.: Прогресс-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Традиция,</w:t>
      </w:r>
      <w:r>
        <w:rPr>
          <w:spacing w:val="-1"/>
          <w:sz w:val="24"/>
        </w:rPr>
        <w:t xml:space="preserve"> </w:t>
      </w:r>
      <w:r>
        <w:rPr>
          <w:sz w:val="24"/>
        </w:rPr>
        <w:t>2001-2002. Т.1. –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654</w:t>
      </w:r>
      <w:r>
        <w:rPr>
          <w:spacing w:val="2"/>
          <w:sz w:val="24"/>
        </w:rPr>
        <w:t xml:space="preserve"> </w:t>
      </w:r>
      <w:r>
        <w:rPr>
          <w:sz w:val="24"/>
        </w:rPr>
        <w:t>с.;</w:t>
      </w:r>
      <w:r>
        <w:rPr>
          <w:spacing w:val="-3"/>
          <w:sz w:val="24"/>
        </w:rPr>
        <w:t xml:space="preserve"> </w:t>
      </w:r>
      <w:r>
        <w:rPr>
          <w:sz w:val="24"/>
        </w:rPr>
        <w:t>Т.2. –</w:t>
      </w:r>
      <w:r>
        <w:rPr>
          <w:spacing w:val="2"/>
          <w:sz w:val="24"/>
        </w:rPr>
        <w:t xml:space="preserve"> </w:t>
      </w:r>
      <w:r>
        <w:rPr>
          <w:sz w:val="24"/>
        </w:rPr>
        <w:t>2002. –</w:t>
      </w:r>
      <w:r>
        <w:rPr>
          <w:spacing w:val="1"/>
          <w:sz w:val="24"/>
        </w:rPr>
        <w:t xml:space="preserve"> </w:t>
      </w:r>
      <w:r>
        <w:rPr>
          <w:sz w:val="24"/>
        </w:rPr>
        <w:t>669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9"/>
        </w:numPr>
        <w:tabs>
          <w:tab w:val="left" w:pos="827"/>
        </w:tabs>
        <w:spacing w:line="242" w:lineRule="auto"/>
        <w:ind w:right="602" w:hanging="361"/>
        <w:rPr>
          <w:sz w:val="24"/>
        </w:rPr>
      </w:pPr>
      <w:r>
        <w:rPr>
          <w:sz w:val="24"/>
        </w:rPr>
        <w:t>Горюнов</w:t>
      </w:r>
      <w:r>
        <w:rPr>
          <w:spacing w:val="-3"/>
          <w:sz w:val="24"/>
        </w:rPr>
        <w:t xml:space="preserve"> </w:t>
      </w:r>
      <w:r>
        <w:rPr>
          <w:sz w:val="24"/>
        </w:rPr>
        <w:t>В.С.</w:t>
      </w:r>
      <w:r>
        <w:rPr>
          <w:spacing w:val="28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32"/>
          <w:sz w:val="24"/>
        </w:rPr>
        <w:t xml:space="preserve"> </w:t>
      </w:r>
      <w:r>
        <w:rPr>
          <w:sz w:val="24"/>
        </w:rPr>
        <w:t>эпохи</w:t>
      </w:r>
      <w:r>
        <w:rPr>
          <w:spacing w:val="34"/>
          <w:sz w:val="24"/>
        </w:rPr>
        <w:t xml:space="preserve"> </w:t>
      </w:r>
      <w:r>
        <w:rPr>
          <w:sz w:val="24"/>
        </w:rPr>
        <w:t>модерна:</w:t>
      </w:r>
      <w:r>
        <w:rPr>
          <w:spacing w:val="31"/>
          <w:sz w:val="24"/>
        </w:rPr>
        <w:t xml:space="preserve"> </w:t>
      </w:r>
      <w:r>
        <w:rPr>
          <w:sz w:val="24"/>
        </w:rPr>
        <w:t>концепции,</w:t>
      </w:r>
      <w:r>
        <w:rPr>
          <w:spacing w:val="29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29"/>
          <w:sz w:val="24"/>
        </w:rPr>
        <w:t xml:space="preserve"> </w:t>
      </w:r>
      <w:r>
        <w:rPr>
          <w:sz w:val="24"/>
        </w:rPr>
        <w:t>мастера.</w:t>
      </w:r>
      <w:r>
        <w:rPr>
          <w:spacing w:val="28"/>
          <w:sz w:val="24"/>
        </w:rPr>
        <w:t xml:space="preserve"> </w:t>
      </w:r>
      <w:r>
        <w:rPr>
          <w:sz w:val="24"/>
        </w:rPr>
        <w:t>-</w:t>
      </w:r>
      <w:r>
        <w:rPr>
          <w:spacing w:val="28"/>
          <w:sz w:val="24"/>
        </w:rPr>
        <w:t xml:space="preserve"> </w:t>
      </w:r>
      <w:r>
        <w:rPr>
          <w:sz w:val="24"/>
        </w:rPr>
        <w:t>2-е</w:t>
      </w:r>
      <w:r>
        <w:rPr>
          <w:spacing w:val="-57"/>
          <w:sz w:val="24"/>
        </w:rPr>
        <w:t xml:space="preserve"> </w:t>
      </w:r>
      <w:r>
        <w:rPr>
          <w:sz w:val="24"/>
        </w:rPr>
        <w:t>изд.-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 1994. –</w:t>
      </w:r>
      <w:r>
        <w:rPr>
          <w:spacing w:val="2"/>
          <w:sz w:val="24"/>
        </w:rPr>
        <w:t xml:space="preserve"> </w:t>
      </w:r>
      <w:r>
        <w:rPr>
          <w:sz w:val="24"/>
        </w:rPr>
        <w:t>359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6E5400">
      <w:pPr>
        <w:spacing w:line="242" w:lineRule="auto"/>
        <w:rPr>
          <w:sz w:val="24"/>
        </w:r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19"/>
        </w:numPr>
        <w:tabs>
          <w:tab w:val="left" w:pos="827"/>
        </w:tabs>
        <w:spacing w:before="66"/>
        <w:ind w:left="826" w:hanging="347"/>
        <w:rPr>
          <w:sz w:val="24"/>
        </w:rPr>
      </w:pPr>
      <w:r>
        <w:rPr>
          <w:sz w:val="24"/>
        </w:rPr>
        <w:lastRenderedPageBreak/>
        <w:t>Фар-Беккер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5"/>
          <w:sz w:val="24"/>
        </w:rPr>
        <w:t xml:space="preserve"> </w:t>
      </w:r>
      <w:r>
        <w:rPr>
          <w:sz w:val="24"/>
        </w:rPr>
        <w:t>модерна.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нем.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- </w:t>
      </w:r>
      <w:proofErr w:type="spellStart"/>
      <w:r>
        <w:rPr>
          <w:sz w:val="24"/>
        </w:rPr>
        <w:t>Koln</w:t>
      </w:r>
      <w:proofErr w:type="spellEnd"/>
      <w:r>
        <w:rPr>
          <w:sz w:val="24"/>
        </w:rPr>
        <w:t>: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Konemann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2000.</w:t>
      </w:r>
      <w:r>
        <w:rPr>
          <w:spacing w:val="-3"/>
          <w:sz w:val="24"/>
        </w:rPr>
        <w:t xml:space="preserve"> </w:t>
      </w:r>
      <w:r>
        <w:rPr>
          <w:sz w:val="24"/>
        </w:rPr>
        <w:t>- 425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9"/>
        </w:numPr>
        <w:tabs>
          <w:tab w:val="left" w:pos="827"/>
        </w:tabs>
        <w:spacing w:before="3"/>
        <w:ind w:left="826" w:hanging="347"/>
        <w:rPr>
          <w:sz w:val="24"/>
        </w:rPr>
      </w:pPr>
      <w:proofErr w:type="spellStart"/>
      <w:r>
        <w:rPr>
          <w:sz w:val="24"/>
        </w:rPr>
        <w:t>Фремптон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 архитектура.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535</w:t>
      </w:r>
      <w:r>
        <w:rPr>
          <w:spacing w:val="-1"/>
          <w:sz w:val="24"/>
        </w:rPr>
        <w:t xml:space="preserve"> </w:t>
      </w:r>
      <w:r>
        <w:rPr>
          <w:sz w:val="24"/>
        </w:rPr>
        <w:t>c.</w:t>
      </w:r>
    </w:p>
    <w:p w:rsidR="006E5400" w:rsidRDefault="004C7C17">
      <w:pPr>
        <w:pStyle w:val="1"/>
        <w:spacing w:before="7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18"/>
        </w:numPr>
        <w:tabs>
          <w:tab w:val="left" w:pos="357"/>
        </w:tabs>
        <w:ind w:right="637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Стиль Ар-</w:t>
      </w:r>
      <w:proofErr w:type="spellStart"/>
      <w:r>
        <w:rPr>
          <w:rFonts w:ascii="Calibri" w:hAnsi="Calibri"/>
          <w:sz w:val="24"/>
        </w:rPr>
        <w:t>нуво</w:t>
      </w:r>
      <w:proofErr w:type="spellEnd"/>
      <w:r>
        <w:rPr>
          <w:rFonts w:ascii="Calibri" w:hAnsi="Calibri"/>
          <w:sz w:val="24"/>
        </w:rPr>
        <w:t>: специфика появления, формирование художественного языка, символика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иконография форм.</w:t>
      </w:r>
    </w:p>
    <w:p w:rsidR="006E5400" w:rsidRDefault="004C7C17">
      <w:pPr>
        <w:pStyle w:val="a4"/>
        <w:numPr>
          <w:ilvl w:val="0"/>
          <w:numId w:val="18"/>
        </w:numPr>
        <w:tabs>
          <w:tab w:val="left" w:pos="357"/>
        </w:tabs>
        <w:spacing w:before="1"/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Сравнительная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характеристика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архитектуры ар-</w:t>
      </w:r>
      <w:proofErr w:type="spellStart"/>
      <w:r>
        <w:rPr>
          <w:rFonts w:ascii="Calibri" w:hAnsi="Calibri"/>
          <w:sz w:val="24"/>
        </w:rPr>
        <w:t>нуво</w:t>
      </w:r>
      <w:proofErr w:type="spellEnd"/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Испании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Австрии.</w:t>
      </w:r>
    </w:p>
    <w:p w:rsidR="006E5400" w:rsidRDefault="004C7C17">
      <w:pPr>
        <w:pStyle w:val="a4"/>
        <w:numPr>
          <w:ilvl w:val="0"/>
          <w:numId w:val="18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Символика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архитектурных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форм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Антонио Гауди.</w:t>
      </w:r>
    </w:p>
    <w:p w:rsidR="006E5400" w:rsidRDefault="004C7C17">
      <w:pPr>
        <w:pStyle w:val="a4"/>
        <w:numPr>
          <w:ilvl w:val="0"/>
          <w:numId w:val="18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«Стиль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прерий»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идея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органической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архитектуры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Ф.Л.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Райта.</w:t>
      </w:r>
    </w:p>
    <w:p w:rsidR="006E5400" w:rsidRDefault="004C7C17">
      <w:pPr>
        <w:pStyle w:val="a4"/>
        <w:numPr>
          <w:ilvl w:val="0"/>
          <w:numId w:val="18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Развитие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рационалистических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черт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архитектуре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ар-</w:t>
      </w:r>
      <w:proofErr w:type="spellStart"/>
      <w:r>
        <w:rPr>
          <w:rFonts w:ascii="Calibri" w:hAnsi="Calibri"/>
          <w:sz w:val="24"/>
        </w:rPr>
        <w:t>нуво</w:t>
      </w:r>
      <w:proofErr w:type="spellEnd"/>
      <w:r>
        <w:rPr>
          <w:rFonts w:ascii="Calibri" w:hAnsi="Calibri"/>
          <w:sz w:val="24"/>
        </w:rPr>
        <w:t>.</w:t>
      </w:r>
    </w:p>
    <w:p w:rsidR="006E5400" w:rsidRDefault="006E5400">
      <w:pPr>
        <w:pStyle w:val="a3"/>
        <w:spacing w:before="4"/>
        <w:ind w:left="0"/>
        <w:rPr>
          <w:sz w:val="22"/>
        </w:rPr>
      </w:pPr>
    </w:p>
    <w:p w:rsidR="006E5400" w:rsidRDefault="004C7C1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Семинар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9: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Интернациональный стиль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архитектуре: этап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I-II.</w:t>
      </w:r>
    </w:p>
    <w:p w:rsidR="006E5400" w:rsidRDefault="004C7C17">
      <w:pPr>
        <w:pStyle w:val="a3"/>
        <w:spacing w:before="3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17"/>
        </w:numPr>
        <w:tabs>
          <w:tab w:val="left" w:pos="357"/>
        </w:tabs>
        <w:spacing w:before="4"/>
        <w:ind w:hanging="237"/>
        <w:rPr>
          <w:rFonts w:ascii="Calibri" w:hAnsi="Calibri"/>
          <w:sz w:val="24"/>
        </w:rPr>
      </w:pPr>
      <w:proofErr w:type="spellStart"/>
      <w:r>
        <w:rPr>
          <w:rFonts w:ascii="Calibri" w:hAnsi="Calibri"/>
          <w:sz w:val="24"/>
        </w:rPr>
        <w:t>Баухаус</w:t>
      </w:r>
      <w:proofErr w:type="spellEnd"/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история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рождения 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судьба.</w:t>
      </w:r>
    </w:p>
    <w:p w:rsidR="006E5400" w:rsidRDefault="004C7C17">
      <w:pPr>
        <w:pStyle w:val="a4"/>
        <w:numPr>
          <w:ilvl w:val="0"/>
          <w:numId w:val="17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Интернациональный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стиль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архитектуре,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первый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второй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этапы: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типология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зданий.</w:t>
      </w:r>
    </w:p>
    <w:p w:rsidR="006E5400" w:rsidRDefault="004C7C17">
      <w:pPr>
        <w:pStyle w:val="a4"/>
        <w:numPr>
          <w:ilvl w:val="0"/>
          <w:numId w:val="17"/>
        </w:numPr>
        <w:tabs>
          <w:tab w:val="left" w:pos="357"/>
        </w:tabs>
        <w:ind w:hanging="237"/>
        <w:rPr>
          <w:rFonts w:ascii="Calibri" w:hAnsi="Calibri"/>
          <w:sz w:val="24"/>
        </w:rPr>
      </w:pPr>
      <w:proofErr w:type="spellStart"/>
      <w:r>
        <w:rPr>
          <w:rFonts w:ascii="Calibri" w:hAnsi="Calibri"/>
          <w:sz w:val="24"/>
        </w:rPr>
        <w:t>Ле</w:t>
      </w:r>
      <w:proofErr w:type="spellEnd"/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Корбюзье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архитектура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архитектурная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теория.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1"/>
          <w:numId w:val="17"/>
        </w:numPr>
        <w:tabs>
          <w:tab w:val="left" w:pos="827"/>
        </w:tabs>
        <w:spacing w:line="266" w:lineRule="exact"/>
        <w:ind w:hanging="347"/>
        <w:rPr>
          <w:sz w:val="24"/>
        </w:rPr>
      </w:pPr>
      <w:r>
        <w:rPr>
          <w:sz w:val="24"/>
        </w:rPr>
        <w:t>Гропиус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англ.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3"/>
          <w:sz w:val="24"/>
        </w:rPr>
        <w:t xml:space="preserve"> </w:t>
      </w:r>
      <w:r>
        <w:rPr>
          <w:sz w:val="24"/>
        </w:rPr>
        <w:t>1971.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286</w:t>
      </w:r>
      <w:r>
        <w:rPr>
          <w:spacing w:val="-5"/>
          <w:sz w:val="24"/>
        </w:rPr>
        <w:t xml:space="preserve"> </w:t>
      </w:r>
      <w:r>
        <w:rPr>
          <w:sz w:val="24"/>
        </w:rPr>
        <w:t>c.</w:t>
      </w:r>
    </w:p>
    <w:p w:rsidR="006E5400" w:rsidRDefault="004C7C17">
      <w:pPr>
        <w:pStyle w:val="a4"/>
        <w:numPr>
          <w:ilvl w:val="1"/>
          <w:numId w:val="17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proofErr w:type="spellStart"/>
      <w:r>
        <w:rPr>
          <w:sz w:val="24"/>
        </w:rPr>
        <w:t>Лё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Корбюзье.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 XX</w:t>
      </w:r>
      <w:r>
        <w:rPr>
          <w:spacing w:val="-1"/>
          <w:sz w:val="24"/>
        </w:rPr>
        <w:t xml:space="preserve"> </w:t>
      </w:r>
      <w:r>
        <w:rPr>
          <w:sz w:val="24"/>
        </w:rPr>
        <w:t>века.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Прогресс,</w:t>
      </w:r>
      <w:r>
        <w:rPr>
          <w:spacing w:val="2"/>
          <w:sz w:val="24"/>
        </w:rPr>
        <w:t xml:space="preserve"> </w:t>
      </w:r>
      <w:r>
        <w:rPr>
          <w:sz w:val="24"/>
        </w:rPr>
        <w:t>1977.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301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17"/>
        </w:numPr>
        <w:tabs>
          <w:tab w:val="left" w:pos="827"/>
        </w:tabs>
        <w:spacing w:line="275" w:lineRule="exact"/>
        <w:ind w:hanging="347"/>
        <w:rPr>
          <w:sz w:val="24"/>
        </w:rPr>
      </w:pPr>
      <w:proofErr w:type="spellStart"/>
      <w:r>
        <w:rPr>
          <w:sz w:val="24"/>
        </w:rPr>
        <w:t>Ле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Корбюзье.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Путешествие на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113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1"/>
        <w:spacing w:before="12" w:line="288" w:lineRule="exact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6E5400" w:rsidRDefault="004C7C17">
      <w:pPr>
        <w:pStyle w:val="a4"/>
        <w:numPr>
          <w:ilvl w:val="0"/>
          <w:numId w:val="16"/>
        </w:numPr>
        <w:tabs>
          <w:tab w:val="left" w:pos="827"/>
        </w:tabs>
        <w:spacing w:line="270" w:lineRule="exact"/>
        <w:ind w:hanging="347"/>
        <w:rPr>
          <w:sz w:val="24"/>
        </w:rPr>
      </w:pPr>
      <w:r>
        <w:rPr>
          <w:sz w:val="24"/>
        </w:rPr>
        <w:t>Иконников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А. В.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США. М.: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1972. –</w:t>
      </w:r>
      <w:r>
        <w:rPr>
          <w:spacing w:val="-7"/>
          <w:sz w:val="24"/>
        </w:rPr>
        <w:t xml:space="preserve"> </w:t>
      </w:r>
      <w:r>
        <w:rPr>
          <w:sz w:val="24"/>
        </w:rPr>
        <w:t>200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6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Иконников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3"/>
          <w:sz w:val="24"/>
        </w:rPr>
        <w:t xml:space="preserve"> </w:t>
      </w:r>
      <w:r>
        <w:rPr>
          <w:sz w:val="24"/>
        </w:rPr>
        <w:t>среда, время.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Сов.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художник,</w:t>
      </w:r>
      <w:r>
        <w:rPr>
          <w:spacing w:val="2"/>
          <w:sz w:val="24"/>
        </w:rPr>
        <w:t xml:space="preserve"> </w:t>
      </w:r>
      <w:r>
        <w:rPr>
          <w:sz w:val="24"/>
        </w:rPr>
        <w:t>1985. –</w:t>
      </w:r>
      <w:r>
        <w:rPr>
          <w:spacing w:val="-6"/>
          <w:sz w:val="24"/>
        </w:rPr>
        <w:t xml:space="preserve"> </w:t>
      </w:r>
      <w:r>
        <w:rPr>
          <w:sz w:val="24"/>
        </w:rPr>
        <w:t>334 с.</w:t>
      </w:r>
    </w:p>
    <w:p w:rsidR="006E5400" w:rsidRDefault="004C7C17">
      <w:pPr>
        <w:pStyle w:val="a4"/>
        <w:numPr>
          <w:ilvl w:val="0"/>
          <w:numId w:val="16"/>
        </w:numPr>
        <w:tabs>
          <w:tab w:val="left" w:pos="827"/>
        </w:tabs>
        <w:spacing w:before="5" w:line="237" w:lineRule="auto"/>
        <w:ind w:left="841" w:right="840" w:hanging="361"/>
        <w:rPr>
          <w:sz w:val="24"/>
        </w:rPr>
      </w:pPr>
      <w:r>
        <w:rPr>
          <w:sz w:val="24"/>
        </w:rPr>
        <w:t>Иконников А.В. Архитектура XX века: утопии и реальность. В 2 т. – М.: Прогресс-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Традиция,</w:t>
      </w:r>
      <w:r>
        <w:rPr>
          <w:spacing w:val="-1"/>
          <w:sz w:val="24"/>
        </w:rPr>
        <w:t xml:space="preserve"> </w:t>
      </w:r>
      <w:r>
        <w:rPr>
          <w:sz w:val="24"/>
        </w:rPr>
        <w:t>2001-2002. Т.2. –</w:t>
      </w:r>
      <w:r>
        <w:rPr>
          <w:spacing w:val="2"/>
          <w:sz w:val="24"/>
        </w:rPr>
        <w:t xml:space="preserve"> </w:t>
      </w:r>
      <w:r>
        <w:rPr>
          <w:sz w:val="24"/>
        </w:rPr>
        <w:t>2002.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669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6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proofErr w:type="spellStart"/>
      <w:r>
        <w:rPr>
          <w:sz w:val="24"/>
        </w:rPr>
        <w:t>Фремптон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 архитектура.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535</w:t>
      </w:r>
      <w:r>
        <w:rPr>
          <w:spacing w:val="-1"/>
          <w:sz w:val="24"/>
        </w:rPr>
        <w:t xml:space="preserve"> </w:t>
      </w:r>
      <w:r>
        <w:rPr>
          <w:sz w:val="24"/>
        </w:rPr>
        <w:t>c.</w:t>
      </w:r>
    </w:p>
    <w:p w:rsidR="006E5400" w:rsidRDefault="004C7C17">
      <w:pPr>
        <w:pStyle w:val="a4"/>
        <w:numPr>
          <w:ilvl w:val="0"/>
          <w:numId w:val="16"/>
        </w:numPr>
        <w:tabs>
          <w:tab w:val="left" w:pos="827"/>
        </w:tabs>
        <w:spacing w:line="242" w:lineRule="auto"/>
        <w:ind w:left="841" w:right="1028" w:hanging="361"/>
        <w:rPr>
          <w:sz w:val="24"/>
        </w:rPr>
      </w:pPr>
      <w:proofErr w:type="spellStart"/>
      <w:r>
        <w:rPr>
          <w:sz w:val="24"/>
        </w:rPr>
        <w:t>Шукурова</w:t>
      </w:r>
      <w:proofErr w:type="spellEnd"/>
      <w:r>
        <w:rPr>
          <w:sz w:val="24"/>
        </w:rPr>
        <w:t xml:space="preserve"> А. Н. Архитектура Запада и мир искусства XX века. – М.: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1989.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318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1"/>
        <w:spacing w:before="4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15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Каковы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истоки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рационализма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европейской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архитектуре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первой половины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в.</w:t>
      </w:r>
    </w:p>
    <w:p w:rsidR="006E5400" w:rsidRDefault="004C7C17">
      <w:pPr>
        <w:pStyle w:val="a4"/>
        <w:numPr>
          <w:ilvl w:val="0"/>
          <w:numId w:val="15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Капелла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2"/>
          <w:sz w:val="24"/>
        </w:rPr>
        <w:t xml:space="preserve"> </w:t>
      </w:r>
      <w:proofErr w:type="spellStart"/>
      <w:proofErr w:type="gramStart"/>
      <w:r>
        <w:rPr>
          <w:rFonts w:ascii="Calibri" w:hAnsi="Calibri"/>
          <w:sz w:val="24"/>
        </w:rPr>
        <w:t>Роншане</w:t>
      </w:r>
      <w:proofErr w:type="spellEnd"/>
      <w:proofErr w:type="gramEnd"/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капелла в</w:t>
      </w:r>
      <w:r>
        <w:rPr>
          <w:rFonts w:ascii="Calibri" w:hAnsi="Calibri"/>
          <w:spacing w:val="-3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Вансе</w:t>
      </w:r>
      <w:proofErr w:type="spellEnd"/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особенности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храмовой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архитектуры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XX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в.</w:t>
      </w:r>
    </w:p>
    <w:p w:rsidR="006E5400" w:rsidRDefault="004C7C17">
      <w:pPr>
        <w:pStyle w:val="a4"/>
        <w:numPr>
          <w:ilvl w:val="0"/>
          <w:numId w:val="15"/>
        </w:numPr>
        <w:tabs>
          <w:tab w:val="left" w:pos="357"/>
        </w:tabs>
        <w:ind w:left="120" w:right="1809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Значение творчества Ф.Л. Райта и </w:t>
      </w:r>
      <w:proofErr w:type="spellStart"/>
      <w:r>
        <w:rPr>
          <w:rFonts w:ascii="Calibri" w:hAnsi="Calibri"/>
          <w:sz w:val="24"/>
        </w:rPr>
        <w:t>Ле</w:t>
      </w:r>
      <w:proofErr w:type="spellEnd"/>
      <w:r>
        <w:rPr>
          <w:rFonts w:ascii="Calibri" w:hAnsi="Calibri"/>
          <w:sz w:val="24"/>
        </w:rPr>
        <w:t xml:space="preserve"> Корбюзье для формирования принципов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современной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архитектуры.</w:t>
      </w:r>
    </w:p>
    <w:p w:rsidR="006E5400" w:rsidRDefault="004C7C17">
      <w:pPr>
        <w:pStyle w:val="a4"/>
        <w:numPr>
          <w:ilvl w:val="0"/>
          <w:numId w:val="15"/>
        </w:numPr>
        <w:tabs>
          <w:tab w:val="left" w:pos="357"/>
        </w:tabs>
        <w:ind w:hanging="237"/>
        <w:rPr>
          <w:rFonts w:ascii="Calibri" w:hAnsi="Calibri"/>
          <w:sz w:val="24"/>
        </w:rPr>
      </w:pPr>
      <w:proofErr w:type="spellStart"/>
      <w:r>
        <w:rPr>
          <w:rFonts w:ascii="Calibri" w:hAnsi="Calibri"/>
          <w:sz w:val="24"/>
        </w:rPr>
        <w:t>Баухауз</w:t>
      </w:r>
      <w:proofErr w:type="spellEnd"/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становление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дизайна.</w:t>
      </w:r>
    </w:p>
    <w:p w:rsidR="006E5400" w:rsidRDefault="004C7C17">
      <w:pPr>
        <w:pStyle w:val="a4"/>
        <w:numPr>
          <w:ilvl w:val="0"/>
          <w:numId w:val="15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Особенности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позднего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стиля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Ф.Л.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Райта,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В.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Гропиуса,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М. Ван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дер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Рое,</w:t>
      </w:r>
      <w:r>
        <w:rPr>
          <w:rFonts w:ascii="Calibri" w:hAnsi="Calibri"/>
          <w:spacing w:val="-5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Ле</w:t>
      </w:r>
      <w:proofErr w:type="spellEnd"/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Корбюзье.</w:t>
      </w:r>
    </w:p>
    <w:p w:rsidR="006E5400" w:rsidRDefault="006E5400">
      <w:pPr>
        <w:pStyle w:val="a3"/>
        <w:spacing w:before="11"/>
        <w:ind w:left="0"/>
        <w:rPr>
          <w:sz w:val="21"/>
        </w:rPr>
      </w:pPr>
    </w:p>
    <w:p w:rsidR="006E5400" w:rsidRDefault="004C7C17">
      <w:pPr>
        <w:pStyle w:val="1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Семинар 10.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Метафизическая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живопись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практики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сюрреализма</w:t>
      </w:r>
      <w:r>
        <w:rPr>
          <w:rFonts w:ascii="Times New Roman" w:hAnsi="Times New Roman"/>
          <w:b w:val="0"/>
        </w:rPr>
        <w:t>.</w:t>
      </w:r>
    </w:p>
    <w:p w:rsidR="006E5400" w:rsidRDefault="004C7C17">
      <w:pPr>
        <w:pStyle w:val="a3"/>
        <w:spacing w:before="8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14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Метафизическая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школа: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теории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 практики,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тенденции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развития.</w:t>
      </w:r>
    </w:p>
    <w:p w:rsidR="006E5400" w:rsidRDefault="004C7C17">
      <w:pPr>
        <w:pStyle w:val="a4"/>
        <w:numPr>
          <w:ilvl w:val="0"/>
          <w:numId w:val="14"/>
        </w:numPr>
        <w:tabs>
          <w:tab w:val="left" w:pos="357"/>
        </w:tabs>
        <w:spacing w:line="244" w:lineRule="auto"/>
        <w:ind w:left="120" w:right="2002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Творчество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Джорджо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де</w:t>
      </w:r>
      <w:r>
        <w:rPr>
          <w:rFonts w:ascii="Calibri" w:hAnsi="Calibri"/>
          <w:spacing w:val="-4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Кирико</w:t>
      </w:r>
      <w:proofErr w:type="spellEnd"/>
      <w:r>
        <w:rPr>
          <w:rFonts w:ascii="Calibri" w:hAnsi="Calibri"/>
          <w:sz w:val="24"/>
        </w:rPr>
        <w:t>: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судьба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мотивов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Ренессанса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пространстве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искусства.</w:t>
      </w:r>
    </w:p>
    <w:p w:rsidR="006E5400" w:rsidRDefault="004C7C17">
      <w:pPr>
        <w:pStyle w:val="a4"/>
        <w:numPr>
          <w:ilvl w:val="0"/>
          <w:numId w:val="14"/>
        </w:numPr>
        <w:tabs>
          <w:tab w:val="left" w:pos="357"/>
        </w:tabs>
        <w:spacing w:line="286" w:lineRule="exact"/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Трансформация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классических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мотивов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живописи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сюрреализма.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1"/>
          <w:numId w:val="14"/>
        </w:numPr>
        <w:tabs>
          <w:tab w:val="left" w:pos="827"/>
        </w:tabs>
        <w:spacing w:line="266" w:lineRule="exact"/>
        <w:ind w:hanging="347"/>
        <w:rPr>
          <w:sz w:val="24"/>
        </w:rPr>
      </w:pPr>
      <w:r>
        <w:rPr>
          <w:sz w:val="24"/>
        </w:rPr>
        <w:t>Дали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Дневник.</w:t>
      </w:r>
      <w:r>
        <w:rPr>
          <w:spacing w:val="-2"/>
          <w:sz w:val="24"/>
        </w:rPr>
        <w:t xml:space="preserve"> </w:t>
      </w:r>
      <w:r>
        <w:rPr>
          <w:sz w:val="24"/>
        </w:rPr>
        <w:t>– М.: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2"/>
          <w:sz w:val="24"/>
        </w:rPr>
        <w:t xml:space="preserve"> </w:t>
      </w:r>
      <w:r>
        <w:rPr>
          <w:sz w:val="24"/>
        </w:rPr>
        <w:t>1992.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268</w:t>
      </w:r>
      <w:r>
        <w:rPr>
          <w:spacing w:val="-10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14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Дали С.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Сюрреализм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это </w:t>
      </w:r>
      <w:proofErr w:type="gramStart"/>
      <w:r>
        <w:rPr>
          <w:sz w:val="24"/>
        </w:rPr>
        <w:t>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Пер.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Малиновской.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Вагриус,</w:t>
      </w:r>
      <w:r>
        <w:rPr>
          <w:spacing w:val="1"/>
          <w:sz w:val="24"/>
        </w:rPr>
        <w:t xml:space="preserve"> </w:t>
      </w:r>
      <w:r>
        <w:rPr>
          <w:sz w:val="24"/>
        </w:rPr>
        <w:t>2005.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617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14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Дали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Триумфальные скандалы.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Берегиня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1993.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77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6E5400">
      <w:pPr>
        <w:spacing w:line="275" w:lineRule="exact"/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1"/>
          <w:numId w:val="14"/>
        </w:numPr>
        <w:tabs>
          <w:tab w:val="left" w:pos="827"/>
        </w:tabs>
        <w:spacing w:before="66"/>
        <w:ind w:left="841" w:right="984" w:hanging="361"/>
        <w:jc w:val="both"/>
        <w:rPr>
          <w:sz w:val="24"/>
        </w:rPr>
      </w:pPr>
      <w:r>
        <w:rPr>
          <w:sz w:val="24"/>
        </w:rPr>
        <w:lastRenderedPageBreak/>
        <w:t xml:space="preserve">Магнитные поля (в </w:t>
      </w:r>
      <w:proofErr w:type="spellStart"/>
      <w:r>
        <w:rPr>
          <w:sz w:val="24"/>
        </w:rPr>
        <w:t>соавт</w:t>
      </w:r>
      <w:proofErr w:type="spellEnd"/>
      <w:r>
        <w:rPr>
          <w:sz w:val="24"/>
        </w:rPr>
        <w:t xml:space="preserve">. с Ф. </w:t>
      </w:r>
      <w:proofErr w:type="spellStart"/>
      <w:r>
        <w:rPr>
          <w:sz w:val="24"/>
        </w:rPr>
        <w:t>Супо</w:t>
      </w:r>
      <w:proofErr w:type="spellEnd"/>
      <w:r>
        <w:rPr>
          <w:sz w:val="24"/>
        </w:rPr>
        <w:t xml:space="preserve">), Надя / Пер. Е. </w:t>
      </w:r>
      <w:proofErr w:type="spellStart"/>
      <w:r>
        <w:rPr>
          <w:sz w:val="24"/>
        </w:rPr>
        <w:t>Гальцовой</w:t>
      </w:r>
      <w:proofErr w:type="spellEnd"/>
      <w:r>
        <w:rPr>
          <w:sz w:val="24"/>
        </w:rPr>
        <w:t>; Второй манифест</w:t>
      </w:r>
      <w:r>
        <w:rPr>
          <w:spacing w:val="-57"/>
          <w:sz w:val="24"/>
        </w:rPr>
        <w:t xml:space="preserve"> </w:t>
      </w:r>
      <w:r>
        <w:rPr>
          <w:sz w:val="24"/>
        </w:rPr>
        <w:t>сюрреализма // Антология французского сюрреализма 20-х годов. — М.: ГИТИС,</w:t>
      </w:r>
      <w:r>
        <w:rPr>
          <w:spacing w:val="-57"/>
          <w:sz w:val="24"/>
        </w:rPr>
        <w:t xml:space="preserve"> </w:t>
      </w:r>
      <w:r>
        <w:rPr>
          <w:sz w:val="24"/>
        </w:rPr>
        <w:t>1994.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12—60,</w:t>
      </w:r>
      <w:r>
        <w:rPr>
          <w:spacing w:val="5"/>
          <w:sz w:val="24"/>
        </w:rPr>
        <w:t xml:space="preserve"> </w:t>
      </w:r>
      <w:r>
        <w:rPr>
          <w:sz w:val="24"/>
        </w:rPr>
        <w:t>190—246,</w:t>
      </w:r>
      <w:r>
        <w:rPr>
          <w:spacing w:val="4"/>
          <w:sz w:val="24"/>
        </w:rPr>
        <w:t xml:space="preserve"> </w:t>
      </w:r>
      <w:r>
        <w:rPr>
          <w:sz w:val="24"/>
        </w:rPr>
        <w:t>290—342.</w:t>
      </w:r>
    </w:p>
    <w:p w:rsidR="006E5400" w:rsidRDefault="004C7C17">
      <w:pPr>
        <w:pStyle w:val="a4"/>
        <w:numPr>
          <w:ilvl w:val="1"/>
          <w:numId w:val="14"/>
        </w:numPr>
        <w:tabs>
          <w:tab w:val="left" w:pos="827"/>
        </w:tabs>
        <w:spacing w:before="3"/>
        <w:ind w:left="841" w:right="816" w:hanging="361"/>
        <w:rPr>
          <w:sz w:val="24"/>
        </w:rPr>
      </w:pPr>
      <w:r>
        <w:rPr>
          <w:sz w:val="24"/>
        </w:rPr>
        <w:t>Манифест сюрреализма [1924] // Называть вещи своими именами. Программные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выступления мастеров </w:t>
      </w:r>
      <w:proofErr w:type="gramStart"/>
      <w:r>
        <w:rPr>
          <w:sz w:val="24"/>
        </w:rPr>
        <w:t>западно-европейской</w:t>
      </w:r>
      <w:proofErr w:type="gramEnd"/>
      <w:r>
        <w:rPr>
          <w:sz w:val="24"/>
        </w:rPr>
        <w:t xml:space="preserve"> литературы XX века. — М.: Прогресс,</w:t>
      </w:r>
      <w:r>
        <w:rPr>
          <w:spacing w:val="-57"/>
          <w:sz w:val="24"/>
        </w:rPr>
        <w:t xml:space="preserve"> </w:t>
      </w:r>
      <w:r>
        <w:rPr>
          <w:sz w:val="24"/>
        </w:rPr>
        <w:t>1986.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C.40-59</w:t>
      </w:r>
    </w:p>
    <w:p w:rsidR="006E5400" w:rsidRDefault="004C7C17">
      <w:pPr>
        <w:pStyle w:val="a4"/>
        <w:numPr>
          <w:ilvl w:val="1"/>
          <w:numId w:val="14"/>
        </w:numPr>
        <w:tabs>
          <w:tab w:val="left" w:pos="827"/>
        </w:tabs>
        <w:spacing w:line="242" w:lineRule="auto"/>
        <w:ind w:left="841" w:right="630" w:hanging="361"/>
        <w:rPr>
          <w:sz w:val="24"/>
        </w:rPr>
      </w:pPr>
      <w:r>
        <w:rPr>
          <w:sz w:val="24"/>
        </w:rPr>
        <w:t>Утрилло Морис. К портрету художника / Авт.-сост. и пер. с фр. Е.А. Савицкая — М.: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 1988. —</w:t>
      </w:r>
      <w:r>
        <w:rPr>
          <w:spacing w:val="2"/>
          <w:sz w:val="24"/>
        </w:rPr>
        <w:t xml:space="preserve"> </w:t>
      </w:r>
      <w:r>
        <w:rPr>
          <w:sz w:val="24"/>
        </w:rPr>
        <w:t>240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1"/>
        <w:spacing w:before="3" w:line="288" w:lineRule="exact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Андреев,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Сюрреализм.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Теория.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Практика.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Гелиос,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351 с.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</w:tabs>
        <w:spacing w:before="2"/>
        <w:ind w:left="841" w:right="600" w:hanging="361"/>
        <w:rPr>
          <w:sz w:val="24"/>
        </w:rPr>
      </w:pPr>
      <w:r>
        <w:rPr>
          <w:sz w:val="24"/>
        </w:rPr>
        <w:t>Антология</w:t>
      </w:r>
      <w:r>
        <w:rPr>
          <w:spacing w:val="-10"/>
          <w:sz w:val="24"/>
        </w:rPr>
        <w:t xml:space="preserve"> </w:t>
      </w:r>
      <w:r>
        <w:rPr>
          <w:sz w:val="24"/>
        </w:rPr>
        <w:t>французского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сюрреализма,</w:t>
      </w:r>
      <w:r>
        <w:rPr>
          <w:spacing w:val="-3"/>
          <w:sz w:val="24"/>
        </w:rPr>
        <w:t xml:space="preserve"> </w:t>
      </w:r>
      <w:r>
        <w:rPr>
          <w:sz w:val="24"/>
        </w:rPr>
        <w:t>20-е</w:t>
      </w:r>
      <w:r>
        <w:rPr>
          <w:spacing w:val="-12"/>
          <w:sz w:val="24"/>
        </w:rPr>
        <w:t xml:space="preserve"> </w:t>
      </w:r>
      <w:r>
        <w:rPr>
          <w:sz w:val="24"/>
        </w:rPr>
        <w:t>годы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</w:rPr>
        <w:t xml:space="preserve"> </w:t>
      </w:r>
      <w:r>
        <w:rPr>
          <w:sz w:val="24"/>
        </w:rPr>
        <w:t>Пер.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фр.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proofErr w:type="spellStart"/>
      <w:proofErr w:type="gramStart"/>
      <w:r>
        <w:rPr>
          <w:sz w:val="24"/>
        </w:rPr>
        <w:t>коммент</w:t>
      </w:r>
      <w:proofErr w:type="spellEnd"/>
      <w:r>
        <w:rPr>
          <w:sz w:val="24"/>
        </w:rPr>
        <w:t>.: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Исаев,</w:t>
      </w:r>
      <w:r>
        <w:rPr>
          <w:spacing w:val="-57"/>
          <w:sz w:val="24"/>
        </w:rPr>
        <w:t xml:space="preserve"> </w:t>
      </w:r>
      <w:r>
        <w:rPr>
          <w:sz w:val="24"/>
        </w:rPr>
        <w:t>Е.</w:t>
      </w:r>
      <w:r>
        <w:rPr>
          <w:spacing w:val="3"/>
          <w:sz w:val="24"/>
        </w:rPr>
        <w:t xml:space="preserve"> </w:t>
      </w:r>
      <w:r>
        <w:rPr>
          <w:sz w:val="24"/>
        </w:rPr>
        <w:t>Д.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Гальцова</w:t>
      </w:r>
      <w:proofErr w:type="spellEnd"/>
      <w:r>
        <w:rPr>
          <w:sz w:val="24"/>
        </w:rPr>
        <w:t>. 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ГИТИС,</w:t>
      </w:r>
      <w:r>
        <w:rPr>
          <w:spacing w:val="-1"/>
          <w:sz w:val="24"/>
        </w:rPr>
        <w:t xml:space="preserve"> </w:t>
      </w:r>
      <w:r>
        <w:rPr>
          <w:sz w:val="24"/>
        </w:rPr>
        <w:t>1994. -</w:t>
      </w:r>
      <w:r>
        <w:rPr>
          <w:spacing w:val="4"/>
          <w:sz w:val="24"/>
        </w:rPr>
        <w:t xml:space="preserve"> </w:t>
      </w:r>
      <w:r>
        <w:rPr>
          <w:sz w:val="24"/>
        </w:rPr>
        <w:t>390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  <w:tab w:val="left" w:pos="2118"/>
          <w:tab w:val="left" w:pos="2829"/>
          <w:tab w:val="left" w:pos="4792"/>
          <w:tab w:val="left" w:pos="6737"/>
          <w:tab w:val="left" w:pos="7971"/>
          <w:tab w:val="left" w:pos="8451"/>
          <w:tab w:val="left" w:pos="9479"/>
        </w:tabs>
        <w:spacing w:before="3" w:line="237" w:lineRule="auto"/>
        <w:ind w:left="841" w:right="603" w:hanging="361"/>
        <w:rPr>
          <w:sz w:val="24"/>
        </w:rPr>
      </w:pPr>
      <w:proofErr w:type="spellStart"/>
      <w:r>
        <w:rPr>
          <w:sz w:val="24"/>
        </w:rPr>
        <w:t>Батракова</w:t>
      </w:r>
      <w:proofErr w:type="spellEnd"/>
      <w:r>
        <w:rPr>
          <w:sz w:val="24"/>
        </w:rPr>
        <w:tab/>
        <w:t>С.П.</w:t>
      </w:r>
      <w:r>
        <w:rPr>
          <w:sz w:val="24"/>
        </w:rPr>
        <w:tab/>
        <w:t>Метафизическое</w:t>
      </w:r>
      <w:r>
        <w:rPr>
          <w:sz w:val="24"/>
        </w:rPr>
        <w:tab/>
        <w:t>мифотворчество</w:t>
      </w:r>
      <w:r>
        <w:rPr>
          <w:sz w:val="24"/>
        </w:rPr>
        <w:tab/>
        <w:t>Джорджо</w:t>
      </w:r>
      <w:r>
        <w:rPr>
          <w:sz w:val="24"/>
        </w:rPr>
        <w:tab/>
        <w:t>де</w:t>
      </w:r>
      <w:r>
        <w:rPr>
          <w:sz w:val="24"/>
        </w:rPr>
        <w:tab/>
      </w:r>
      <w:proofErr w:type="spellStart"/>
      <w:r>
        <w:rPr>
          <w:sz w:val="24"/>
        </w:rPr>
        <w:t>Кирико</w:t>
      </w:r>
      <w:proofErr w:type="spellEnd"/>
      <w:r>
        <w:rPr>
          <w:sz w:val="24"/>
        </w:rPr>
        <w:tab/>
      </w:r>
      <w:r>
        <w:rPr>
          <w:spacing w:val="-2"/>
          <w:sz w:val="24"/>
        </w:rPr>
        <w:t>//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Искусствознание.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2002. -</w:t>
      </w:r>
      <w:r>
        <w:rPr>
          <w:spacing w:val="-1"/>
          <w:sz w:val="24"/>
        </w:rPr>
        <w:t xml:space="preserve"> </w:t>
      </w:r>
      <w:r>
        <w:rPr>
          <w:sz w:val="24"/>
        </w:rPr>
        <w:t>№1. –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343-355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proofErr w:type="spellStart"/>
      <w:r>
        <w:rPr>
          <w:sz w:val="24"/>
        </w:rPr>
        <w:t>Вирмо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Мэтры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сюрреализма.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Акад. проект,</w:t>
      </w:r>
      <w:r>
        <w:rPr>
          <w:spacing w:val="-1"/>
          <w:sz w:val="24"/>
        </w:rPr>
        <w:t xml:space="preserve"> </w:t>
      </w:r>
      <w:r>
        <w:rPr>
          <w:sz w:val="24"/>
        </w:rPr>
        <w:t>1996.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Герман</w:t>
      </w:r>
      <w:r>
        <w:rPr>
          <w:spacing w:val="1"/>
          <w:sz w:val="24"/>
        </w:rPr>
        <w:t xml:space="preserve"> </w:t>
      </w:r>
      <w:r>
        <w:rPr>
          <w:sz w:val="24"/>
        </w:rPr>
        <w:t>М.Г.</w:t>
      </w:r>
      <w:r>
        <w:rPr>
          <w:spacing w:val="-2"/>
          <w:sz w:val="24"/>
        </w:rPr>
        <w:t xml:space="preserve"> </w:t>
      </w:r>
      <w:r>
        <w:rPr>
          <w:sz w:val="24"/>
        </w:rPr>
        <w:t>Парижская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Slovo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2003.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268</w:t>
      </w:r>
      <w:r>
        <w:rPr>
          <w:spacing w:val="-1"/>
          <w:sz w:val="24"/>
        </w:rPr>
        <w:t xml:space="preserve"> </w:t>
      </w:r>
      <w:r>
        <w:rPr>
          <w:sz w:val="24"/>
        </w:rPr>
        <w:t>c.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</w:tabs>
        <w:spacing w:before="3"/>
        <w:ind w:left="841" w:right="1417" w:hanging="361"/>
        <w:rPr>
          <w:sz w:val="24"/>
        </w:rPr>
      </w:pPr>
      <w:r>
        <w:rPr>
          <w:sz w:val="24"/>
        </w:rPr>
        <w:t xml:space="preserve">Зингерман Б.И. Парижская школа: Пикассо, Модильяни, </w:t>
      </w:r>
      <w:proofErr w:type="spellStart"/>
      <w:r>
        <w:rPr>
          <w:sz w:val="24"/>
        </w:rPr>
        <w:t>Сутин</w:t>
      </w:r>
      <w:proofErr w:type="spellEnd"/>
      <w:r>
        <w:rPr>
          <w:sz w:val="24"/>
        </w:rPr>
        <w:t>, Шагал. – М.: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Союзтеатр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1993. –</w:t>
      </w:r>
      <w:r>
        <w:rPr>
          <w:spacing w:val="2"/>
          <w:sz w:val="24"/>
        </w:rPr>
        <w:t xml:space="preserve"> </w:t>
      </w:r>
      <w:r>
        <w:rPr>
          <w:sz w:val="24"/>
        </w:rPr>
        <w:t>335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Рожин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Сальвадор</w:t>
      </w:r>
      <w:r>
        <w:rPr>
          <w:spacing w:val="-4"/>
          <w:sz w:val="24"/>
        </w:rPr>
        <w:t xml:space="preserve"> </w:t>
      </w:r>
      <w:r>
        <w:rPr>
          <w:sz w:val="24"/>
        </w:rPr>
        <w:t>Дали.</w:t>
      </w:r>
      <w:r>
        <w:rPr>
          <w:spacing w:val="-2"/>
          <w:sz w:val="24"/>
        </w:rPr>
        <w:t xml:space="preserve"> </w:t>
      </w:r>
      <w:r>
        <w:rPr>
          <w:sz w:val="24"/>
        </w:rPr>
        <w:t>– М.: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1992.-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224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</w:tabs>
        <w:spacing w:line="242" w:lineRule="auto"/>
        <w:ind w:left="841" w:right="604" w:hanging="361"/>
        <w:rPr>
          <w:sz w:val="24"/>
        </w:rPr>
      </w:pPr>
      <w:r>
        <w:rPr>
          <w:sz w:val="24"/>
        </w:rPr>
        <w:t>Тараканова</w:t>
      </w:r>
      <w:r>
        <w:rPr>
          <w:spacing w:val="2"/>
          <w:sz w:val="24"/>
        </w:rPr>
        <w:t xml:space="preserve"> </w:t>
      </w:r>
      <w:r>
        <w:rPr>
          <w:sz w:val="24"/>
        </w:rPr>
        <w:t>Е.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Итальянцы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Париже:</w:t>
      </w:r>
      <w:r>
        <w:rPr>
          <w:spacing w:val="7"/>
          <w:sz w:val="24"/>
        </w:rPr>
        <w:t xml:space="preserve"> </w:t>
      </w:r>
      <w:r>
        <w:rPr>
          <w:sz w:val="24"/>
        </w:rPr>
        <w:t>"мэтры"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"провинциалы"</w:t>
      </w:r>
      <w:r>
        <w:rPr>
          <w:spacing w:val="4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Пикассо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окрестности.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4"/>
          <w:sz w:val="24"/>
        </w:rPr>
        <w:t xml:space="preserve"> </w:t>
      </w:r>
      <w:r>
        <w:rPr>
          <w:sz w:val="24"/>
        </w:rPr>
        <w:t>2006.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182-199.</w:t>
      </w:r>
    </w:p>
    <w:p w:rsidR="006E5400" w:rsidRDefault="004C7C17">
      <w:pPr>
        <w:pStyle w:val="a4"/>
        <w:numPr>
          <w:ilvl w:val="0"/>
          <w:numId w:val="13"/>
        </w:numPr>
        <w:tabs>
          <w:tab w:val="left" w:pos="827"/>
        </w:tabs>
        <w:spacing w:line="242" w:lineRule="auto"/>
        <w:ind w:left="841" w:right="696" w:hanging="361"/>
        <w:rPr>
          <w:sz w:val="24"/>
        </w:rPr>
      </w:pPr>
      <w:r>
        <w:rPr>
          <w:sz w:val="24"/>
        </w:rPr>
        <w:t>Шенье-</w:t>
      </w:r>
      <w:proofErr w:type="spellStart"/>
      <w:r>
        <w:rPr>
          <w:sz w:val="24"/>
        </w:rPr>
        <w:t>Жандрон</w:t>
      </w:r>
      <w:proofErr w:type="spellEnd"/>
      <w:r>
        <w:rPr>
          <w:sz w:val="24"/>
        </w:rPr>
        <w:t xml:space="preserve"> Ж. Сюрреализм. / Пер. с фр. Дубина С. – М.: Новое лит. обозрения,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2002.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410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6E5400">
      <w:pPr>
        <w:pStyle w:val="a3"/>
        <w:spacing w:before="1"/>
        <w:ind w:left="0"/>
        <w:rPr>
          <w:rFonts w:ascii="Times New Roman"/>
        </w:rPr>
      </w:pPr>
    </w:p>
    <w:p w:rsidR="006E5400" w:rsidRDefault="004C7C17">
      <w:pPr>
        <w:pStyle w:val="1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12"/>
        </w:numPr>
        <w:tabs>
          <w:tab w:val="left" w:pos="357"/>
        </w:tabs>
        <w:ind w:right="1351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Какова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концептуальная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основа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стилистических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принципов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метафизической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школы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живописи.</w:t>
      </w:r>
    </w:p>
    <w:p w:rsidR="006E5400" w:rsidRDefault="004C7C17">
      <w:pPr>
        <w:pStyle w:val="a4"/>
        <w:numPr>
          <w:ilvl w:val="0"/>
          <w:numId w:val="12"/>
        </w:numPr>
        <w:tabs>
          <w:tab w:val="left" w:pos="357"/>
        </w:tabs>
        <w:spacing w:line="293" w:lineRule="exact"/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Назовите тенденции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метафизического движения: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их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основателей,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специфику.</w:t>
      </w:r>
    </w:p>
    <w:p w:rsidR="006E5400" w:rsidRDefault="004C7C17">
      <w:pPr>
        <w:pStyle w:val="a4"/>
        <w:numPr>
          <w:ilvl w:val="0"/>
          <w:numId w:val="12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Метафизическая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школа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сюрреализм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характер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взаимоотношений.</w:t>
      </w:r>
    </w:p>
    <w:p w:rsidR="006E5400" w:rsidRDefault="004C7C17">
      <w:pPr>
        <w:pStyle w:val="a4"/>
        <w:numPr>
          <w:ilvl w:val="0"/>
          <w:numId w:val="12"/>
        </w:numPr>
        <w:tabs>
          <w:tab w:val="left" w:pos="357"/>
        </w:tabs>
        <w:ind w:left="356"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Участники сюрреалистического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движения: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направления,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мастера.</w:t>
      </w:r>
    </w:p>
    <w:p w:rsidR="006E5400" w:rsidRDefault="006E5400">
      <w:pPr>
        <w:pStyle w:val="a3"/>
        <w:spacing w:before="12"/>
        <w:ind w:left="0"/>
        <w:rPr>
          <w:sz w:val="21"/>
        </w:rPr>
      </w:pPr>
    </w:p>
    <w:p w:rsidR="006E5400" w:rsidRDefault="004C7C17">
      <w:pPr>
        <w:pStyle w:val="1"/>
        <w:tabs>
          <w:tab w:val="left" w:pos="1325"/>
          <w:tab w:val="left" w:pos="1830"/>
          <w:tab w:val="left" w:pos="3717"/>
          <w:tab w:val="left" w:pos="4082"/>
          <w:tab w:val="left" w:pos="6103"/>
          <w:tab w:val="left" w:pos="7092"/>
          <w:tab w:val="left" w:pos="8586"/>
          <w:tab w:val="left" w:pos="9479"/>
        </w:tabs>
        <w:spacing w:line="242" w:lineRule="auto"/>
        <w:ind w:right="599"/>
        <w:rPr>
          <w:rFonts w:ascii="Times New Roman" w:hAnsi="Times New Roman"/>
        </w:rPr>
      </w:pPr>
      <w:r>
        <w:rPr>
          <w:rFonts w:ascii="Times New Roman" w:hAnsi="Times New Roman"/>
        </w:rPr>
        <w:t>Семинар</w:t>
      </w:r>
      <w:r>
        <w:rPr>
          <w:rFonts w:ascii="Times New Roman" w:hAnsi="Times New Roman"/>
        </w:rPr>
        <w:tab/>
        <w:t>11.</w:t>
      </w:r>
      <w:r>
        <w:rPr>
          <w:rFonts w:ascii="Times New Roman" w:hAnsi="Times New Roman"/>
        </w:rPr>
        <w:tab/>
        <w:t>Контркультура</w:t>
      </w:r>
      <w:r>
        <w:rPr>
          <w:rFonts w:ascii="Times New Roman" w:hAnsi="Times New Roman"/>
        </w:rPr>
        <w:tab/>
        <w:t>и</w:t>
      </w:r>
      <w:r>
        <w:rPr>
          <w:rFonts w:ascii="Times New Roman" w:hAnsi="Times New Roman"/>
        </w:rPr>
        <w:tab/>
        <w:t>альтернативные</w:t>
      </w:r>
      <w:r>
        <w:rPr>
          <w:rFonts w:ascii="Times New Roman" w:hAnsi="Times New Roman"/>
        </w:rPr>
        <w:tab/>
        <w:t>формы</w:t>
      </w:r>
      <w:r>
        <w:rPr>
          <w:rFonts w:ascii="Times New Roman" w:hAnsi="Times New Roman"/>
        </w:rPr>
        <w:tab/>
        <w:t>творчества.</w:t>
      </w:r>
      <w:r>
        <w:rPr>
          <w:rFonts w:ascii="Times New Roman" w:hAnsi="Times New Roman"/>
        </w:rPr>
        <w:tab/>
        <w:t>Итоги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перспективы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развития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искусства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сер.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XX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в.</w:t>
      </w:r>
    </w:p>
    <w:p w:rsidR="006E5400" w:rsidRDefault="004C7C17">
      <w:pPr>
        <w:pStyle w:val="a3"/>
        <w:spacing w:line="293" w:lineRule="exact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6E5400" w:rsidRDefault="004C7C17">
      <w:pPr>
        <w:pStyle w:val="a4"/>
        <w:numPr>
          <w:ilvl w:val="0"/>
          <w:numId w:val="1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Дадаизм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как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форма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контркультуры.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Теории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практики.</w:t>
      </w:r>
    </w:p>
    <w:p w:rsidR="006E5400" w:rsidRDefault="004C7C17">
      <w:pPr>
        <w:pStyle w:val="a4"/>
        <w:numPr>
          <w:ilvl w:val="0"/>
          <w:numId w:val="1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Поп-арт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альтернативные формы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творчества.</w:t>
      </w:r>
    </w:p>
    <w:p w:rsidR="006E5400" w:rsidRDefault="004C7C17">
      <w:pPr>
        <w:pStyle w:val="a4"/>
        <w:numPr>
          <w:ilvl w:val="0"/>
          <w:numId w:val="11"/>
        </w:numPr>
        <w:tabs>
          <w:tab w:val="left" w:pos="357"/>
        </w:tabs>
        <w:ind w:hanging="23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Судьбы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станковой картины от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импрессионизма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до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поп-арта.</w:t>
      </w:r>
    </w:p>
    <w:p w:rsidR="006E5400" w:rsidRDefault="004C7C17">
      <w:pPr>
        <w:pStyle w:val="a4"/>
        <w:numPr>
          <w:ilvl w:val="0"/>
          <w:numId w:val="11"/>
        </w:numPr>
        <w:tabs>
          <w:tab w:val="left" w:pos="357"/>
        </w:tabs>
        <w:spacing w:before="5"/>
        <w:ind w:left="120" w:right="995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Технико-технологическая специфика искусства первой половины XX в. - проблемы его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сохранения и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реставрации.</w:t>
      </w:r>
    </w:p>
    <w:p w:rsidR="006E5400" w:rsidRDefault="004C7C17">
      <w:pPr>
        <w:pStyle w:val="a3"/>
        <w:ind w:right="1017"/>
      </w:pPr>
      <w:r>
        <w:rPr>
          <w:b/>
        </w:rPr>
        <w:t xml:space="preserve">Дискуссия </w:t>
      </w:r>
      <w:r>
        <w:t>на тему «Искусство первой половины-середины XX в.: итоги и перспективы</w:t>
      </w:r>
      <w:r>
        <w:rPr>
          <w:spacing w:val="1"/>
        </w:rPr>
        <w:t xml:space="preserve"> </w:t>
      </w:r>
      <w:r>
        <w:t>развития. Предпосылки появление новых форм искусства во второй половине столетия,</w:t>
      </w:r>
      <w:r>
        <w:rPr>
          <w:spacing w:val="-52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практики».</w:t>
      </w:r>
    </w:p>
    <w:p w:rsidR="006E5400" w:rsidRDefault="004C7C17">
      <w:pPr>
        <w:pStyle w:val="1"/>
        <w:ind w:right="6628"/>
      </w:pPr>
      <w:r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</w:t>
      </w:r>
      <w:r>
        <w:rPr>
          <w:spacing w:val="-51"/>
        </w:rPr>
        <w:t xml:space="preserve"> </w:t>
      </w:r>
      <w:r>
        <w:t>Источники:</w:t>
      </w:r>
    </w:p>
    <w:p w:rsidR="006E5400" w:rsidRDefault="004C7C17">
      <w:pPr>
        <w:pStyle w:val="a4"/>
        <w:numPr>
          <w:ilvl w:val="1"/>
          <w:numId w:val="11"/>
        </w:numPr>
        <w:tabs>
          <w:tab w:val="left" w:pos="827"/>
        </w:tabs>
        <w:spacing w:line="265" w:lineRule="exact"/>
        <w:ind w:hanging="347"/>
        <w:rPr>
          <w:sz w:val="24"/>
        </w:rPr>
      </w:pPr>
      <w:r>
        <w:rPr>
          <w:sz w:val="24"/>
        </w:rPr>
        <w:t>Альманах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Дада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 М.: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Гилея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2002.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208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1"/>
          <w:numId w:val="11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Дадаизм</w:t>
      </w:r>
      <w:r>
        <w:rPr>
          <w:spacing w:val="1"/>
          <w:sz w:val="24"/>
        </w:rPr>
        <w:t xml:space="preserve"> </w:t>
      </w:r>
      <w:r>
        <w:rPr>
          <w:sz w:val="24"/>
        </w:rPr>
        <w:t>в Цюрихе, Берлине,</w:t>
      </w:r>
      <w:r>
        <w:rPr>
          <w:spacing w:val="-4"/>
          <w:sz w:val="24"/>
        </w:rPr>
        <w:t xml:space="preserve"> </w:t>
      </w:r>
      <w:r>
        <w:rPr>
          <w:sz w:val="24"/>
        </w:rPr>
        <w:t>Ганновере</w:t>
      </w:r>
      <w:r>
        <w:rPr>
          <w:spacing w:val="-7"/>
          <w:sz w:val="24"/>
        </w:rPr>
        <w:t xml:space="preserve"> </w:t>
      </w:r>
      <w:r>
        <w:rPr>
          <w:sz w:val="24"/>
        </w:rPr>
        <w:t>и Кельне.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документы.</w:t>
      </w:r>
    </w:p>
    <w:p w:rsidR="006E5400" w:rsidRDefault="004C7C17">
      <w:pPr>
        <w:pStyle w:val="a3"/>
        <w:spacing w:before="2" w:line="275" w:lineRule="exact"/>
        <w:ind w:left="841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М., 2002. –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208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с.</w:t>
      </w:r>
    </w:p>
    <w:p w:rsidR="006E5400" w:rsidRDefault="004C7C17">
      <w:pPr>
        <w:pStyle w:val="a4"/>
        <w:numPr>
          <w:ilvl w:val="1"/>
          <w:numId w:val="11"/>
        </w:numPr>
        <w:tabs>
          <w:tab w:val="left" w:pos="827"/>
        </w:tabs>
        <w:spacing w:line="242" w:lineRule="auto"/>
        <w:ind w:left="841" w:right="605" w:hanging="361"/>
        <w:rPr>
          <w:sz w:val="24"/>
        </w:rPr>
      </w:pPr>
      <w:proofErr w:type="spellStart"/>
      <w:r>
        <w:rPr>
          <w:sz w:val="24"/>
        </w:rPr>
        <w:t>Уорхол</w:t>
      </w:r>
      <w:proofErr w:type="spellEnd"/>
      <w:r>
        <w:rPr>
          <w:spacing w:val="20"/>
          <w:sz w:val="24"/>
        </w:rPr>
        <w:t xml:space="preserve"> </w:t>
      </w:r>
      <w:r>
        <w:rPr>
          <w:sz w:val="24"/>
        </w:rPr>
        <w:t>Э.</w:t>
      </w:r>
      <w:r>
        <w:rPr>
          <w:spacing w:val="22"/>
          <w:sz w:val="24"/>
        </w:rPr>
        <w:t xml:space="preserve"> </w:t>
      </w:r>
      <w:r>
        <w:rPr>
          <w:sz w:val="24"/>
        </w:rPr>
        <w:t>Философия</w:t>
      </w:r>
      <w:r>
        <w:rPr>
          <w:spacing w:val="21"/>
          <w:sz w:val="24"/>
        </w:rPr>
        <w:t xml:space="preserve"> </w:t>
      </w:r>
      <w:r>
        <w:rPr>
          <w:sz w:val="24"/>
        </w:rPr>
        <w:t>Энди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Уорхола</w:t>
      </w:r>
      <w:proofErr w:type="spellEnd"/>
      <w:r>
        <w:rPr>
          <w:spacing w:val="19"/>
          <w:sz w:val="24"/>
        </w:rPr>
        <w:t xml:space="preserve"> </w:t>
      </w:r>
      <w:r>
        <w:rPr>
          <w:sz w:val="24"/>
        </w:rPr>
        <w:t>(От</w:t>
      </w:r>
      <w:r>
        <w:rPr>
          <w:spacing w:val="21"/>
          <w:sz w:val="24"/>
        </w:rPr>
        <w:t xml:space="preserve"> </w:t>
      </w:r>
      <w:r>
        <w:rPr>
          <w:sz w:val="24"/>
        </w:rPr>
        <w:t>А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18"/>
          <w:sz w:val="24"/>
        </w:rPr>
        <w:t xml:space="preserve"> </w:t>
      </w:r>
      <w:r>
        <w:rPr>
          <w:sz w:val="24"/>
        </w:rPr>
        <w:t>Б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наоборот).</w:t>
      </w:r>
      <w:r>
        <w:rPr>
          <w:spacing w:val="22"/>
          <w:sz w:val="24"/>
        </w:rPr>
        <w:t xml:space="preserve"> </w:t>
      </w:r>
      <w:r>
        <w:rPr>
          <w:sz w:val="24"/>
        </w:rPr>
        <w:t>–</w:t>
      </w:r>
      <w:r>
        <w:rPr>
          <w:spacing w:val="21"/>
          <w:sz w:val="24"/>
        </w:rPr>
        <w:t xml:space="preserve"> </w:t>
      </w:r>
      <w:r>
        <w:rPr>
          <w:sz w:val="24"/>
        </w:rPr>
        <w:t>М.:</w:t>
      </w:r>
      <w:r>
        <w:rPr>
          <w:spacing w:val="20"/>
          <w:sz w:val="24"/>
        </w:rPr>
        <w:t xml:space="preserve"> </w:t>
      </w:r>
      <w:r>
        <w:rPr>
          <w:sz w:val="24"/>
        </w:rPr>
        <w:t>Изд.</w:t>
      </w:r>
      <w:r>
        <w:rPr>
          <w:spacing w:val="22"/>
          <w:sz w:val="24"/>
        </w:rPr>
        <w:t xml:space="preserve"> </w:t>
      </w:r>
      <w:r>
        <w:rPr>
          <w:sz w:val="24"/>
        </w:rPr>
        <w:t>Д.</w:t>
      </w:r>
      <w:r>
        <w:rPr>
          <w:spacing w:val="22"/>
          <w:sz w:val="24"/>
        </w:rPr>
        <w:t xml:space="preserve"> </w:t>
      </w:r>
      <w:r>
        <w:rPr>
          <w:sz w:val="24"/>
        </w:rPr>
        <w:t>Аронов,</w:t>
      </w:r>
      <w:r>
        <w:rPr>
          <w:spacing w:val="-57"/>
          <w:sz w:val="24"/>
        </w:rPr>
        <w:t xml:space="preserve"> </w:t>
      </w:r>
      <w:r>
        <w:rPr>
          <w:sz w:val="24"/>
        </w:rPr>
        <w:t>2001.</w:t>
      </w:r>
      <w:r>
        <w:rPr>
          <w:spacing w:val="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0">
        <w:r>
          <w:rPr>
            <w:sz w:val="24"/>
            <w:u w:val="single" w:color="0000FF"/>
          </w:rPr>
          <w:t>http://yanko.lib.ru/books/art/aronof-phil_andy_warhol.pdf</w:t>
        </w:r>
      </w:hyperlink>
    </w:p>
    <w:p w:rsidR="006E5400" w:rsidRDefault="004C7C17">
      <w:pPr>
        <w:pStyle w:val="1"/>
        <w:spacing w:before="3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6E5400" w:rsidRDefault="006E5400">
      <w:p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10"/>
        </w:numPr>
        <w:tabs>
          <w:tab w:val="left" w:pos="827"/>
        </w:tabs>
        <w:spacing w:before="66" w:line="242" w:lineRule="auto"/>
        <w:ind w:right="605" w:hanging="361"/>
        <w:rPr>
          <w:sz w:val="24"/>
        </w:rPr>
      </w:pPr>
      <w:r>
        <w:rPr>
          <w:spacing w:val="-1"/>
          <w:sz w:val="24"/>
        </w:rPr>
        <w:lastRenderedPageBreak/>
        <w:t>Западное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искусство.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XX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век: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проблемы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западного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8"/>
          <w:sz w:val="24"/>
        </w:rPr>
        <w:t xml:space="preserve"> </w:t>
      </w:r>
      <w:r>
        <w:rPr>
          <w:sz w:val="24"/>
        </w:rPr>
        <w:t>XX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z w:val="24"/>
        </w:rPr>
        <w:t>Отв.</w:t>
      </w:r>
      <w:r>
        <w:rPr>
          <w:spacing w:val="-10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Б.И.</w:t>
      </w:r>
      <w:r>
        <w:rPr>
          <w:spacing w:val="-1"/>
          <w:sz w:val="24"/>
        </w:rPr>
        <w:t xml:space="preserve"> </w:t>
      </w:r>
      <w:r>
        <w:rPr>
          <w:sz w:val="24"/>
        </w:rPr>
        <w:t>Зингерман. –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Дмитрий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Буланин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2001.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301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0"/>
        </w:numPr>
        <w:tabs>
          <w:tab w:val="left" w:pos="827"/>
        </w:tabs>
        <w:spacing w:line="271" w:lineRule="exact"/>
        <w:ind w:left="826" w:hanging="347"/>
        <w:rPr>
          <w:sz w:val="24"/>
        </w:rPr>
      </w:pPr>
      <w:r>
        <w:rPr>
          <w:spacing w:val="-1"/>
          <w:sz w:val="24"/>
        </w:rPr>
        <w:t>Обухова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Е.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Живопись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без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границ: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от поп-арта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концептуализму.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М.: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2001.</w:t>
      </w:r>
    </w:p>
    <w:p w:rsidR="006E5400" w:rsidRDefault="004C7C17">
      <w:pPr>
        <w:pStyle w:val="a3"/>
        <w:spacing w:before="3" w:line="275" w:lineRule="exact"/>
        <w:ind w:left="84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175 с.</w:t>
      </w:r>
    </w:p>
    <w:p w:rsidR="006E5400" w:rsidRDefault="004C7C17">
      <w:pPr>
        <w:pStyle w:val="a4"/>
        <w:numPr>
          <w:ilvl w:val="0"/>
          <w:numId w:val="10"/>
        </w:numPr>
        <w:tabs>
          <w:tab w:val="left" w:pos="827"/>
        </w:tabs>
        <w:spacing w:line="242" w:lineRule="auto"/>
        <w:ind w:right="651" w:hanging="361"/>
        <w:rPr>
          <w:sz w:val="24"/>
        </w:rPr>
      </w:pPr>
      <w:r>
        <w:rPr>
          <w:sz w:val="24"/>
        </w:rPr>
        <w:t>Рыков А.В. Проблема поп-арта в западном искусствоведении и теории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1960-х</w:t>
      </w:r>
      <w:r>
        <w:rPr>
          <w:spacing w:val="-5"/>
          <w:sz w:val="24"/>
        </w:rPr>
        <w:t xml:space="preserve"> </w:t>
      </w:r>
      <w:r>
        <w:rPr>
          <w:sz w:val="24"/>
        </w:rPr>
        <w:t>годов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Вестник санкт-Петербургского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университета.</w:t>
      </w:r>
      <w:r>
        <w:rPr>
          <w:spacing w:val="1"/>
          <w:sz w:val="24"/>
        </w:rPr>
        <w:t xml:space="preserve"> </w:t>
      </w:r>
      <w:r>
        <w:rPr>
          <w:sz w:val="24"/>
        </w:rPr>
        <w:t>– 2003.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№2.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12-18</w:t>
      </w:r>
    </w:p>
    <w:p w:rsidR="006E5400" w:rsidRDefault="004C7C17">
      <w:pPr>
        <w:pStyle w:val="a4"/>
        <w:numPr>
          <w:ilvl w:val="0"/>
          <w:numId w:val="10"/>
        </w:numPr>
        <w:tabs>
          <w:tab w:val="left" w:pos="827"/>
        </w:tabs>
        <w:spacing w:line="271" w:lineRule="exact"/>
        <w:ind w:left="826" w:hanging="347"/>
        <w:rPr>
          <w:sz w:val="24"/>
        </w:rPr>
      </w:pPr>
      <w:proofErr w:type="spellStart"/>
      <w:r>
        <w:rPr>
          <w:sz w:val="24"/>
        </w:rPr>
        <w:t>Сануйе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Дада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Париже.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/ </w:t>
      </w:r>
      <w:proofErr w:type="spellStart"/>
      <w:r>
        <w:rPr>
          <w:sz w:val="24"/>
        </w:rPr>
        <w:t>Пер.с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фр.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638 с</w:t>
      </w:r>
    </w:p>
    <w:p w:rsidR="006E5400" w:rsidRDefault="004C7C17">
      <w:pPr>
        <w:pStyle w:val="a4"/>
        <w:numPr>
          <w:ilvl w:val="0"/>
          <w:numId w:val="10"/>
        </w:numPr>
        <w:tabs>
          <w:tab w:val="left" w:pos="827"/>
        </w:tabs>
        <w:spacing w:before="3" w:line="237" w:lineRule="auto"/>
        <w:ind w:right="759" w:hanging="361"/>
        <w:rPr>
          <w:sz w:val="24"/>
        </w:rPr>
      </w:pPr>
      <w:r>
        <w:rPr>
          <w:sz w:val="24"/>
        </w:rPr>
        <w:t>Современное западное искусство. XX век: проблемы комплекс. изучения / Отв. ред.</w:t>
      </w:r>
      <w:r>
        <w:rPr>
          <w:spacing w:val="-57"/>
          <w:sz w:val="24"/>
        </w:rPr>
        <w:t xml:space="preserve"> </w:t>
      </w:r>
      <w:r>
        <w:rPr>
          <w:sz w:val="24"/>
        </w:rPr>
        <w:t>Б.</w:t>
      </w:r>
      <w:r>
        <w:rPr>
          <w:spacing w:val="3"/>
          <w:sz w:val="24"/>
        </w:rPr>
        <w:t xml:space="preserve"> </w:t>
      </w:r>
      <w:r>
        <w:rPr>
          <w:sz w:val="24"/>
        </w:rPr>
        <w:t>И.</w:t>
      </w:r>
      <w:r>
        <w:rPr>
          <w:spacing w:val="4"/>
          <w:sz w:val="24"/>
        </w:rPr>
        <w:t xml:space="preserve"> </w:t>
      </w:r>
      <w:r>
        <w:rPr>
          <w:sz w:val="24"/>
        </w:rPr>
        <w:t>Зингерман.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Наука,</w:t>
      </w:r>
      <w:r>
        <w:rPr>
          <w:spacing w:val="5"/>
          <w:sz w:val="24"/>
        </w:rPr>
        <w:t xml:space="preserve"> </w:t>
      </w:r>
      <w:r>
        <w:rPr>
          <w:sz w:val="24"/>
        </w:rPr>
        <w:t>1988.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277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E5400" w:rsidRDefault="004C7C17">
      <w:pPr>
        <w:pStyle w:val="a4"/>
        <w:numPr>
          <w:ilvl w:val="0"/>
          <w:numId w:val="10"/>
        </w:numPr>
        <w:tabs>
          <w:tab w:val="left" w:pos="827"/>
        </w:tabs>
        <w:spacing w:before="6" w:line="237" w:lineRule="auto"/>
        <w:ind w:right="601" w:hanging="361"/>
        <w:rPr>
          <w:sz w:val="24"/>
        </w:rPr>
      </w:pPr>
      <w:r>
        <w:rPr>
          <w:sz w:val="24"/>
        </w:rPr>
        <w:t>Шестаков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П.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0"/>
          <w:sz w:val="24"/>
        </w:rPr>
        <w:t xml:space="preserve"> </w:t>
      </w:r>
      <w:r>
        <w:rPr>
          <w:sz w:val="24"/>
        </w:rPr>
        <w:t>американского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поисках</w:t>
      </w:r>
      <w:r>
        <w:rPr>
          <w:spacing w:val="-15"/>
          <w:sz w:val="24"/>
        </w:rPr>
        <w:t xml:space="preserve"> </w:t>
      </w:r>
      <w:r>
        <w:rPr>
          <w:sz w:val="24"/>
        </w:rPr>
        <w:t>нац.</w:t>
      </w:r>
      <w:r>
        <w:rPr>
          <w:spacing w:val="-9"/>
          <w:sz w:val="24"/>
        </w:rPr>
        <w:t xml:space="preserve"> </w:t>
      </w:r>
      <w:r>
        <w:rPr>
          <w:sz w:val="24"/>
        </w:rPr>
        <w:t>идентичности.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РИП-холдинг,</w:t>
      </w:r>
      <w:r>
        <w:rPr>
          <w:spacing w:val="-1"/>
          <w:sz w:val="24"/>
        </w:rPr>
        <w:t xml:space="preserve"> </w:t>
      </w:r>
      <w:r>
        <w:rPr>
          <w:sz w:val="24"/>
        </w:rPr>
        <w:t>2013. –</w:t>
      </w:r>
      <w:r>
        <w:rPr>
          <w:spacing w:val="2"/>
          <w:sz w:val="24"/>
        </w:rPr>
        <w:t xml:space="preserve"> </w:t>
      </w:r>
      <w:r>
        <w:rPr>
          <w:sz w:val="24"/>
        </w:rPr>
        <w:t>454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E5400" w:rsidRDefault="006E5400">
      <w:pPr>
        <w:pStyle w:val="a3"/>
        <w:spacing w:before="11"/>
        <w:ind w:left="0"/>
        <w:rPr>
          <w:rFonts w:ascii="Times New Roman"/>
        </w:rPr>
      </w:pPr>
    </w:p>
    <w:p w:rsidR="006E5400" w:rsidRDefault="004C7C17">
      <w:pPr>
        <w:pStyle w:val="1"/>
        <w:spacing w:line="288" w:lineRule="exact"/>
        <w:rPr>
          <w:b w:val="0"/>
        </w:rPr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b w:val="0"/>
        </w:rPr>
        <w:t>:</w:t>
      </w:r>
    </w:p>
    <w:p w:rsidR="006E5400" w:rsidRDefault="004C7C17">
      <w:pPr>
        <w:pStyle w:val="a4"/>
        <w:numPr>
          <w:ilvl w:val="0"/>
          <w:numId w:val="9"/>
        </w:numPr>
        <w:tabs>
          <w:tab w:val="left" w:pos="827"/>
        </w:tabs>
        <w:spacing w:line="271" w:lineRule="exact"/>
        <w:ind w:hanging="347"/>
        <w:rPr>
          <w:sz w:val="24"/>
        </w:rPr>
      </w:pP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дадаистов –</w:t>
      </w:r>
      <w:r>
        <w:rPr>
          <w:spacing w:val="-7"/>
          <w:sz w:val="24"/>
        </w:rPr>
        <w:t xml:space="preserve"> </w:t>
      </w:r>
      <w:r>
        <w:rPr>
          <w:sz w:val="24"/>
        </w:rPr>
        <w:t>истоки,</w:t>
      </w:r>
      <w:r>
        <w:rPr>
          <w:spacing w:val="-4"/>
          <w:sz w:val="24"/>
        </w:rPr>
        <w:t xml:space="preserve"> </w:t>
      </w:r>
      <w:r>
        <w:rPr>
          <w:sz w:val="24"/>
        </w:rPr>
        <w:t>манифесты,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практики.</w:t>
      </w:r>
    </w:p>
    <w:p w:rsidR="006E5400" w:rsidRDefault="004C7C17">
      <w:pPr>
        <w:pStyle w:val="a4"/>
        <w:numPr>
          <w:ilvl w:val="0"/>
          <w:numId w:val="9"/>
        </w:numPr>
        <w:tabs>
          <w:tab w:val="left" w:pos="82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Кинетический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 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ready-made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-1"/>
          <w:sz w:val="24"/>
        </w:rPr>
        <w:t xml:space="preserve"> </w:t>
      </w:r>
      <w:r>
        <w:rPr>
          <w:sz w:val="24"/>
        </w:rPr>
        <w:t>инноваций</w:t>
      </w:r>
      <w:r>
        <w:rPr>
          <w:spacing w:val="-3"/>
          <w:sz w:val="24"/>
        </w:rPr>
        <w:t xml:space="preserve"> </w:t>
      </w:r>
      <w:r>
        <w:rPr>
          <w:sz w:val="24"/>
        </w:rPr>
        <w:t>дадаистов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a4"/>
        <w:numPr>
          <w:ilvl w:val="0"/>
          <w:numId w:val="9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Поп-арт: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истоки появления.</w:t>
      </w:r>
    </w:p>
    <w:p w:rsidR="006E5400" w:rsidRDefault="004C7C17">
      <w:pPr>
        <w:pStyle w:val="a4"/>
        <w:numPr>
          <w:ilvl w:val="0"/>
          <w:numId w:val="9"/>
        </w:numPr>
        <w:tabs>
          <w:tab w:val="left" w:pos="82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Поп-арт: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формотворчества</w:t>
      </w:r>
    </w:p>
    <w:p w:rsidR="006E5400" w:rsidRDefault="004C7C17">
      <w:pPr>
        <w:pStyle w:val="a4"/>
        <w:numPr>
          <w:ilvl w:val="0"/>
          <w:numId w:val="9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0"/>
          <w:sz w:val="24"/>
        </w:rPr>
        <w:t xml:space="preserve"> </w:t>
      </w:r>
      <w:r>
        <w:rPr>
          <w:sz w:val="24"/>
        </w:rPr>
        <w:t>поп-арта</w:t>
      </w:r>
    </w:p>
    <w:p w:rsidR="006E5400" w:rsidRDefault="004C7C17">
      <w:pPr>
        <w:pStyle w:val="a4"/>
        <w:numPr>
          <w:ilvl w:val="0"/>
          <w:numId w:val="9"/>
        </w:numPr>
        <w:tabs>
          <w:tab w:val="left" w:pos="827"/>
        </w:tabs>
        <w:spacing w:before="5" w:line="237" w:lineRule="auto"/>
        <w:ind w:left="841" w:right="607" w:hanging="361"/>
        <w:rPr>
          <w:sz w:val="24"/>
        </w:rPr>
      </w:pPr>
      <w:r>
        <w:rPr>
          <w:sz w:val="24"/>
        </w:rPr>
        <w:t>Идеи «смерти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искусства» и «смерти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автора»: их истоки в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3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5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6E5400" w:rsidRDefault="004C7C17">
      <w:pPr>
        <w:pStyle w:val="1"/>
        <w:spacing w:before="13"/>
      </w:pPr>
      <w:r>
        <w:t>Семинар</w:t>
      </w:r>
      <w:r>
        <w:rPr>
          <w:spacing w:val="-5"/>
        </w:rPr>
        <w:t xml:space="preserve"> </w:t>
      </w:r>
      <w:r>
        <w:t>12.</w:t>
      </w:r>
    </w:p>
    <w:p w:rsidR="006E5400" w:rsidRDefault="004C7C17">
      <w:pPr>
        <w:pStyle w:val="a3"/>
        <w:spacing w:line="288" w:lineRule="exact"/>
      </w:pPr>
      <w:r>
        <w:t>Вопросы</w:t>
      </w:r>
    </w:p>
    <w:p w:rsidR="006E5400" w:rsidRDefault="004C7C17">
      <w:pPr>
        <w:pStyle w:val="a4"/>
        <w:numPr>
          <w:ilvl w:val="0"/>
          <w:numId w:val="8"/>
        </w:numPr>
        <w:tabs>
          <w:tab w:val="left" w:pos="827"/>
        </w:tabs>
        <w:spacing w:line="270" w:lineRule="exact"/>
        <w:ind w:hanging="347"/>
        <w:rPr>
          <w:sz w:val="24"/>
        </w:rPr>
      </w:pP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автономии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</w:p>
    <w:p w:rsidR="006E5400" w:rsidRDefault="004C7C17">
      <w:pPr>
        <w:pStyle w:val="a4"/>
        <w:numPr>
          <w:ilvl w:val="0"/>
          <w:numId w:val="8"/>
        </w:numPr>
        <w:tabs>
          <w:tab w:val="left" w:pos="827"/>
        </w:tabs>
        <w:spacing w:line="275" w:lineRule="exact"/>
        <w:ind w:hanging="347"/>
        <w:rPr>
          <w:sz w:val="24"/>
        </w:rPr>
      </w:pPr>
      <w:proofErr w:type="spellStart"/>
      <w:r>
        <w:rPr>
          <w:sz w:val="24"/>
        </w:rPr>
        <w:t>Перформанс</w:t>
      </w:r>
      <w:proofErr w:type="spell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поиски</w:t>
      </w:r>
      <w:r>
        <w:rPr>
          <w:spacing w:val="-1"/>
          <w:sz w:val="24"/>
        </w:rPr>
        <w:t xml:space="preserve"> </w:t>
      </w:r>
      <w:r>
        <w:rPr>
          <w:sz w:val="24"/>
        </w:rPr>
        <w:t>новой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</w:t>
      </w:r>
    </w:p>
    <w:p w:rsidR="006E5400" w:rsidRDefault="004C7C17">
      <w:pPr>
        <w:pStyle w:val="a4"/>
        <w:numPr>
          <w:ilvl w:val="0"/>
          <w:numId w:val="8"/>
        </w:numPr>
        <w:tabs>
          <w:tab w:val="left" w:pos="827"/>
        </w:tabs>
        <w:spacing w:before="2"/>
        <w:ind w:hanging="347"/>
        <w:rPr>
          <w:sz w:val="24"/>
        </w:rPr>
      </w:pPr>
      <w:proofErr w:type="spellStart"/>
      <w:r>
        <w:rPr>
          <w:sz w:val="24"/>
        </w:rPr>
        <w:t>Дематериализация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  <w:ind w:right="8889"/>
      </w:pPr>
      <w:r>
        <w:rPr>
          <w:spacing w:val="-1"/>
        </w:rPr>
        <w:t>Литература</w:t>
      </w:r>
      <w:r>
        <w:rPr>
          <w:spacing w:val="-52"/>
        </w:rPr>
        <w:t xml:space="preserve"> </w:t>
      </w:r>
      <w:r>
        <w:t>Основная:</w:t>
      </w:r>
    </w:p>
    <w:p w:rsidR="006E5400" w:rsidRDefault="004C7C17">
      <w:pPr>
        <w:pStyle w:val="a4"/>
        <w:numPr>
          <w:ilvl w:val="0"/>
          <w:numId w:val="7"/>
        </w:numPr>
        <w:tabs>
          <w:tab w:val="left" w:pos="841"/>
        </w:tabs>
        <w:spacing w:line="265" w:lineRule="exact"/>
        <w:rPr>
          <w:sz w:val="24"/>
        </w:rPr>
      </w:pPr>
      <w:proofErr w:type="spellStart"/>
      <w:r>
        <w:rPr>
          <w:sz w:val="24"/>
        </w:rPr>
        <w:t>Гудмен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«Когда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есть искусство?»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миров»,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</w:p>
    <w:p w:rsidR="006E5400" w:rsidRDefault="004C7C17">
      <w:pPr>
        <w:pStyle w:val="a4"/>
        <w:numPr>
          <w:ilvl w:val="0"/>
          <w:numId w:val="7"/>
        </w:numPr>
        <w:tabs>
          <w:tab w:val="left" w:pos="841"/>
        </w:tabs>
        <w:spacing w:line="275" w:lineRule="exact"/>
        <w:rPr>
          <w:sz w:val="24"/>
        </w:rPr>
      </w:pPr>
      <w:r>
        <w:rPr>
          <w:sz w:val="24"/>
        </w:rPr>
        <w:t>Гринберг К.</w:t>
      </w:r>
      <w:r>
        <w:rPr>
          <w:spacing w:val="-4"/>
          <w:sz w:val="24"/>
        </w:rPr>
        <w:t xml:space="preserve"> </w:t>
      </w:r>
      <w:r>
        <w:rPr>
          <w:sz w:val="24"/>
        </w:rPr>
        <w:t>«Авангард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китч»,</w:t>
      </w:r>
      <w:r>
        <w:rPr>
          <w:spacing w:val="-1"/>
          <w:sz w:val="24"/>
        </w:rPr>
        <w:t xml:space="preserve"> </w:t>
      </w:r>
      <w:r>
        <w:rPr>
          <w:sz w:val="24"/>
        </w:rPr>
        <w:t>«Художественный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журнал»</w:t>
      </w:r>
      <w:r>
        <w:rPr>
          <w:spacing w:val="-6"/>
          <w:sz w:val="24"/>
        </w:rPr>
        <w:t xml:space="preserve"> </w:t>
      </w:r>
      <w:r>
        <w:rPr>
          <w:sz w:val="24"/>
        </w:rPr>
        <w:t>60,</w:t>
      </w:r>
      <w:r>
        <w:rPr>
          <w:spacing w:val="1"/>
          <w:sz w:val="24"/>
        </w:rPr>
        <w:t xml:space="preserve"> </w:t>
      </w:r>
      <w:r>
        <w:rPr>
          <w:sz w:val="24"/>
        </w:rPr>
        <w:t>2005г.</w:t>
      </w:r>
    </w:p>
    <w:p w:rsidR="006E5400" w:rsidRDefault="004C7C17">
      <w:pPr>
        <w:pStyle w:val="a4"/>
        <w:numPr>
          <w:ilvl w:val="0"/>
          <w:numId w:val="7"/>
        </w:numPr>
        <w:tabs>
          <w:tab w:val="left" w:pos="841"/>
        </w:tabs>
        <w:spacing w:before="3"/>
        <w:rPr>
          <w:sz w:val="24"/>
        </w:rPr>
      </w:pPr>
      <w:r>
        <w:rPr>
          <w:sz w:val="24"/>
        </w:rPr>
        <w:t>Кошут Дж. «Искусство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философии»/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«Искусствознание»,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2001,</w:t>
      </w:r>
      <w:r>
        <w:rPr>
          <w:spacing w:val="-4"/>
          <w:sz w:val="24"/>
        </w:rPr>
        <w:t xml:space="preserve"> </w:t>
      </w:r>
      <w:r>
        <w:rPr>
          <w:sz w:val="24"/>
        </w:rPr>
        <w:t>№1.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</w:pPr>
      <w:r>
        <w:t>Семинар</w:t>
      </w:r>
      <w:r>
        <w:rPr>
          <w:spacing w:val="-5"/>
        </w:rPr>
        <w:t xml:space="preserve"> </w:t>
      </w:r>
      <w:r>
        <w:t>13.</w:t>
      </w:r>
    </w:p>
    <w:p w:rsidR="006E5400" w:rsidRDefault="004C7C17">
      <w:pPr>
        <w:pStyle w:val="a3"/>
        <w:spacing w:line="288" w:lineRule="exact"/>
      </w:pPr>
      <w:r>
        <w:t>Вопросы</w:t>
      </w:r>
    </w:p>
    <w:p w:rsidR="006E5400" w:rsidRDefault="004C7C17">
      <w:pPr>
        <w:pStyle w:val="a4"/>
        <w:numPr>
          <w:ilvl w:val="0"/>
          <w:numId w:val="6"/>
        </w:numPr>
        <w:tabs>
          <w:tab w:val="left" w:pos="827"/>
        </w:tabs>
        <w:spacing w:line="270" w:lineRule="exact"/>
        <w:ind w:hanging="347"/>
        <w:rPr>
          <w:sz w:val="24"/>
        </w:rPr>
      </w:pPr>
      <w:r>
        <w:rPr>
          <w:sz w:val="24"/>
        </w:rPr>
        <w:t>Минимализм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философия</w:t>
      </w:r>
    </w:p>
    <w:p w:rsidR="006E5400" w:rsidRDefault="004C7C17">
      <w:pPr>
        <w:pStyle w:val="a4"/>
        <w:numPr>
          <w:ilvl w:val="0"/>
          <w:numId w:val="6"/>
        </w:numPr>
        <w:tabs>
          <w:tab w:val="left" w:pos="827"/>
        </w:tabs>
        <w:spacing w:line="275" w:lineRule="exact"/>
        <w:ind w:hanging="347"/>
        <w:rPr>
          <w:sz w:val="24"/>
        </w:rPr>
      </w:pPr>
      <w:r>
        <w:rPr>
          <w:sz w:val="24"/>
        </w:rPr>
        <w:t xml:space="preserve">Венский </w:t>
      </w:r>
      <w:proofErr w:type="spellStart"/>
      <w:r>
        <w:rPr>
          <w:sz w:val="24"/>
        </w:rPr>
        <w:t>акционизм</w:t>
      </w:r>
      <w:proofErr w:type="spellEnd"/>
    </w:p>
    <w:p w:rsidR="006E5400" w:rsidRDefault="004C7C17">
      <w:pPr>
        <w:pStyle w:val="a4"/>
        <w:numPr>
          <w:ilvl w:val="0"/>
          <w:numId w:val="6"/>
        </w:numPr>
        <w:tabs>
          <w:tab w:val="left" w:pos="827"/>
        </w:tabs>
        <w:spacing w:before="2"/>
        <w:ind w:hanging="347"/>
        <w:rPr>
          <w:sz w:val="24"/>
        </w:rPr>
      </w:pPr>
      <w:proofErr w:type="gramStart"/>
      <w:r>
        <w:rPr>
          <w:sz w:val="24"/>
        </w:rPr>
        <w:t>Нон-конформизм</w:t>
      </w:r>
      <w:proofErr w:type="gramEnd"/>
      <w:r>
        <w:rPr>
          <w:sz w:val="24"/>
        </w:rPr>
        <w:t>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  <w:spacing w:line="288" w:lineRule="exact"/>
      </w:pPr>
      <w:r>
        <w:t>Литература</w:t>
      </w:r>
      <w:r>
        <w:rPr>
          <w:spacing w:val="-4"/>
        </w:rPr>
        <w:t xml:space="preserve"> </w:t>
      </w:r>
      <w:r>
        <w:t>основная:</w:t>
      </w:r>
    </w:p>
    <w:p w:rsidR="006E5400" w:rsidRDefault="004C7C17">
      <w:pPr>
        <w:pStyle w:val="a4"/>
        <w:numPr>
          <w:ilvl w:val="0"/>
          <w:numId w:val="5"/>
        </w:numPr>
        <w:tabs>
          <w:tab w:val="left" w:pos="841"/>
        </w:tabs>
        <w:spacing w:line="237" w:lineRule="auto"/>
        <w:ind w:right="994"/>
        <w:rPr>
          <w:sz w:val="24"/>
        </w:rPr>
      </w:pPr>
      <w:proofErr w:type="spellStart"/>
      <w:r>
        <w:rPr>
          <w:sz w:val="24"/>
        </w:rPr>
        <w:t>Краусс</w:t>
      </w:r>
      <w:proofErr w:type="spellEnd"/>
      <w:r>
        <w:rPr>
          <w:sz w:val="24"/>
        </w:rPr>
        <w:t xml:space="preserve"> Р. «Подлинность авангарда и другие модернистские мифы», ХЖ, Москва,</w:t>
      </w:r>
      <w:r>
        <w:rPr>
          <w:spacing w:val="-57"/>
          <w:sz w:val="24"/>
        </w:rPr>
        <w:t xml:space="preserve"> </w:t>
      </w:r>
      <w:r>
        <w:rPr>
          <w:sz w:val="24"/>
        </w:rPr>
        <w:t>2003.</w:t>
      </w:r>
    </w:p>
    <w:p w:rsidR="006E5400" w:rsidRDefault="004C7C17">
      <w:pPr>
        <w:pStyle w:val="a4"/>
        <w:numPr>
          <w:ilvl w:val="0"/>
          <w:numId w:val="5"/>
        </w:numPr>
        <w:tabs>
          <w:tab w:val="left" w:pos="841"/>
        </w:tabs>
        <w:spacing w:before="1"/>
        <w:rPr>
          <w:sz w:val="24"/>
        </w:rPr>
      </w:pPr>
      <w:proofErr w:type="spellStart"/>
      <w:r>
        <w:rPr>
          <w:sz w:val="24"/>
        </w:rPr>
        <w:t>Лиотар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Ж.-Ф. «Состояние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постмодерна»</w:t>
      </w:r>
      <w:r>
        <w:rPr>
          <w:spacing w:val="-5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»,</w:t>
      </w:r>
      <w:r>
        <w:rPr>
          <w:spacing w:val="1"/>
          <w:sz w:val="24"/>
        </w:rPr>
        <w:t xml:space="preserve"> </w:t>
      </w:r>
      <w:r>
        <w:rPr>
          <w:sz w:val="24"/>
        </w:rPr>
        <w:t>С.-Петербург, 1998.</w:t>
      </w:r>
    </w:p>
    <w:p w:rsidR="006E5400" w:rsidRDefault="006E5400">
      <w:pPr>
        <w:pStyle w:val="a3"/>
        <w:spacing w:before="10"/>
        <w:ind w:left="0"/>
        <w:rPr>
          <w:rFonts w:ascii="Times New Roman"/>
        </w:rPr>
      </w:pPr>
    </w:p>
    <w:p w:rsidR="006E5400" w:rsidRDefault="004C7C17">
      <w:pPr>
        <w:pStyle w:val="1"/>
      </w:pPr>
      <w:r>
        <w:t>Семинар</w:t>
      </w:r>
      <w:r>
        <w:rPr>
          <w:spacing w:val="-5"/>
        </w:rPr>
        <w:t xml:space="preserve"> </w:t>
      </w:r>
      <w:r>
        <w:t>14.</w:t>
      </w:r>
    </w:p>
    <w:p w:rsidR="006E5400" w:rsidRDefault="004C7C17">
      <w:pPr>
        <w:pStyle w:val="a3"/>
        <w:spacing w:line="288" w:lineRule="exact"/>
      </w:pPr>
      <w:r>
        <w:t>Вопросы</w:t>
      </w:r>
    </w:p>
    <w:p w:rsidR="006E5400" w:rsidRDefault="004C7C17">
      <w:pPr>
        <w:pStyle w:val="a4"/>
        <w:numPr>
          <w:ilvl w:val="0"/>
          <w:numId w:val="4"/>
        </w:numPr>
        <w:tabs>
          <w:tab w:val="left" w:pos="827"/>
        </w:tabs>
        <w:spacing w:line="270" w:lineRule="exact"/>
        <w:ind w:hanging="347"/>
        <w:rPr>
          <w:sz w:val="24"/>
        </w:rPr>
      </w:pPr>
      <w:r>
        <w:rPr>
          <w:sz w:val="24"/>
        </w:rPr>
        <w:t>Компьютерное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</w:p>
    <w:p w:rsidR="006E5400" w:rsidRDefault="004C7C17">
      <w:pPr>
        <w:pStyle w:val="a4"/>
        <w:numPr>
          <w:ilvl w:val="0"/>
          <w:numId w:val="4"/>
        </w:numPr>
        <w:tabs>
          <w:tab w:val="left" w:pos="827"/>
        </w:tabs>
        <w:spacing w:line="275" w:lineRule="exact"/>
        <w:ind w:hanging="347"/>
        <w:rPr>
          <w:sz w:val="24"/>
        </w:rPr>
      </w:pPr>
      <w:proofErr w:type="spellStart"/>
      <w:r>
        <w:rPr>
          <w:sz w:val="24"/>
        </w:rPr>
        <w:t>Bидеоарт</w:t>
      </w:r>
      <w:proofErr w:type="spellEnd"/>
      <w:r>
        <w:rPr>
          <w:sz w:val="24"/>
        </w:rPr>
        <w:t>. 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тенденции</w:t>
      </w:r>
    </w:p>
    <w:p w:rsidR="006E5400" w:rsidRDefault="006E5400">
      <w:pPr>
        <w:pStyle w:val="a3"/>
        <w:spacing w:before="11"/>
        <w:ind w:left="0"/>
        <w:rPr>
          <w:rFonts w:ascii="Times New Roman"/>
        </w:rPr>
      </w:pPr>
    </w:p>
    <w:p w:rsidR="006E5400" w:rsidRDefault="004C7C17">
      <w:pPr>
        <w:pStyle w:val="1"/>
        <w:spacing w:line="288" w:lineRule="exact"/>
      </w:pPr>
      <w:r>
        <w:t>Литература</w:t>
      </w:r>
      <w:r>
        <w:rPr>
          <w:spacing w:val="-4"/>
        </w:rPr>
        <w:t xml:space="preserve"> </w:t>
      </w:r>
      <w:r>
        <w:t>основная:</w:t>
      </w:r>
    </w:p>
    <w:p w:rsidR="006E5400" w:rsidRDefault="004C7C17">
      <w:pPr>
        <w:pStyle w:val="a4"/>
        <w:numPr>
          <w:ilvl w:val="0"/>
          <w:numId w:val="3"/>
        </w:numPr>
        <w:tabs>
          <w:tab w:val="left" w:pos="841"/>
        </w:tabs>
        <w:spacing w:line="242" w:lineRule="auto"/>
        <w:ind w:right="764"/>
        <w:rPr>
          <w:sz w:val="24"/>
        </w:rPr>
      </w:pPr>
      <w:r>
        <w:rPr>
          <w:sz w:val="24"/>
        </w:rPr>
        <w:t xml:space="preserve">М. </w:t>
      </w:r>
      <w:proofErr w:type="spellStart"/>
      <w:r>
        <w:rPr>
          <w:sz w:val="24"/>
        </w:rPr>
        <w:t>Маклюэн</w:t>
      </w:r>
      <w:proofErr w:type="spellEnd"/>
      <w:r>
        <w:rPr>
          <w:sz w:val="24"/>
        </w:rPr>
        <w:t xml:space="preserve"> «Понимание Медиа: Внешние расширения человека». М.- Жуковский,</w:t>
      </w:r>
      <w:r>
        <w:rPr>
          <w:spacing w:val="-57"/>
          <w:sz w:val="24"/>
        </w:rPr>
        <w:t xml:space="preserve"> </w:t>
      </w:r>
      <w:r>
        <w:rPr>
          <w:sz w:val="24"/>
        </w:rPr>
        <w:t>2003.</w:t>
      </w:r>
    </w:p>
    <w:p w:rsidR="006E5400" w:rsidRDefault="006E5400">
      <w:pPr>
        <w:spacing w:line="242" w:lineRule="auto"/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3"/>
        </w:numPr>
        <w:tabs>
          <w:tab w:val="left" w:pos="841"/>
        </w:tabs>
        <w:spacing w:before="66" w:line="242" w:lineRule="auto"/>
        <w:ind w:right="2838"/>
        <w:rPr>
          <w:sz w:val="24"/>
        </w:rPr>
      </w:pPr>
      <w:proofErr w:type="spellStart"/>
      <w:r>
        <w:rPr>
          <w:sz w:val="24"/>
        </w:rPr>
        <w:lastRenderedPageBreak/>
        <w:t>Беньямин</w:t>
      </w:r>
      <w:proofErr w:type="spellEnd"/>
      <w:r>
        <w:rPr>
          <w:sz w:val="24"/>
        </w:rPr>
        <w:t xml:space="preserve"> В. «Произведение искусства в эпоху его технической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воспроизводимости</w:t>
      </w:r>
      <w:proofErr w:type="spellEnd"/>
      <w:r>
        <w:rPr>
          <w:sz w:val="24"/>
        </w:rPr>
        <w:t>»,</w:t>
      </w:r>
      <w:r>
        <w:rPr>
          <w:spacing w:val="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3"/>
          <w:sz w:val="24"/>
        </w:rPr>
        <w:t xml:space="preserve"> </w:t>
      </w:r>
      <w:r>
        <w:rPr>
          <w:sz w:val="24"/>
        </w:rPr>
        <w:t>«Медиум»,</w:t>
      </w:r>
      <w:r>
        <w:rPr>
          <w:spacing w:val="3"/>
          <w:sz w:val="24"/>
        </w:rPr>
        <w:t xml:space="preserve"> </w:t>
      </w:r>
      <w:r>
        <w:rPr>
          <w:sz w:val="24"/>
        </w:rPr>
        <w:t>1996.</w:t>
      </w:r>
    </w:p>
    <w:p w:rsidR="006E5400" w:rsidRDefault="004C7C17">
      <w:pPr>
        <w:pStyle w:val="a4"/>
        <w:numPr>
          <w:ilvl w:val="0"/>
          <w:numId w:val="3"/>
        </w:numPr>
        <w:tabs>
          <w:tab w:val="left" w:pos="841"/>
        </w:tabs>
        <w:spacing w:line="271" w:lineRule="exact"/>
        <w:rPr>
          <w:sz w:val="24"/>
        </w:rPr>
      </w:pPr>
      <w:proofErr w:type="spellStart"/>
      <w:r>
        <w:rPr>
          <w:sz w:val="24"/>
        </w:rPr>
        <w:t>Бодрийяр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Ж. «Символический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смерть», М.,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Добросвет</w:t>
      </w:r>
      <w:proofErr w:type="spellEnd"/>
      <w:r>
        <w:rPr>
          <w:sz w:val="24"/>
        </w:rPr>
        <w:t>», 2000.</w:t>
      </w:r>
    </w:p>
    <w:p w:rsidR="006E5400" w:rsidRDefault="006E5400">
      <w:pPr>
        <w:spacing w:line="271" w:lineRule="exact"/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29"/>
        <w:ind w:left="0" w:right="606"/>
        <w:jc w:val="right"/>
      </w:pPr>
      <w:bookmarkStart w:id="3" w:name="Приложение_1"/>
      <w:bookmarkEnd w:id="3"/>
      <w:r>
        <w:lastRenderedPageBreak/>
        <w:t>Приложение</w:t>
      </w:r>
      <w:r>
        <w:rPr>
          <w:spacing w:val="-5"/>
        </w:rPr>
        <w:t xml:space="preserve"> </w:t>
      </w:r>
      <w:r>
        <w:t>1</w:t>
      </w:r>
    </w:p>
    <w:p w:rsidR="006E5400" w:rsidRDefault="004C7C17">
      <w:pPr>
        <w:pStyle w:val="1"/>
        <w:ind w:left="3395"/>
      </w:pPr>
      <w:bookmarkStart w:id="4" w:name="АННОТАЦИЯ_ДИСЦИПЛИНЫ"/>
      <w:bookmarkEnd w:id="4"/>
      <w:r>
        <w:t>АННОТАЦИЯ</w:t>
      </w:r>
      <w:r>
        <w:rPr>
          <w:spacing w:val="-7"/>
        </w:rPr>
        <w:t xml:space="preserve"> </w:t>
      </w:r>
      <w:r>
        <w:t>ДИСЦИПЛИНЫ</w:t>
      </w:r>
    </w:p>
    <w:p w:rsidR="006E5400" w:rsidRDefault="006E5400">
      <w:pPr>
        <w:pStyle w:val="a3"/>
        <w:spacing w:before="10"/>
        <w:ind w:left="0"/>
        <w:rPr>
          <w:b/>
          <w:sz w:val="19"/>
        </w:rPr>
      </w:pPr>
    </w:p>
    <w:p w:rsidR="006E5400" w:rsidRDefault="004C7C17">
      <w:pPr>
        <w:pStyle w:val="a3"/>
        <w:spacing w:before="51"/>
        <w:ind w:right="606"/>
        <w:jc w:val="both"/>
      </w:pPr>
      <w:r>
        <w:t>Дисциплина</w:t>
      </w:r>
      <w:r>
        <w:rPr>
          <w:spacing w:val="1"/>
        </w:rPr>
        <w:t xml:space="preserve"> </w:t>
      </w:r>
      <w:r>
        <w:t>«Концепции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кафедрой</w:t>
      </w:r>
      <w:r>
        <w:rPr>
          <w:spacing w:val="-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искусства.</w:t>
      </w:r>
    </w:p>
    <w:p w:rsidR="006E5400" w:rsidRDefault="004C7C17">
      <w:pPr>
        <w:pStyle w:val="a3"/>
        <w:ind w:right="603"/>
        <w:jc w:val="both"/>
      </w:pPr>
      <w:r>
        <w:t>Цель курса – подготовить специалиста, обладающего общетеоретической базой в 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умеющего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искусства, представлять основные комплексы проблем, которые интересуют современного</w:t>
      </w:r>
      <w:r>
        <w:rPr>
          <w:spacing w:val="1"/>
        </w:rPr>
        <w:t xml:space="preserve"> </w:t>
      </w:r>
      <w:r>
        <w:t>художника,</w:t>
      </w:r>
      <w:r>
        <w:rPr>
          <w:spacing w:val="1"/>
        </w:rPr>
        <w:t xml:space="preserve"> </w:t>
      </w:r>
      <w:r>
        <w:t>выйти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пределы</w:t>
      </w:r>
      <w:r>
        <w:rPr>
          <w:spacing w:val="1"/>
        </w:rPr>
        <w:t xml:space="preserve"> </w:t>
      </w:r>
      <w:r>
        <w:t>узкой</w:t>
      </w:r>
      <w:r>
        <w:rPr>
          <w:spacing w:val="1"/>
        </w:rPr>
        <w:t xml:space="preserve"> </w:t>
      </w:r>
      <w:proofErr w:type="spellStart"/>
      <w:r>
        <w:t>дисциплинарности</w:t>
      </w:r>
      <w:proofErr w:type="spellEnd"/>
      <w:r>
        <w:t>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специалист,</w:t>
      </w:r>
      <w:r>
        <w:rPr>
          <w:spacing w:val="-52"/>
        </w:rPr>
        <w:t xml:space="preserve"> </w:t>
      </w:r>
      <w:r>
        <w:t>занимающийся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proofErr w:type="spellStart"/>
      <w:r>
        <w:t>полифункциональности</w:t>
      </w:r>
      <w:proofErr w:type="spellEnd"/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proofErr w:type="spellStart"/>
      <w:r>
        <w:t>междисциплинарности</w:t>
      </w:r>
      <w:proofErr w:type="spellEnd"/>
      <w:r>
        <w:rPr>
          <w:spacing w:val="-1"/>
        </w:rPr>
        <w:t xml:space="preserve"> </w:t>
      </w:r>
      <w:r>
        <w:t>их рассмотрения.</w:t>
      </w:r>
    </w:p>
    <w:p w:rsidR="006E5400" w:rsidRDefault="004C7C17">
      <w:pPr>
        <w:pStyle w:val="a3"/>
        <w:spacing w:before="4"/>
        <w:jc w:val="both"/>
      </w:pPr>
      <w:r>
        <w:t>Задачи</w:t>
      </w:r>
      <w:r>
        <w:rPr>
          <w:spacing w:val="-3"/>
        </w:rPr>
        <w:t xml:space="preserve"> </w:t>
      </w:r>
      <w:r>
        <w:t>курса: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51"/>
        </w:tabs>
        <w:ind w:right="605" w:firstLine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сформировать цельное представление об историческом развитии искусства ХХ- XXI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веков: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рассмотреть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взаимосвязи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исторических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эпох,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причины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итоги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пересмотра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основных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категорий искусства в течение XX в., основные этапы смены культурных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 эстетических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критериев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оценки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328"/>
        </w:tabs>
        <w:ind w:right="607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рассмотреть,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каковы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проблемы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22"/>
          <w:sz w:val="24"/>
        </w:rPr>
        <w:t xml:space="preserve"> </w:t>
      </w:r>
      <w:r>
        <w:rPr>
          <w:rFonts w:ascii="Calibri" w:hAnsi="Calibri"/>
          <w:sz w:val="24"/>
        </w:rPr>
        <w:t>российского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зарубежного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искусства,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выделить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основные комплексы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проблем;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89"/>
        </w:tabs>
        <w:ind w:right="608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выявить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41"/>
          <w:sz w:val="24"/>
        </w:rPr>
        <w:t xml:space="preserve"> </w:t>
      </w:r>
      <w:r>
        <w:rPr>
          <w:rFonts w:ascii="Calibri" w:hAnsi="Calibri"/>
          <w:sz w:val="24"/>
        </w:rPr>
        <w:t>дисциплины,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направления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исследования,</w:t>
      </w:r>
      <w:r>
        <w:rPr>
          <w:rFonts w:ascii="Calibri" w:hAnsi="Calibri"/>
          <w:spacing w:val="38"/>
          <w:sz w:val="24"/>
        </w:rPr>
        <w:t xml:space="preserve"> </w:t>
      </w:r>
      <w:r>
        <w:rPr>
          <w:rFonts w:ascii="Calibri" w:hAnsi="Calibri"/>
          <w:sz w:val="24"/>
        </w:rPr>
        <w:t>занимающиеся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вопросами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79"/>
        </w:tabs>
        <w:ind w:right="606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научиться</w:t>
      </w:r>
      <w:r>
        <w:rPr>
          <w:rFonts w:ascii="Calibri" w:hAnsi="Calibri"/>
          <w:spacing w:val="31"/>
          <w:sz w:val="24"/>
        </w:rPr>
        <w:t xml:space="preserve"> </w:t>
      </w:r>
      <w:r>
        <w:rPr>
          <w:rFonts w:ascii="Calibri" w:hAnsi="Calibri"/>
          <w:sz w:val="24"/>
        </w:rPr>
        <w:t>выявлять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основную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специфику</w:t>
      </w:r>
      <w:r>
        <w:rPr>
          <w:rFonts w:ascii="Calibri" w:hAnsi="Calibri"/>
          <w:spacing w:val="36"/>
          <w:sz w:val="24"/>
        </w:rPr>
        <w:t xml:space="preserve"> </w:t>
      </w:r>
      <w:r>
        <w:rPr>
          <w:rFonts w:ascii="Calibri" w:hAnsi="Calibri"/>
          <w:sz w:val="24"/>
        </w:rPr>
        <w:t>способов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выражения</w:t>
      </w:r>
      <w:r>
        <w:rPr>
          <w:rFonts w:ascii="Calibri" w:hAnsi="Calibri"/>
          <w:spacing w:val="36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искусства,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сопоставлять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ее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с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культурно-историческим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контекстом.</w:t>
      </w:r>
    </w:p>
    <w:p w:rsidR="006E5400" w:rsidRDefault="004C7C17">
      <w:pPr>
        <w:pStyle w:val="a3"/>
        <w:spacing w:line="288" w:lineRule="exact"/>
      </w:pPr>
      <w:r>
        <w:t>Дисциплина</w:t>
      </w:r>
      <w:r>
        <w:rPr>
          <w:spacing w:val="-3"/>
        </w:rPr>
        <w:t xml:space="preserve"> </w:t>
      </w:r>
      <w:r>
        <w:t>направлена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компетенций:</w:t>
      </w:r>
    </w:p>
    <w:p w:rsidR="006E5400" w:rsidRDefault="004C7C17">
      <w:pPr>
        <w:pStyle w:val="a3"/>
        <w:ind w:right="1113"/>
        <w:rPr>
          <w:rFonts w:ascii="Times New Roman" w:hAnsi="Times New Roman"/>
        </w:rPr>
      </w:pPr>
      <w:r>
        <w:rPr>
          <w:rFonts w:ascii="Times New Roman" w:hAnsi="Times New Roman"/>
        </w:rPr>
        <w:t>ПК-1 способен к подготовке и проведению научно-исследовательских работ 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использованием знания фундаментальных и прикладных дисциплин в области истории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искусства</w:t>
      </w:r>
    </w:p>
    <w:p w:rsidR="006E5400" w:rsidRDefault="004C7C17">
      <w:pPr>
        <w:pStyle w:val="a3"/>
        <w:spacing w:line="237" w:lineRule="auto"/>
        <w:ind w:right="985"/>
        <w:rPr>
          <w:rFonts w:ascii="Times New Roman" w:hAnsi="Times New Roman"/>
        </w:rPr>
      </w:pPr>
      <w:r>
        <w:rPr>
          <w:rFonts w:ascii="Times New Roman" w:hAnsi="Times New Roman"/>
        </w:rPr>
        <w:t>ПК- 2 способен анализировать и обобщать результаты научного исследования на основе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современных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междисциплинарных подходов</w:t>
      </w:r>
    </w:p>
    <w:p w:rsidR="006E5400" w:rsidRDefault="004C7C17">
      <w:pPr>
        <w:pStyle w:val="a3"/>
        <w:spacing w:before="5" w:line="237" w:lineRule="auto"/>
        <w:ind w:right="992"/>
        <w:rPr>
          <w:rFonts w:ascii="Times New Roman" w:hAnsi="Times New Roman"/>
        </w:rPr>
      </w:pPr>
      <w:r>
        <w:rPr>
          <w:rFonts w:ascii="Times New Roman" w:hAnsi="Times New Roman"/>
        </w:rPr>
        <w:t>ПК-4 способен критически воспринимать концепции различных школ по методологии и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истории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искусства,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историографических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школ</w:t>
      </w:r>
    </w:p>
    <w:p w:rsidR="006E5400" w:rsidRDefault="004C7C17">
      <w:pPr>
        <w:pStyle w:val="a3"/>
        <w:spacing w:before="13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студенты</w:t>
      </w:r>
      <w:r>
        <w:rPr>
          <w:spacing w:val="-4"/>
        </w:rPr>
        <w:t xml:space="preserve"> </w:t>
      </w:r>
      <w:r>
        <w:t>должны</w:t>
      </w:r>
    </w:p>
    <w:p w:rsidR="006E5400" w:rsidRDefault="004C7C17">
      <w:pPr>
        <w:pStyle w:val="a4"/>
        <w:numPr>
          <w:ilvl w:val="0"/>
          <w:numId w:val="2"/>
        </w:numPr>
        <w:tabs>
          <w:tab w:val="left" w:pos="826"/>
          <w:tab w:val="left" w:pos="827"/>
        </w:tabs>
        <w:spacing w:before="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Знать: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46"/>
        </w:tabs>
        <w:ind w:right="605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понятийный аппарат, соответствующий комплексам проблем, выявляемых в современном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искусстве,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методы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подхода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к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анализу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искусства ХХ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XXI вв.;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spacing w:line="293" w:lineRule="exact"/>
        <w:ind w:left="293" w:hanging="17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варианты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периодизации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их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научное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обоснование;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ind w:left="293" w:hanging="17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этапы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искусства,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их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характерные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черты;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  <w:tab w:val="left" w:pos="1758"/>
          <w:tab w:val="left" w:pos="3943"/>
          <w:tab w:val="left" w:pos="5801"/>
          <w:tab w:val="left" w:pos="7842"/>
        </w:tabs>
        <w:ind w:left="293" w:right="610" w:hanging="17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z w:val="24"/>
        </w:rPr>
        <w:tab/>
        <w:t>художественные</w:t>
      </w:r>
      <w:r>
        <w:rPr>
          <w:rFonts w:ascii="Calibri" w:hAnsi="Calibri"/>
          <w:sz w:val="24"/>
        </w:rPr>
        <w:tab/>
      </w:r>
      <w:proofErr w:type="gramStart"/>
      <w:r>
        <w:rPr>
          <w:rFonts w:ascii="Calibri" w:hAnsi="Calibri"/>
          <w:sz w:val="24"/>
        </w:rPr>
        <w:t>направления,</w:t>
      </w:r>
      <w:r>
        <w:rPr>
          <w:rFonts w:ascii="Calibri" w:hAnsi="Calibri"/>
          <w:sz w:val="24"/>
        </w:rPr>
        <w:tab/>
      </w:r>
      <w:proofErr w:type="gramEnd"/>
      <w:r>
        <w:rPr>
          <w:rFonts w:ascii="Calibri" w:hAnsi="Calibri"/>
          <w:sz w:val="24"/>
        </w:rPr>
        <w:t>характеристику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pacing w:val="-1"/>
          <w:sz w:val="24"/>
        </w:rPr>
        <w:t>принципиальных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художественных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феноменов;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ind w:left="293" w:hanging="17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важнейшие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источники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литературу по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основным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направлениям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искусства.</w:t>
      </w:r>
    </w:p>
    <w:p w:rsidR="006E5400" w:rsidRDefault="004C7C17">
      <w:pPr>
        <w:pStyle w:val="a4"/>
        <w:numPr>
          <w:ilvl w:val="0"/>
          <w:numId w:val="2"/>
        </w:numPr>
        <w:tabs>
          <w:tab w:val="left" w:pos="826"/>
          <w:tab w:val="left" w:pos="827"/>
        </w:tabs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Уметь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  <w:tab w:val="left" w:pos="2050"/>
          <w:tab w:val="left" w:pos="3755"/>
          <w:tab w:val="left" w:pos="4960"/>
          <w:tab w:val="left" w:pos="5311"/>
          <w:tab w:val="left" w:pos="6545"/>
          <w:tab w:val="left" w:pos="7770"/>
          <w:tab w:val="left" w:pos="8682"/>
        </w:tabs>
        <w:ind w:left="293" w:right="609" w:hanging="17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анализировать</w:t>
      </w:r>
      <w:r>
        <w:rPr>
          <w:rFonts w:ascii="Calibri" w:hAnsi="Calibri"/>
          <w:sz w:val="24"/>
        </w:rPr>
        <w:tab/>
        <w:t>произведения</w:t>
      </w:r>
      <w:r>
        <w:rPr>
          <w:rFonts w:ascii="Calibri" w:hAnsi="Calibri"/>
          <w:sz w:val="24"/>
        </w:rPr>
        <w:tab/>
        <w:t>искусства</w:t>
      </w:r>
      <w:r>
        <w:rPr>
          <w:rFonts w:ascii="Calibri" w:hAnsi="Calibri"/>
          <w:sz w:val="24"/>
        </w:rPr>
        <w:tab/>
        <w:t>в</w:t>
      </w:r>
      <w:r>
        <w:rPr>
          <w:rFonts w:ascii="Calibri" w:hAnsi="Calibri"/>
          <w:sz w:val="24"/>
        </w:rPr>
        <w:tab/>
        <w:t>контексте</w:t>
      </w:r>
      <w:r>
        <w:rPr>
          <w:rFonts w:ascii="Calibri" w:hAnsi="Calibri"/>
          <w:sz w:val="24"/>
        </w:rPr>
        <w:tab/>
        <w:t>основных</w:t>
      </w:r>
      <w:r>
        <w:rPr>
          <w:rFonts w:ascii="Calibri" w:hAnsi="Calibri"/>
          <w:sz w:val="24"/>
        </w:rPr>
        <w:tab/>
        <w:t>этапов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pacing w:val="-1"/>
          <w:sz w:val="24"/>
        </w:rPr>
        <w:t>развития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ind w:left="293" w:right="608" w:hanging="17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выявлять основные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дисциплины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направления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исследования,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занимающиеся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вопросами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spacing w:line="293" w:lineRule="exact"/>
        <w:ind w:left="293" w:hanging="17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выделять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основные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проблемы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российского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зарубежного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ind w:right="607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анализировать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критически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оценивать различные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подходы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изучению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6E5400">
      <w:pPr>
        <w:rPr>
          <w:sz w:val="24"/>
        </w:rPr>
        <w:sectPr w:rsidR="006E5400">
          <w:pgSz w:w="11900" w:h="16840"/>
          <w:pgMar w:top="138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spacing w:before="36"/>
        <w:ind w:right="613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анализировать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объяснять основные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этапы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трансформации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-53"/>
          <w:sz w:val="24"/>
        </w:rPr>
        <w:t xml:space="preserve"> </w:t>
      </w:r>
      <w:r>
        <w:rPr>
          <w:rFonts w:ascii="Calibri" w:hAnsi="Calibri"/>
          <w:sz w:val="24"/>
        </w:rPr>
        <w:t>культурно-историческом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контексте;</w:t>
      </w:r>
    </w:p>
    <w:p w:rsidR="006E5400" w:rsidRDefault="004C7C17">
      <w:pPr>
        <w:pStyle w:val="a4"/>
        <w:numPr>
          <w:ilvl w:val="0"/>
          <w:numId w:val="2"/>
        </w:numPr>
        <w:tabs>
          <w:tab w:val="left" w:pos="826"/>
          <w:tab w:val="left" w:pos="827"/>
        </w:tabs>
        <w:spacing w:line="293" w:lineRule="exac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Владеть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342"/>
        </w:tabs>
        <w:ind w:right="607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терминологией,</w:t>
      </w:r>
      <w:r>
        <w:rPr>
          <w:rFonts w:ascii="Calibri" w:hAnsi="Calibri"/>
          <w:spacing w:val="38"/>
          <w:sz w:val="24"/>
        </w:rPr>
        <w:t xml:space="preserve"> </w:t>
      </w:r>
      <w:r>
        <w:rPr>
          <w:rFonts w:ascii="Calibri" w:hAnsi="Calibri"/>
          <w:sz w:val="24"/>
        </w:rPr>
        <w:t>выработанной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искусством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ХХ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в.,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а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также</w:t>
      </w:r>
      <w:r>
        <w:rPr>
          <w:rFonts w:ascii="Calibri" w:hAnsi="Calibri"/>
          <w:spacing w:val="41"/>
          <w:sz w:val="24"/>
        </w:rPr>
        <w:t xml:space="preserve"> </w:t>
      </w:r>
      <w:r>
        <w:rPr>
          <w:rFonts w:ascii="Calibri" w:hAnsi="Calibri"/>
          <w:sz w:val="24"/>
        </w:rPr>
        <w:t>важнейшими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понятиями,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введенными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историками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искусства;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  <w:tab w:val="left" w:pos="2929"/>
        </w:tabs>
        <w:spacing w:before="1"/>
        <w:ind w:left="293" w:right="610" w:hanging="17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навыками</w:t>
      </w:r>
      <w:r>
        <w:rPr>
          <w:rFonts w:ascii="Calibri" w:hAnsi="Calibri"/>
          <w:spacing w:val="70"/>
          <w:sz w:val="24"/>
        </w:rPr>
        <w:t xml:space="preserve"> </w:t>
      </w:r>
      <w:r>
        <w:rPr>
          <w:rFonts w:ascii="Calibri" w:hAnsi="Calibri"/>
          <w:sz w:val="24"/>
        </w:rPr>
        <w:t>описания</w:t>
      </w:r>
      <w:r>
        <w:rPr>
          <w:rFonts w:ascii="Calibri" w:hAnsi="Calibri"/>
          <w:spacing w:val="70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z w:val="24"/>
        </w:rPr>
        <w:tab/>
        <w:t>анализа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произведений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в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общекультурном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художественном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контексте;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spacing w:line="293" w:lineRule="exact"/>
        <w:ind w:left="293" w:hanging="17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навыками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анализа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искусства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как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междисциплинарной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области;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spacing w:before="4"/>
        <w:ind w:left="293" w:right="603" w:hanging="17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навыками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интерпретации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способов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выражения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современного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искусства,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сопоставления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ее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с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культурно-историческим контекстом;</w:t>
      </w:r>
    </w:p>
    <w:p w:rsidR="006E5400" w:rsidRDefault="004C7C17">
      <w:pPr>
        <w:pStyle w:val="a4"/>
        <w:numPr>
          <w:ilvl w:val="0"/>
          <w:numId w:val="52"/>
        </w:numPr>
        <w:tabs>
          <w:tab w:val="left" w:pos="294"/>
        </w:tabs>
        <w:ind w:left="293" w:right="606" w:hanging="17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навыками</w:t>
      </w:r>
      <w:r>
        <w:rPr>
          <w:rFonts w:ascii="Calibri" w:hAnsi="Calibri"/>
          <w:spacing w:val="22"/>
          <w:sz w:val="24"/>
        </w:rPr>
        <w:t xml:space="preserve"> </w:t>
      </w:r>
      <w:r>
        <w:rPr>
          <w:rFonts w:ascii="Calibri" w:hAnsi="Calibri"/>
          <w:sz w:val="24"/>
        </w:rPr>
        <w:t>критического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анализа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важнейших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источников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22"/>
          <w:sz w:val="24"/>
        </w:rPr>
        <w:t xml:space="preserve"> </w:t>
      </w:r>
      <w:r>
        <w:rPr>
          <w:rFonts w:ascii="Calibri" w:hAnsi="Calibri"/>
          <w:sz w:val="24"/>
        </w:rPr>
        <w:t>литературы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по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современному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искусству.</w:t>
      </w:r>
    </w:p>
    <w:p w:rsidR="006E5400" w:rsidRDefault="006E5400">
      <w:pPr>
        <w:pStyle w:val="a3"/>
        <w:spacing w:before="5"/>
        <w:ind w:left="0"/>
        <w:rPr>
          <w:sz w:val="22"/>
        </w:rPr>
      </w:pPr>
    </w:p>
    <w:p w:rsidR="006E5400" w:rsidRDefault="004C7C17">
      <w:pPr>
        <w:pStyle w:val="a3"/>
        <w:ind w:right="1590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>в форме экзамена.</w:t>
      </w:r>
      <w:r>
        <w:rPr>
          <w:spacing w:val="-52"/>
        </w:rPr>
        <w:t xml:space="preserve"> </w:t>
      </w:r>
      <w:r>
        <w:t>Общая трудоемкость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3 зачетные</w:t>
      </w:r>
      <w:r>
        <w:rPr>
          <w:spacing w:val="-2"/>
        </w:rPr>
        <w:t xml:space="preserve"> </w:t>
      </w:r>
      <w:r>
        <w:t>единицы.</w:t>
      </w:r>
    </w:p>
    <w:p w:rsidR="006E5400" w:rsidRDefault="006E5400">
      <w:pPr>
        <w:sectPr w:rsidR="006E5400">
          <w:pgSz w:w="11900" w:h="16840"/>
          <w:pgMar w:top="1080" w:right="240" w:bottom="700" w:left="1440" w:header="0" w:footer="370" w:gutter="0"/>
          <w:cols w:space="720"/>
        </w:sectPr>
      </w:pPr>
    </w:p>
    <w:p w:rsidR="006E5400" w:rsidRDefault="004C7C17">
      <w:pPr>
        <w:pStyle w:val="a3"/>
        <w:spacing w:before="66"/>
        <w:ind w:left="0" w:right="59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2</w:t>
      </w:r>
    </w:p>
    <w:p w:rsidR="006E5400" w:rsidRDefault="006E5400">
      <w:pPr>
        <w:pStyle w:val="a3"/>
        <w:spacing w:before="8"/>
        <w:ind w:left="0"/>
        <w:rPr>
          <w:rFonts w:ascii="Times New Roman"/>
          <w:sz w:val="20"/>
        </w:rPr>
      </w:pPr>
    </w:p>
    <w:p w:rsidR="006E5400" w:rsidRDefault="004C7C17">
      <w:pPr>
        <w:pStyle w:val="1"/>
        <w:ind w:left="3461" w:right="39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ЛИСТ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ИЗМЕНЕНИЙ</w:t>
      </w: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spacing w:before="1"/>
        <w:ind w:left="0"/>
        <w:rPr>
          <w:rFonts w:ascii="Times New Roman"/>
          <w:b/>
          <w:sz w:val="28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49"/>
      </w:tblGrid>
      <w:tr w:rsidR="006E5400">
        <w:trPr>
          <w:trHeight w:val="760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71"/>
              <w:ind w:left="17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73" w:line="237" w:lineRule="auto"/>
              <w:ind w:left="1780" w:right="152" w:hanging="1623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актуализации 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71"/>
              <w:ind w:left="121" w:right="116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73" w:line="237" w:lineRule="auto"/>
              <w:ind w:left="144" w:right="118" w:firstLine="4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6E5400">
        <w:trPr>
          <w:trHeight w:val="45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68"/>
              <w:ind w:left="2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68"/>
              <w:ind w:left="121" w:right="15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26.06.2020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73"/>
              <w:ind w:left="39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</w:tr>
      <w:tr w:rsidR="006E5400">
        <w:trPr>
          <w:trHeight w:val="46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4C7C17">
            <w:pPr>
              <w:pStyle w:val="TableParagraph"/>
              <w:spacing w:before="73"/>
              <w:ind w:left="2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6E5400">
            <w:pPr>
              <w:pStyle w:val="TableParagrap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6E5400">
            <w:pPr>
              <w:pStyle w:val="TableParagraph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400" w:rsidRDefault="006E5400">
            <w:pPr>
              <w:pStyle w:val="TableParagraph"/>
            </w:pPr>
          </w:p>
        </w:tc>
      </w:tr>
    </w:tbl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4C7C17">
      <w:pPr>
        <w:pStyle w:val="a3"/>
        <w:spacing w:before="225"/>
        <w:ind w:left="5868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листу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изменений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№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1</w:t>
      </w:r>
    </w:p>
    <w:p w:rsidR="006E5400" w:rsidRDefault="006E5400">
      <w:pPr>
        <w:rPr>
          <w:rFonts w:ascii="Times New Roman" w:hAnsi="Times New Roman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p w:rsidR="006E5400" w:rsidRDefault="004C7C17">
      <w:pPr>
        <w:pStyle w:val="a4"/>
        <w:numPr>
          <w:ilvl w:val="0"/>
          <w:numId w:val="1"/>
        </w:numPr>
        <w:tabs>
          <w:tab w:val="left" w:pos="366"/>
        </w:tabs>
        <w:spacing w:before="66"/>
        <w:rPr>
          <w:sz w:val="24"/>
        </w:rPr>
      </w:pPr>
      <w:r>
        <w:rPr>
          <w:sz w:val="24"/>
        </w:rPr>
        <w:lastRenderedPageBreak/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"/>
          <w:sz w:val="24"/>
        </w:rPr>
        <w:t xml:space="preserve"> </w:t>
      </w:r>
      <w:r>
        <w:rPr>
          <w:sz w:val="24"/>
        </w:rPr>
        <w:t>(к</w:t>
      </w:r>
      <w:r>
        <w:rPr>
          <w:spacing w:val="-6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2 РПД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2020)</w:t>
      </w:r>
    </w:p>
    <w:p w:rsidR="006E5400" w:rsidRDefault="006E5400">
      <w:pPr>
        <w:pStyle w:val="a3"/>
        <w:spacing w:before="6"/>
        <w:ind w:left="0"/>
        <w:rPr>
          <w:rFonts w:ascii="Times New Roman"/>
          <w:sz w:val="21"/>
        </w:rPr>
      </w:pPr>
    </w:p>
    <w:p w:rsidR="006E5400" w:rsidRDefault="004C7C17">
      <w:pPr>
        <w:pStyle w:val="1"/>
        <w:spacing w:line="272" w:lineRule="exact"/>
        <w:ind w:left="264" w:right="74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Структура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дисциплины для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очной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обучения</w:t>
      </w:r>
    </w:p>
    <w:p w:rsidR="006E5400" w:rsidRDefault="004C7C17">
      <w:pPr>
        <w:pStyle w:val="a3"/>
        <w:spacing w:line="242" w:lineRule="auto"/>
        <w:ind w:left="264" w:right="74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Общая трудоёмкость дисциплины составляет 3 </w:t>
      </w:r>
      <w:proofErr w:type="spellStart"/>
      <w:r>
        <w:rPr>
          <w:rFonts w:ascii="Times New Roman" w:hAnsi="Times New Roman"/>
        </w:rPr>
        <w:t>з.е</w:t>
      </w:r>
      <w:proofErr w:type="spellEnd"/>
      <w:r>
        <w:rPr>
          <w:rFonts w:ascii="Times New Roman" w:hAnsi="Times New Roman"/>
        </w:rPr>
        <w:t>., 114 ч., в том числе контактная работа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 преподавателем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56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ч., промежуточная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аттестация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18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ч.,</w:t>
      </w:r>
    </w:p>
    <w:p w:rsidR="006E5400" w:rsidRDefault="004C7C17">
      <w:pPr>
        <w:pStyle w:val="a3"/>
        <w:spacing w:after="7" w:line="271" w:lineRule="exact"/>
        <w:ind w:left="264" w:right="7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самостоятельная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работа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40 ч.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32"/>
        <w:gridCol w:w="518"/>
        <w:gridCol w:w="605"/>
        <w:gridCol w:w="605"/>
        <w:gridCol w:w="802"/>
        <w:gridCol w:w="835"/>
        <w:gridCol w:w="831"/>
        <w:gridCol w:w="682"/>
        <w:gridCol w:w="1921"/>
      </w:tblGrid>
      <w:tr w:rsidR="006E5400">
        <w:trPr>
          <w:trHeight w:val="767"/>
        </w:trPr>
        <w:tc>
          <w:tcPr>
            <w:tcW w:w="562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5"/>
              <w:rPr>
                <w:sz w:val="20"/>
              </w:rPr>
            </w:pPr>
          </w:p>
          <w:p w:rsidR="006E5400" w:rsidRDefault="004C7C17">
            <w:pPr>
              <w:pStyle w:val="TableParagraph"/>
              <w:spacing w:line="237" w:lineRule="auto"/>
              <w:ind w:left="81" w:right="12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32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5"/>
              <w:rPr>
                <w:sz w:val="20"/>
              </w:rPr>
            </w:pPr>
          </w:p>
          <w:p w:rsidR="006E5400" w:rsidRDefault="004C7C17">
            <w:pPr>
              <w:pStyle w:val="TableParagraph"/>
              <w:spacing w:line="237" w:lineRule="auto"/>
              <w:ind w:left="124" w:right="106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18" w:type="dxa"/>
            <w:vMerge w:val="restart"/>
          </w:tcPr>
          <w:p w:rsidR="006E5400" w:rsidRDefault="004C7C17">
            <w:pPr>
              <w:pStyle w:val="TableParagraph"/>
              <w:spacing w:before="68"/>
              <w:ind w:left="81" w:right="9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360" w:type="dxa"/>
            <w:gridSpan w:val="6"/>
          </w:tcPr>
          <w:p w:rsidR="006E5400" w:rsidRDefault="004C7C17">
            <w:pPr>
              <w:pStyle w:val="TableParagraph"/>
              <w:spacing w:before="68" w:line="242" w:lineRule="auto"/>
              <w:ind w:left="1729" w:right="1015" w:hanging="687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21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4C7C17">
            <w:pPr>
              <w:pStyle w:val="TableParagraph"/>
              <w:ind w:left="139" w:right="130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семестрам)</w:t>
            </w:r>
          </w:p>
        </w:tc>
      </w:tr>
      <w:tr w:rsidR="006E5400">
        <w:trPr>
          <w:trHeight w:val="470"/>
        </w:trPr>
        <w:tc>
          <w:tcPr>
            <w:tcW w:w="562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gridSpan w:val="4"/>
          </w:tcPr>
          <w:p w:rsidR="006E5400" w:rsidRDefault="004C7C17">
            <w:pPr>
              <w:pStyle w:val="TableParagraph"/>
              <w:spacing w:before="73"/>
              <w:ind w:left="82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31" w:type="dxa"/>
            <w:vMerge w:val="restart"/>
          </w:tcPr>
          <w:p w:rsidR="006E5400" w:rsidRDefault="004C7C17">
            <w:pPr>
              <w:pStyle w:val="TableParagraph"/>
              <w:spacing w:before="73" w:line="275" w:lineRule="exact"/>
              <w:ind w:left="308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6E5400" w:rsidRDefault="004C7C17">
            <w:pPr>
              <w:pStyle w:val="TableParagraph"/>
              <w:ind w:left="308" w:right="288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2" w:type="dxa"/>
            <w:vMerge w:val="restart"/>
          </w:tcPr>
          <w:p w:rsidR="006E5400" w:rsidRDefault="004C7C17">
            <w:pPr>
              <w:pStyle w:val="TableParagraph"/>
              <w:spacing w:before="73" w:line="275" w:lineRule="exact"/>
              <w:ind w:left="103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6E5400" w:rsidRDefault="004C7C17">
            <w:pPr>
              <w:pStyle w:val="TableParagraph"/>
              <w:ind w:left="307" w:right="210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6E5400" w:rsidRDefault="004C7C17">
            <w:pPr>
              <w:pStyle w:val="TableParagraph"/>
              <w:spacing w:before="3" w:line="275" w:lineRule="exact"/>
              <w:ind w:left="2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6E5400" w:rsidRDefault="004C7C17">
            <w:pPr>
              <w:pStyle w:val="TableParagraph"/>
              <w:ind w:left="307" w:right="23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  <w:tr w:rsidR="006E5400">
        <w:trPr>
          <w:trHeight w:val="5756"/>
        </w:trPr>
        <w:tc>
          <w:tcPr>
            <w:tcW w:w="562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76" w:line="237" w:lineRule="auto"/>
              <w:ind w:left="77" w:right="112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73"/>
              <w:ind w:left="77" w:right="9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8"/>
              <w:rPr>
                <w:sz w:val="33"/>
              </w:rPr>
            </w:pPr>
          </w:p>
          <w:p w:rsidR="006E5400" w:rsidRDefault="004C7C17">
            <w:pPr>
              <w:pStyle w:val="TableParagraph"/>
              <w:ind w:left="77" w:right="7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8"/>
              <w:rPr>
                <w:sz w:val="33"/>
              </w:rPr>
            </w:pPr>
          </w:p>
          <w:p w:rsidR="006E5400" w:rsidRDefault="004C7C17">
            <w:pPr>
              <w:pStyle w:val="TableParagraph"/>
              <w:ind w:left="82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31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  <w:tr w:rsidR="006E5400">
        <w:trPr>
          <w:trHeight w:val="1368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8"/>
              <w:ind w:left="2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/>
              <w:ind w:left="76" w:right="133"/>
              <w:rPr>
                <w:sz w:val="24"/>
              </w:rPr>
            </w:pPr>
            <w:r>
              <w:rPr>
                <w:sz w:val="24"/>
              </w:rPr>
              <w:t>Раздел I. Э. Мане.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Импрессионизм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постимпрессиониз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8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1939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73"/>
              <w:ind w:left="22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73"/>
              <w:ind w:left="76" w:right="271"/>
              <w:rPr>
                <w:sz w:val="24"/>
              </w:rPr>
            </w:pPr>
            <w:r>
              <w:rPr>
                <w:sz w:val="24"/>
              </w:rPr>
              <w:t>Раздел II. 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символизма и </w:t>
            </w:r>
            <w:proofErr w:type="spellStart"/>
            <w:r>
              <w:rPr>
                <w:sz w:val="24"/>
              </w:rPr>
              <w:t>art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nouveau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73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199"/>
              <w:ind w:left="82" w:right="4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944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73"/>
              <w:ind w:left="22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73"/>
              <w:ind w:left="76" w:right="22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 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73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00" w:line="242" w:lineRule="auto"/>
              <w:ind w:left="82" w:right="4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6E5400" w:rsidRDefault="006E5400">
      <w:pPr>
        <w:spacing w:line="242" w:lineRule="auto"/>
        <w:rPr>
          <w:sz w:val="24"/>
        </w:rPr>
        <w:sectPr w:rsidR="006E5400">
          <w:pgSz w:w="11900" w:h="16840"/>
          <w:pgMar w:top="1040" w:right="240" w:bottom="700" w:left="1440" w:header="0" w:footer="37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32"/>
        <w:gridCol w:w="518"/>
        <w:gridCol w:w="605"/>
        <w:gridCol w:w="605"/>
        <w:gridCol w:w="802"/>
        <w:gridCol w:w="835"/>
        <w:gridCol w:w="831"/>
        <w:gridCol w:w="682"/>
        <w:gridCol w:w="1921"/>
      </w:tblGrid>
      <w:tr w:rsidR="006E5400">
        <w:trPr>
          <w:trHeight w:val="1464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8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/>
              <w:ind w:left="76" w:right="78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8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1944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8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/>
              <w:ind w:left="76" w:right="86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абстракции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8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199" w:line="242" w:lineRule="auto"/>
              <w:ind w:left="82" w:right="4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368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3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3"/>
              <w:ind w:left="76" w:right="639"/>
              <w:jc w:val="both"/>
              <w:rPr>
                <w:sz w:val="24"/>
              </w:rPr>
            </w:pPr>
            <w:r>
              <w:rPr>
                <w:sz w:val="24"/>
              </w:rPr>
              <w:t>Раздел VI.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метафизики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сюрреализму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3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6E5400">
        <w:trPr>
          <w:trHeight w:val="2294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8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/>
              <w:ind w:left="76" w:right="15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дада</w:t>
            </w:r>
            <w:proofErr w:type="spellEnd"/>
            <w:r>
              <w:rPr>
                <w:sz w:val="24"/>
              </w:rPr>
              <w:t xml:space="preserve"> к поп-арту.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сер. 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8"/>
              <w:ind w:left="82" w:right="48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185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3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3" w:line="242" w:lineRule="auto"/>
              <w:ind w:left="76" w:right="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3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2563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8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IX.</w:t>
            </w:r>
          </w:p>
          <w:p w:rsidR="006E5400" w:rsidRDefault="004C7C17">
            <w:pPr>
              <w:pStyle w:val="TableParagraph"/>
              <w:ind w:left="76" w:right="7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«Взрыв»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действию.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8"/>
              <w:ind w:left="82" w:right="48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368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3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3"/>
              <w:ind w:left="76" w:right="11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Дематериализация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3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3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6E5400">
        <w:trPr>
          <w:trHeight w:val="1660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8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70" w:line="237" w:lineRule="auto"/>
              <w:ind w:left="76" w:right="258"/>
              <w:rPr>
                <w:sz w:val="24"/>
              </w:rPr>
            </w:pPr>
            <w:r>
              <w:rPr>
                <w:sz w:val="24"/>
              </w:rPr>
              <w:t>Раздел XI. Место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зрителя:</w:t>
            </w:r>
          </w:p>
          <w:p w:rsidR="006E5400" w:rsidRDefault="004C7C17">
            <w:pPr>
              <w:pStyle w:val="TableParagraph"/>
              <w:spacing w:before="3"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«Театральность»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E5400" w:rsidRDefault="004C7C17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«Свобода»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зрителя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70" w:line="237" w:lineRule="auto"/>
              <w:ind w:left="82" w:right="539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докладов.</w:t>
            </w:r>
          </w:p>
          <w:p w:rsidR="006E5400" w:rsidRDefault="004C7C17">
            <w:pPr>
              <w:pStyle w:val="TableParagraph"/>
              <w:spacing w:before="3"/>
              <w:ind w:left="82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</w:tbl>
    <w:p w:rsidR="006E5400" w:rsidRDefault="006E5400">
      <w:pPr>
        <w:rPr>
          <w:sz w:val="24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32"/>
        <w:gridCol w:w="518"/>
        <w:gridCol w:w="605"/>
        <w:gridCol w:w="605"/>
        <w:gridCol w:w="802"/>
        <w:gridCol w:w="835"/>
        <w:gridCol w:w="831"/>
        <w:gridCol w:w="682"/>
        <w:gridCol w:w="1921"/>
      </w:tblGrid>
      <w:tr w:rsidR="006E5400">
        <w:trPr>
          <w:trHeight w:val="2016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8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/>
              <w:ind w:left="76" w:right="43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Сакрализация /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десакрализация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6E5400" w:rsidRDefault="004C7C17">
            <w:pPr>
              <w:pStyle w:val="TableParagraph"/>
              <w:spacing w:before="3" w:line="237" w:lineRule="auto"/>
              <w:ind w:left="76" w:right="127"/>
              <w:rPr>
                <w:sz w:val="24"/>
              </w:rPr>
            </w:pPr>
            <w:proofErr w:type="spellStart"/>
            <w:r>
              <w:rPr>
                <w:sz w:val="24"/>
              </w:rPr>
              <w:t>Непосредственнос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8"/>
              <w:ind w:left="82" w:right="48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190"/>
        </w:trPr>
        <w:tc>
          <w:tcPr>
            <w:tcW w:w="562" w:type="dxa"/>
          </w:tcPr>
          <w:p w:rsidR="006E5400" w:rsidRDefault="004C7C17">
            <w:pPr>
              <w:pStyle w:val="TableParagraph"/>
              <w:spacing w:before="68"/>
              <w:ind w:left="15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/>
              <w:ind w:left="76" w:right="15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1" w:type="dxa"/>
          </w:tcPr>
          <w:p w:rsidR="006E5400" w:rsidRDefault="004C7C17">
            <w:pPr>
              <w:pStyle w:val="TableParagraph"/>
              <w:spacing w:before="68"/>
              <w:ind w:left="82" w:right="53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772"/>
        </w:trPr>
        <w:tc>
          <w:tcPr>
            <w:tcW w:w="56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518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0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4C7C17">
            <w:pPr>
              <w:pStyle w:val="TableParagraph"/>
              <w:spacing w:before="68"/>
              <w:ind w:left="7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8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19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  <w:tr w:rsidR="006E5400">
        <w:trPr>
          <w:trHeight w:val="777"/>
        </w:trPr>
        <w:tc>
          <w:tcPr>
            <w:tcW w:w="56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 w:rsidR="006E5400" w:rsidRDefault="004C7C17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18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05" w:type="dxa"/>
          </w:tcPr>
          <w:p w:rsidR="006E5400" w:rsidRDefault="004C7C17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0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6E5400" w:rsidRDefault="004C7C17">
            <w:pPr>
              <w:pStyle w:val="TableParagraph"/>
              <w:spacing w:before="68"/>
              <w:ind w:left="7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8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9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</w:tbl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spacing w:before="1"/>
        <w:ind w:left="0"/>
        <w:rPr>
          <w:rFonts w:ascii="Times New Roman"/>
          <w:sz w:val="19"/>
        </w:rPr>
      </w:pPr>
    </w:p>
    <w:p w:rsidR="006E5400" w:rsidRDefault="004C7C17">
      <w:pPr>
        <w:pStyle w:val="1"/>
        <w:spacing w:before="90" w:line="275" w:lineRule="exact"/>
        <w:ind w:left="264" w:right="7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Структура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дисциплины для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очно-заочной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обучения</w:t>
      </w:r>
    </w:p>
    <w:p w:rsidR="006E5400" w:rsidRDefault="004C7C17">
      <w:pPr>
        <w:pStyle w:val="a3"/>
        <w:ind w:left="264" w:right="74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Общая трудоёмкость дисциплины составляет 3 </w:t>
      </w:r>
      <w:proofErr w:type="spellStart"/>
      <w:r>
        <w:rPr>
          <w:rFonts w:ascii="Times New Roman" w:hAnsi="Times New Roman"/>
        </w:rPr>
        <w:t>з.е</w:t>
      </w:r>
      <w:proofErr w:type="spellEnd"/>
      <w:r>
        <w:rPr>
          <w:rFonts w:ascii="Times New Roman" w:hAnsi="Times New Roman"/>
        </w:rPr>
        <w:t>., 114 ч., в том числе контактная работа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 преподавателем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24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ч., промежуточная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аттестация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18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ч.,</w:t>
      </w:r>
    </w:p>
    <w:p w:rsidR="006E5400" w:rsidRDefault="004C7C17">
      <w:pPr>
        <w:pStyle w:val="a3"/>
        <w:spacing w:after="5"/>
        <w:ind w:left="264" w:right="7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самостоятельная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работа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72 ч.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772"/>
        </w:trPr>
        <w:tc>
          <w:tcPr>
            <w:tcW w:w="553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4C7C17">
            <w:pPr>
              <w:pStyle w:val="TableParagraph"/>
              <w:spacing w:before="233" w:line="242" w:lineRule="auto"/>
              <w:ind w:left="81" w:right="11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13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4C7C17">
            <w:pPr>
              <w:pStyle w:val="TableParagraph"/>
              <w:spacing w:before="233" w:line="242" w:lineRule="auto"/>
              <w:ind w:left="119" w:right="9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</w:tcPr>
          <w:p w:rsidR="006E5400" w:rsidRDefault="004C7C17">
            <w:pPr>
              <w:pStyle w:val="TableParagraph"/>
              <w:spacing w:before="73"/>
              <w:ind w:left="80" w:right="80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313" w:type="dxa"/>
            <w:gridSpan w:val="6"/>
          </w:tcPr>
          <w:p w:rsidR="006E5400" w:rsidRDefault="004C7C17">
            <w:pPr>
              <w:pStyle w:val="TableParagraph"/>
              <w:spacing w:before="73" w:line="242" w:lineRule="auto"/>
              <w:ind w:left="1708" w:right="99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7" w:type="dxa"/>
            <w:vMerge w:val="restart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5"/>
              <w:rPr>
                <w:sz w:val="26"/>
              </w:rPr>
            </w:pPr>
          </w:p>
          <w:p w:rsidR="006E5400" w:rsidRDefault="004C7C17">
            <w:pPr>
              <w:pStyle w:val="TableParagraph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семестрам)</w:t>
            </w:r>
          </w:p>
        </w:tc>
      </w:tr>
      <w:tr w:rsidR="006E5400">
        <w:trPr>
          <w:trHeight w:val="470"/>
        </w:trPr>
        <w:tc>
          <w:tcPr>
            <w:tcW w:w="55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813" w:type="dxa"/>
            <w:gridSpan w:val="4"/>
          </w:tcPr>
          <w:p w:rsidR="006E5400" w:rsidRDefault="004C7C17">
            <w:pPr>
              <w:pStyle w:val="TableParagraph"/>
              <w:spacing w:before="73"/>
              <w:ind w:left="81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22" w:type="dxa"/>
            <w:vMerge w:val="restart"/>
          </w:tcPr>
          <w:p w:rsidR="006E5400" w:rsidRDefault="004C7C17">
            <w:pPr>
              <w:pStyle w:val="TableParagraph"/>
              <w:spacing w:before="73" w:line="275" w:lineRule="exact"/>
              <w:ind w:left="312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6E5400" w:rsidRDefault="004C7C17">
            <w:pPr>
              <w:pStyle w:val="TableParagraph"/>
              <w:ind w:left="312" w:right="286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8" w:type="dxa"/>
            <w:vMerge w:val="restart"/>
          </w:tcPr>
          <w:p w:rsidR="006E5400" w:rsidRDefault="004C7C17">
            <w:pPr>
              <w:pStyle w:val="TableParagraph"/>
              <w:spacing w:before="73" w:line="275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6E5400" w:rsidRDefault="004C7C17">
            <w:pPr>
              <w:pStyle w:val="TableParagraph"/>
              <w:ind w:left="311" w:right="20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6E5400" w:rsidRDefault="004C7C17">
            <w:pPr>
              <w:pStyle w:val="TableParagraph"/>
              <w:spacing w:before="2" w:line="275" w:lineRule="exact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6E5400" w:rsidRDefault="004C7C17">
            <w:pPr>
              <w:pStyle w:val="TableParagraph"/>
              <w:ind w:left="311" w:right="22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  <w:tr w:rsidR="006E5400">
        <w:trPr>
          <w:trHeight w:val="5751"/>
        </w:trPr>
        <w:tc>
          <w:tcPr>
            <w:tcW w:w="55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75" w:line="237" w:lineRule="auto"/>
              <w:ind w:left="80" w:right="104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73"/>
              <w:ind w:left="81" w:right="8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3"/>
              <w:rPr>
                <w:sz w:val="33"/>
              </w:rPr>
            </w:pPr>
          </w:p>
          <w:p w:rsidR="006E5400" w:rsidRDefault="004C7C17">
            <w:pPr>
              <w:pStyle w:val="TableParagraph"/>
              <w:ind w:left="81" w:right="6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3"/>
              <w:rPr>
                <w:sz w:val="33"/>
              </w:rPr>
            </w:pPr>
          </w:p>
          <w:p w:rsidR="006E5400" w:rsidRDefault="004C7C17">
            <w:pPr>
              <w:pStyle w:val="TableParagraph"/>
              <w:ind w:left="81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2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</w:tbl>
    <w:p w:rsidR="006E5400" w:rsidRDefault="006E5400">
      <w:pPr>
        <w:rPr>
          <w:sz w:val="2"/>
          <w:szCs w:val="2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1372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1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 w:right="9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I. Э. Мане.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Импрессионизм и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постимпрессиониз</w:t>
            </w:r>
            <w:proofErr w:type="spellEnd"/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м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8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</w:t>
            </w:r>
          </w:p>
        </w:tc>
      </w:tr>
      <w:tr w:rsidR="006E5400">
        <w:trPr>
          <w:trHeight w:val="1972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3" w:line="244" w:lineRule="auto"/>
              <w:ind w:left="80" w:right="2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II. Теория</w:t>
            </w:r>
            <w:r>
              <w:rPr>
                <w:rFonts w:ascii="Calibri" w:hAnsi="Calibri"/>
                <w:spacing w:val="-5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искусства</w:t>
            </w:r>
          </w:p>
          <w:p w:rsidR="006E5400" w:rsidRDefault="004C7C17">
            <w:pPr>
              <w:pStyle w:val="TableParagraph"/>
              <w:ind w:left="80" w:right="23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символизма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art</w:t>
            </w:r>
            <w:proofErr w:type="spellEnd"/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nouveau</w:t>
            </w:r>
            <w:proofErr w:type="spellEnd"/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14"/>
              <w:ind w:left="80" w:right="47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Контрольная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работа</w:t>
            </w:r>
          </w:p>
        </w:tc>
      </w:tr>
      <w:tr w:rsidR="006E5400">
        <w:trPr>
          <w:trHeight w:val="1973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III.</w:t>
            </w:r>
          </w:p>
          <w:p w:rsidR="006E5400" w:rsidRDefault="004C7C17">
            <w:pPr>
              <w:pStyle w:val="TableParagraph"/>
              <w:ind w:left="80" w:right="4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Архитектура и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 xml:space="preserve">скульптура </w:t>
            </w:r>
            <w:r>
              <w:rPr>
                <w:rFonts w:ascii="Calibri" w:hAnsi="Calibri"/>
                <w:sz w:val="24"/>
              </w:rPr>
              <w:t>кон.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XIX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сер.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XX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вв.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10"/>
              <w:ind w:left="80" w:right="47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Контрольная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работа</w:t>
            </w:r>
          </w:p>
        </w:tc>
      </w:tr>
      <w:tr w:rsidR="006E5400">
        <w:trPr>
          <w:trHeight w:val="1535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 w:right="70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IV.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Модернизм.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Искусство</w:t>
            </w:r>
          </w:p>
          <w:p w:rsidR="006E5400" w:rsidRDefault="004C7C17">
            <w:pPr>
              <w:pStyle w:val="TableParagraph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Авангарда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8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</w:t>
            </w:r>
          </w:p>
        </w:tc>
      </w:tr>
      <w:tr w:rsidR="006E5400">
        <w:trPr>
          <w:trHeight w:val="1972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3"/>
              <w:ind w:left="80" w:right="83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V.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Искусство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абстракции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10" w:line="244" w:lineRule="auto"/>
              <w:ind w:left="80" w:right="47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Контрольная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работа</w:t>
            </w:r>
          </w:p>
        </w:tc>
      </w:tr>
      <w:tr w:rsidR="006E5400">
        <w:trPr>
          <w:trHeight w:val="1368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 w:right="617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VI. От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 xml:space="preserve">метафизики </w:t>
            </w:r>
            <w:r>
              <w:rPr>
                <w:rFonts w:ascii="Calibri" w:hAnsi="Calibri"/>
                <w:sz w:val="24"/>
              </w:rPr>
              <w:t>к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сюрреализму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8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докладов,</w:t>
            </w:r>
          </w:p>
        </w:tc>
      </w:tr>
      <w:tr w:rsidR="006E5400">
        <w:trPr>
          <w:trHeight w:val="2270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 w:right="5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Раздел VII. От </w:t>
            </w:r>
            <w:proofErr w:type="spellStart"/>
            <w:r>
              <w:rPr>
                <w:rFonts w:ascii="Calibri" w:hAnsi="Calibri"/>
                <w:sz w:val="24"/>
              </w:rPr>
              <w:t>дада</w:t>
            </w:r>
            <w:proofErr w:type="spellEnd"/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к поп-арту. Итоги и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перспективы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развития</w:t>
            </w:r>
          </w:p>
          <w:p w:rsidR="006E5400" w:rsidRDefault="004C7C17">
            <w:pPr>
              <w:pStyle w:val="TableParagraph"/>
              <w:ind w:left="80" w:right="27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искусства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сер.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XX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8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ind w:left="80" w:right="47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Контрольная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работа</w:t>
            </w:r>
          </w:p>
        </w:tc>
      </w:tr>
      <w:tr w:rsidR="006E5400">
        <w:trPr>
          <w:trHeight w:val="1243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VIII.</w:t>
            </w:r>
          </w:p>
          <w:p w:rsidR="006E5400" w:rsidRDefault="004C7C17">
            <w:pPr>
              <w:pStyle w:val="TableParagraph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Искусство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 жизнь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8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</w:t>
            </w:r>
          </w:p>
        </w:tc>
      </w:tr>
    </w:tbl>
    <w:p w:rsidR="006E5400" w:rsidRDefault="006E5400">
      <w:pPr>
        <w:rPr>
          <w:sz w:val="24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2563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9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IX.</w:t>
            </w:r>
          </w:p>
          <w:p w:rsidR="006E5400" w:rsidRDefault="004C7C17">
            <w:pPr>
              <w:pStyle w:val="TableParagraph"/>
              <w:ind w:left="80" w:right="10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 xml:space="preserve">«Взрыв» </w:t>
            </w:r>
            <w:r>
              <w:rPr>
                <w:rFonts w:ascii="Calibri" w:hAnsi="Calibri"/>
                <w:sz w:val="24"/>
              </w:rPr>
              <w:t>искусства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стратегии</w:t>
            </w:r>
          </w:p>
          <w:p w:rsidR="006E5400" w:rsidRDefault="004C7C17">
            <w:pPr>
              <w:pStyle w:val="TableParagraph"/>
              <w:ind w:left="80" w:right="5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современного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искусства.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От</w:t>
            </w:r>
          </w:p>
          <w:p w:rsidR="006E5400" w:rsidRDefault="004C7C17">
            <w:pPr>
              <w:pStyle w:val="TableParagraph"/>
              <w:ind w:left="80" w:right="3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произведения к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действию.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8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ind w:left="80" w:right="47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Контрольная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работа</w:t>
            </w:r>
          </w:p>
        </w:tc>
      </w:tr>
      <w:tr w:rsidR="006E5400">
        <w:trPr>
          <w:trHeight w:val="1367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28" w:right="12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10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X.</w:t>
            </w:r>
          </w:p>
          <w:p w:rsidR="006E5400" w:rsidRDefault="004C7C17">
            <w:pPr>
              <w:pStyle w:val="TableParagraph"/>
              <w:ind w:left="80" w:right="140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z w:val="24"/>
              </w:rPr>
              <w:t>Дематериализаци</w:t>
            </w:r>
            <w:proofErr w:type="spellEnd"/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я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3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докладов,</w:t>
            </w:r>
          </w:p>
        </w:tc>
      </w:tr>
      <w:tr w:rsidR="006E5400">
        <w:trPr>
          <w:trHeight w:val="1824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28" w:right="12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11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 w:right="28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XI. Место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зрителя:</w:t>
            </w:r>
          </w:p>
          <w:p w:rsidR="006E5400" w:rsidRDefault="004C7C17">
            <w:pPr>
              <w:pStyle w:val="TableParagraph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«Театральность»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</w:t>
            </w:r>
          </w:p>
          <w:p w:rsidR="006E5400" w:rsidRDefault="004C7C17">
            <w:pPr>
              <w:pStyle w:val="TableParagraph"/>
              <w:ind w:left="80" w:right="88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«Свобода»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зрителя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8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докладов.</w:t>
            </w:r>
          </w:p>
          <w:p w:rsidR="006E5400" w:rsidRDefault="004C7C17">
            <w:pPr>
              <w:pStyle w:val="TableParagraph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Дискуссия.</w:t>
            </w:r>
          </w:p>
        </w:tc>
      </w:tr>
      <w:tr w:rsidR="006E5400">
        <w:trPr>
          <w:trHeight w:val="2121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73"/>
              <w:ind w:left="128" w:right="12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8"/>
              <w:ind w:left="80" w:right="33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 XII.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Сакрализация /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десакрализация</w:t>
            </w:r>
            <w:proofErr w:type="spellEnd"/>
            <w:r>
              <w:rPr>
                <w:rFonts w:ascii="Calibri" w:hAnsi="Calibri"/>
                <w:spacing w:val="-5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искусства.</w:t>
            </w:r>
          </w:p>
          <w:p w:rsidR="006E5400" w:rsidRDefault="004C7C17">
            <w:pPr>
              <w:pStyle w:val="TableParagraph"/>
              <w:ind w:left="80" w:right="104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pacing w:val="-1"/>
                <w:sz w:val="24"/>
              </w:rPr>
              <w:t>Непосредственнос</w:t>
            </w:r>
            <w:proofErr w:type="spellEnd"/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ть</w:t>
            </w:r>
            <w:proofErr w:type="spellEnd"/>
            <w:r>
              <w:rPr>
                <w:rFonts w:ascii="Calibri" w:hAnsi="Calibri"/>
                <w:sz w:val="24"/>
              </w:rPr>
              <w:t xml:space="preserve"> чувств.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8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ind w:left="80" w:right="47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Контрольная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работа</w:t>
            </w:r>
          </w:p>
        </w:tc>
      </w:tr>
      <w:tr w:rsidR="006E5400">
        <w:trPr>
          <w:trHeight w:val="1238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9"/>
              <w:ind w:left="128" w:right="12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13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Раздел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XIII.</w:t>
            </w:r>
          </w:p>
          <w:p w:rsidR="006E5400" w:rsidRDefault="004C7C17">
            <w:pPr>
              <w:pStyle w:val="TableParagraph"/>
              <w:spacing w:before="5"/>
              <w:ind w:left="80" w:right="14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Особенности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российской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сцены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73" w:line="242" w:lineRule="auto"/>
              <w:ind w:left="80" w:right="49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Обсуждение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докладов</w:t>
            </w:r>
          </w:p>
        </w:tc>
      </w:tr>
      <w:tr w:rsidR="006E5400">
        <w:trPr>
          <w:trHeight w:val="772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8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  <w:tr w:rsidR="006E5400">
        <w:trPr>
          <w:trHeight w:val="801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3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Итого</w:t>
            </w:r>
          </w:p>
        </w:tc>
        <w:tc>
          <w:tcPr>
            <w:tcW w:w="504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</w:tbl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spacing w:before="5"/>
        <w:ind w:left="0"/>
        <w:rPr>
          <w:rFonts w:ascii="Times New Roman"/>
          <w:sz w:val="27"/>
        </w:rPr>
      </w:pPr>
    </w:p>
    <w:p w:rsidR="006E5400" w:rsidRDefault="004C7C17">
      <w:pPr>
        <w:pStyle w:val="1"/>
        <w:spacing w:before="90" w:line="272" w:lineRule="exact"/>
        <w:ind w:left="264" w:right="7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Структура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дисциплины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 заочной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обучения</w:t>
      </w:r>
    </w:p>
    <w:p w:rsidR="006E5400" w:rsidRDefault="004C7C17">
      <w:pPr>
        <w:pStyle w:val="a3"/>
        <w:spacing w:line="242" w:lineRule="auto"/>
        <w:ind w:left="264" w:right="74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Общая трудоёмкость дисциплины составляет 3 </w:t>
      </w:r>
      <w:proofErr w:type="spellStart"/>
      <w:r>
        <w:rPr>
          <w:rFonts w:ascii="Times New Roman" w:hAnsi="Times New Roman"/>
        </w:rPr>
        <w:t>з.е</w:t>
      </w:r>
      <w:proofErr w:type="spellEnd"/>
      <w:r>
        <w:rPr>
          <w:rFonts w:ascii="Times New Roman" w:hAnsi="Times New Roman"/>
        </w:rPr>
        <w:t>., 114 ч., в том числе контактная работа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 преподавателем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ч.,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промежуточная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аттестация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ч.,</w:t>
      </w:r>
    </w:p>
    <w:p w:rsidR="006E5400" w:rsidRDefault="004C7C17">
      <w:pPr>
        <w:pStyle w:val="a3"/>
        <w:spacing w:after="7" w:line="271" w:lineRule="exact"/>
        <w:ind w:left="264" w:right="7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самостоятельная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работа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93 ч.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2814"/>
        <w:gridCol w:w="822"/>
        <w:gridCol w:w="678"/>
        <w:gridCol w:w="1897"/>
      </w:tblGrid>
      <w:tr w:rsidR="006E5400">
        <w:trPr>
          <w:trHeight w:val="768"/>
        </w:trPr>
        <w:tc>
          <w:tcPr>
            <w:tcW w:w="553" w:type="dxa"/>
            <w:vMerge w:val="restart"/>
          </w:tcPr>
          <w:p w:rsidR="006E5400" w:rsidRDefault="006E5400">
            <w:pPr>
              <w:pStyle w:val="TableParagraph"/>
              <w:rPr>
                <w:sz w:val="30"/>
              </w:rPr>
            </w:pPr>
          </w:p>
          <w:p w:rsidR="006E5400" w:rsidRDefault="004C7C17">
            <w:pPr>
              <w:pStyle w:val="TableParagraph"/>
              <w:spacing w:line="237" w:lineRule="auto"/>
              <w:ind w:left="81" w:right="11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13" w:type="dxa"/>
            <w:vMerge w:val="restart"/>
          </w:tcPr>
          <w:p w:rsidR="006E5400" w:rsidRDefault="006E5400">
            <w:pPr>
              <w:pStyle w:val="TableParagraph"/>
              <w:rPr>
                <w:sz w:val="30"/>
              </w:rPr>
            </w:pPr>
          </w:p>
          <w:p w:rsidR="006E5400" w:rsidRDefault="004C7C17">
            <w:pPr>
              <w:pStyle w:val="TableParagraph"/>
              <w:spacing w:line="237" w:lineRule="auto"/>
              <w:ind w:left="119" w:right="9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</w:tcPr>
          <w:p w:rsidR="006E5400" w:rsidRDefault="004C7C17">
            <w:pPr>
              <w:pStyle w:val="TableParagraph"/>
              <w:spacing w:before="74"/>
              <w:ind w:left="80" w:right="80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314" w:type="dxa"/>
            <w:gridSpan w:val="3"/>
          </w:tcPr>
          <w:p w:rsidR="006E5400" w:rsidRDefault="004C7C17">
            <w:pPr>
              <w:pStyle w:val="TableParagraph"/>
              <w:spacing w:before="76" w:line="237" w:lineRule="auto"/>
              <w:ind w:left="1708" w:right="995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7" w:type="dxa"/>
            <w:vMerge w:val="restart"/>
          </w:tcPr>
          <w:p w:rsidR="006E5400" w:rsidRDefault="006E5400">
            <w:pPr>
              <w:pStyle w:val="TableParagraph"/>
              <w:rPr>
                <w:sz w:val="30"/>
              </w:rPr>
            </w:pPr>
          </w:p>
          <w:p w:rsidR="006E5400" w:rsidRDefault="004C7C17">
            <w:pPr>
              <w:pStyle w:val="TableParagraph"/>
              <w:spacing w:line="237" w:lineRule="auto"/>
              <w:ind w:left="463" w:right="454" w:firstLine="11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текущего</w:t>
            </w:r>
          </w:p>
        </w:tc>
      </w:tr>
      <w:tr w:rsidR="006E5400">
        <w:trPr>
          <w:trHeight w:val="470"/>
        </w:trPr>
        <w:tc>
          <w:tcPr>
            <w:tcW w:w="55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  <w:tc>
          <w:tcPr>
            <w:tcW w:w="2814" w:type="dxa"/>
          </w:tcPr>
          <w:p w:rsidR="006E5400" w:rsidRDefault="004C7C17">
            <w:pPr>
              <w:pStyle w:val="TableParagraph"/>
              <w:spacing w:before="73"/>
              <w:ind w:left="81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6E5400" w:rsidRDefault="006E5400">
            <w:pPr>
              <w:rPr>
                <w:sz w:val="2"/>
                <w:szCs w:val="2"/>
              </w:rPr>
            </w:pPr>
          </w:p>
        </w:tc>
      </w:tr>
    </w:tbl>
    <w:p w:rsidR="006E5400" w:rsidRDefault="006E5400">
      <w:pPr>
        <w:rPr>
          <w:sz w:val="2"/>
          <w:szCs w:val="2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6236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04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70" w:line="237" w:lineRule="auto"/>
              <w:ind w:left="80" w:right="104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 w:right="8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1"/>
              <w:rPr>
                <w:sz w:val="28"/>
              </w:rPr>
            </w:pPr>
          </w:p>
          <w:p w:rsidR="006E5400" w:rsidRDefault="004C7C17">
            <w:pPr>
              <w:pStyle w:val="TableParagraph"/>
              <w:ind w:left="81" w:right="6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rPr>
                <w:sz w:val="26"/>
              </w:rPr>
            </w:pPr>
          </w:p>
          <w:p w:rsidR="006E5400" w:rsidRDefault="006E5400">
            <w:pPr>
              <w:pStyle w:val="TableParagraph"/>
              <w:spacing w:before="1"/>
              <w:rPr>
                <w:sz w:val="28"/>
              </w:rPr>
            </w:pPr>
          </w:p>
          <w:p w:rsidR="006E5400" w:rsidRDefault="004C7C17">
            <w:pPr>
              <w:pStyle w:val="TableParagraph"/>
              <w:ind w:left="81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8" w:line="275" w:lineRule="exact"/>
              <w:ind w:left="312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6E5400" w:rsidRDefault="004C7C17">
            <w:pPr>
              <w:pStyle w:val="TableParagraph"/>
              <w:ind w:left="312" w:right="286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 w:line="275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6E5400" w:rsidRDefault="004C7C17">
            <w:pPr>
              <w:pStyle w:val="TableParagraph"/>
              <w:ind w:left="311" w:right="20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6E5400" w:rsidRDefault="004C7C17">
            <w:pPr>
              <w:pStyle w:val="TableParagraph"/>
              <w:spacing w:before="2" w:line="275" w:lineRule="exact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6E5400" w:rsidRDefault="004C7C17">
            <w:pPr>
              <w:pStyle w:val="TableParagraph"/>
              <w:ind w:left="311" w:right="22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128" w:right="117" w:hanging="4"/>
              <w:jc w:val="center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семестрам)</w:t>
            </w:r>
          </w:p>
        </w:tc>
      </w:tr>
      <w:tr w:rsidR="006E5400">
        <w:trPr>
          <w:trHeight w:val="1367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/>
              <w:ind w:left="80" w:right="110"/>
              <w:rPr>
                <w:sz w:val="24"/>
              </w:rPr>
            </w:pPr>
            <w:r>
              <w:rPr>
                <w:sz w:val="24"/>
              </w:rPr>
              <w:t>Раздел I. Э. Мане.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Импрессионизм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постимпрессиониз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1939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248"/>
              <w:rPr>
                <w:sz w:val="24"/>
              </w:rPr>
            </w:pPr>
            <w:r>
              <w:rPr>
                <w:sz w:val="24"/>
              </w:rPr>
              <w:t>Раздел II. 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символизма и </w:t>
            </w:r>
            <w:proofErr w:type="spellStart"/>
            <w:r>
              <w:rPr>
                <w:sz w:val="24"/>
              </w:rPr>
              <w:t>art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nouveau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02" w:line="237" w:lineRule="auto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944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20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 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200" w:line="242" w:lineRule="auto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463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/>
              <w:ind w:left="80" w:right="75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</w:tbl>
    <w:p w:rsidR="006E5400" w:rsidRDefault="006E5400">
      <w:pPr>
        <w:rPr>
          <w:sz w:val="24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1939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8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абстракции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  <w:p w:rsidR="006E5400" w:rsidRDefault="004C7C17">
            <w:pPr>
              <w:pStyle w:val="TableParagraph"/>
              <w:spacing w:before="199" w:line="242" w:lineRule="auto"/>
              <w:ind w:left="80" w:right="45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372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616"/>
              <w:jc w:val="both"/>
              <w:rPr>
                <w:sz w:val="24"/>
              </w:rPr>
            </w:pPr>
            <w:r>
              <w:rPr>
                <w:sz w:val="24"/>
              </w:rPr>
              <w:t>Раздел VI.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метафизики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сюрреализму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6E5400">
        <w:trPr>
          <w:trHeight w:val="2294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13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дада</w:t>
            </w:r>
            <w:proofErr w:type="spellEnd"/>
            <w:r>
              <w:rPr>
                <w:sz w:val="24"/>
              </w:rPr>
              <w:t xml:space="preserve"> к поп-арту.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сер. 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185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 w:line="242" w:lineRule="auto"/>
              <w:ind w:left="80" w:right="6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2568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IX.</w:t>
            </w:r>
          </w:p>
          <w:p w:rsidR="006E5400" w:rsidRDefault="004C7C17">
            <w:pPr>
              <w:pStyle w:val="TableParagraph"/>
              <w:ind w:left="80" w:right="418"/>
              <w:rPr>
                <w:sz w:val="24"/>
              </w:rPr>
            </w:pPr>
            <w:r>
              <w:rPr>
                <w:sz w:val="24"/>
              </w:rPr>
              <w:t>«Взрыв»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действию.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5400">
        <w:trPr>
          <w:trHeight w:val="1373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9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Дематериализация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6E5400">
        <w:trPr>
          <w:trHeight w:val="1737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 w:line="242" w:lineRule="auto"/>
              <w:ind w:left="80" w:right="235"/>
              <w:rPr>
                <w:sz w:val="24"/>
              </w:rPr>
            </w:pPr>
            <w:r>
              <w:rPr>
                <w:sz w:val="24"/>
              </w:rPr>
              <w:t>Раздел XI. Место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зрителя:</w:t>
            </w:r>
          </w:p>
          <w:p w:rsidR="006E5400" w:rsidRDefault="004C7C17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«Театральность»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E5400" w:rsidRDefault="004C7C17">
            <w:pPr>
              <w:pStyle w:val="TableParagraph"/>
              <w:spacing w:before="5" w:line="237" w:lineRule="auto"/>
              <w:ind w:left="80" w:right="898"/>
              <w:rPr>
                <w:sz w:val="24"/>
              </w:rPr>
            </w:pPr>
            <w:r>
              <w:rPr>
                <w:sz w:val="24"/>
              </w:rPr>
              <w:t>«Свобода»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зрителя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 w:line="242" w:lineRule="auto"/>
              <w:ind w:left="80" w:right="517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докладов.</w:t>
            </w:r>
          </w:p>
          <w:p w:rsidR="006E5400" w:rsidRDefault="004C7C17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6E5400">
        <w:trPr>
          <w:trHeight w:val="1972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8"/>
              <w:ind w:left="131" w:right="11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 w:right="41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Сакрализация /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десакрализация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8"/>
              <w:ind w:left="80" w:right="45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6E5400" w:rsidRDefault="006E5400">
      <w:pPr>
        <w:rPr>
          <w:sz w:val="24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13"/>
        <w:gridCol w:w="504"/>
        <w:gridCol w:w="600"/>
        <w:gridCol w:w="595"/>
        <w:gridCol w:w="797"/>
        <w:gridCol w:w="821"/>
        <w:gridCol w:w="822"/>
        <w:gridCol w:w="678"/>
        <w:gridCol w:w="1897"/>
      </w:tblGrid>
      <w:tr w:rsidR="006E5400">
        <w:trPr>
          <w:trHeight w:val="1972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70" w:line="237" w:lineRule="auto"/>
              <w:ind w:left="80" w:right="104"/>
              <w:rPr>
                <w:sz w:val="24"/>
              </w:rPr>
            </w:pPr>
            <w:proofErr w:type="spellStart"/>
            <w:r>
              <w:rPr>
                <w:sz w:val="24"/>
              </w:rPr>
              <w:t>Непосредственнос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  <w:tc>
          <w:tcPr>
            <w:tcW w:w="504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  <w:tr w:rsidR="006E5400">
        <w:trPr>
          <w:trHeight w:val="1185"/>
        </w:trPr>
        <w:tc>
          <w:tcPr>
            <w:tcW w:w="553" w:type="dxa"/>
          </w:tcPr>
          <w:p w:rsidR="006E5400" w:rsidRDefault="004C7C17">
            <w:pPr>
              <w:pStyle w:val="TableParagraph"/>
              <w:spacing w:before="63"/>
              <w:ind w:left="15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/>
              <w:ind w:left="80" w:right="13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97" w:type="dxa"/>
          </w:tcPr>
          <w:p w:rsidR="006E5400" w:rsidRDefault="004C7C17">
            <w:pPr>
              <w:pStyle w:val="TableParagraph"/>
              <w:spacing w:before="63"/>
              <w:ind w:left="80" w:right="51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E5400">
        <w:trPr>
          <w:trHeight w:val="777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504" w:type="dxa"/>
          </w:tcPr>
          <w:p w:rsidR="006E5400" w:rsidRDefault="004C7C17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8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  <w:tr w:rsidR="006E5400">
        <w:trPr>
          <w:trHeight w:val="773"/>
        </w:trPr>
        <w:tc>
          <w:tcPr>
            <w:tcW w:w="553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4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" w:type="dxa"/>
          </w:tcPr>
          <w:p w:rsidR="006E5400" w:rsidRDefault="004C7C1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6E5400" w:rsidRDefault="004C7C17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8" w:type="dxa"/>
          </w:tcPr>
          <w:p w:rsidR="006E5400" w:rsidRDefault="004C7C17">
            <w:pPr>
              <w:pStyle w:val="TableParagraph"/>
              <w:spacing w:before="63"/>
              <w:ind w:left="8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897" w:type="dxa"/>
          </w:tcPr>
          <w:p w:rsidR="006E5400" w:rsidRDefault="006E5400">
            <w:pPr>
              <w:pStyle w:val="TableParagraph"/>
              <w:rPr>
                <w:sz w:val="24"/>
              </w:rPr>
            </w:pPr>
          </w:p>
        </w:tc>
      </w:tr>
    </w:tbl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ind w:left="0"/>
        <w:rPr>
          <w:rFonts w:ascii="Times New Roman"/>
          <w:sz w:val="20"/>
        </w:rPr>
      </w:pPr>
    </w:p>
    <w:p w:rsidR="006E5400" w:rsidRDefault="006E5400">
      <w:pPr>
        <w:pStyle w:val="a3"/>
        <w:spacing w:before="7"/>
        <w:ind w:left="0"/>
        <w:rPr>
          <w:rFonts w:ascii="Times New Roman"/>
          <w:sz w:val="18"/>
        </w:rPr>
      </w:pPr>
    </w:p>
    <w:p w:rsidR="006E5400" w:rsidRDefault="004C7C17">
      <w:pPr>
        <w:pStyle w:val="1"/>
        <w:numPr>
          <w:ilvl w:val="0"/>
          <w:numId w:val="1"/>
        </w:numPr>
        <w:tabs>
          <w:tab w:val="left" w:pos="366"/>
        </w:tabs>
        <w:spacing w:before="90"/>
        <w:rPr>
          <w:rFonts w:ascii="Times New Roman" w:hAnsi="Times New Roman"/>
        </w:rPr>
      </w:pPr>
      <w:r>
        <w:rPr>
          <w:rFonts w:ascii="Times New Roman" w:hAnsi="Times New Roman"/>
        </w:rPr>
        <w:t>Образовательные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технологии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(к п.4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2020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г.)</w:t>
      </w:r>
    </w:p>
    <w:p w:rsidR="006E5400" w:rsidRDefault="006E5400">
      <w:pPr>
        <w:pStyle w:val="a3"/>
        <w:spacing w:before="7"/>
        <w:ind w:left="0"/>
        <w:rPr>
          <w:rFonts w:ascii="Times New Roman"/>
          <w:b/>
          <w:sz w:val="23"/>
        </w:rPr>
      </w:pPr>
    </w:p>
    <w:p w:rsidR="006E5400" w:rsidRDefault="004C7C17">
      <w:pPr>
        <w:pStyle w:val="a3"/>
        <w:ind w:right="599" w:firstLine="5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период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временного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приостановления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посещения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обучающимися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помещений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территории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РГГУ.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организации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процесса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применением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электронного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дистанционных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образовательных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технологий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могут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быть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использованы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следующие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образовательные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технологии:</w:t>
      </w:r>
    </w:p>
    <w:p w:rsidR="006E5400" w:rsidRDefault="004C7C17">
      <w:pPr>
        <w:pStyle w:val="a4"/>
        <w:numPr>
          <w:ilvl w:val="1"/>
          <w:numId w:val="1"/>
        </w:numPr>
        <w:tabs>
          <w:tab w:val="left" w:pos="846"/>
        </w:tabs>
        <w:ind w:left="845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6E5400" w:rsidRDefault="004C7C17">
      <w:pPr>
        <w:pStyle w:val="a4"/>
        <w:numPr>
          <w:ilvl w:val="1"/>
          <w:numId w:val="1"/>
        </w:numPr>
        <w:tabs>
          <w:tab w:val="left" w:pos="841"/>
        </w:tabs>
        <w:spacing w:before="3" w:line="275" w:lineRule="exact"/>
        <w:ind w:left="841" w:hanging="178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режиме реального времени;</w:t>
      </w:r>
    </w:p>
    <w:p w:rsidR="006E5400" w:rsidRDefault="004C7C17">
      <w:pPr>
        <w:pStyle w:val="a4"/>
        <w:numPr>
          <w:ilvl w:val="1"/>
          <w:numId w:val="1"/>
        </w:numPr>
        <w:tabs>
          <w:tab w:val="left" w:pos="846"/>
        </w:tabs>
        <w:spacing w:line="242" w:lineRule="auto"/>
        <w:ind w:right="997" w:firstLine="542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электронным образовательным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ресурсам;</w:t>
      </w:r>
    </w:p>
    <w:p w:rsidR="006E5400" w:rsidRDefault="004C7C17">
      <w:pPr>
        <w:pStyle w:val="a4"/>
        <w:numPr>
          <w:ilvl w:val="1"/>
          <w:numId w:val="1"/>
        </w:numPr>
        <w:tabs>
          <w:tab w:val="left" w:pos="846"/>
        </w:tabs>
        <w:spacing w:line="271" w:lineRule="exact"/>
        <w:ind w:left="845"/>
        <w:rPr>
          <w:sz w:val="24"/>
        </w:rPr>
      </w:pP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тестирования;</w:t>
      </w:r>
    </w:p>
    <w:p w:rsidR="006E5400" w:rsidRDefault="004C7C17">
      <w:pPr>
        <w:pStyle w:val="a4"/>
        <w:numPr>
          <w:ilvl w:val="1"/>
          <w:numId w:val="1"/>
        </w:numPr>
        <w:tabs>
          <w:tab w:val="left" w:pos="846"/>
        </w:tabs>
        <w:spacing w:before="1"/>
        <w:ind w:left="845"/>
        <w:rPr>
          <w:sz w:val="24"/>
        </w:rPr>
      </w:pP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средств.</w:t>
      </w:r>
    </w:p>
    <w:p w:rsidR="006E5400" w:rsidRDefault="006E5400">
      <w:pPr>
        <w:pStyle w:val="a3"/>
        <w:spacing w:before="5"/>
        <w:ind w:left="0"/>
        <w:rPr>
          <w:rFonts w:ascii="Times New Roman"/>
        </w:rPr>
      </w:pPr>
    </w:p>
    <w:p w:rsidR="006E5400" w:rsidRDefault="004C7C17">
      <w:pPr>
        <w:pStyle w:val="1"/>
        <w:numPr>
          <w:ilvl w:val="0"/>
          <w:numId w:val="1"/>
        </w:numPr>
        <w:tabs>
          <w:tab w:val="left" w:pos="366"/>
        </w:tabs>
        <w:rPr>
          <w:rFonts w:ascii="Times New Roman" w:hAnsi="Times New Roman"/>
        </w:rPr>
      </w:pPr>
      <w:r>
        <w:rPr>
          <w:rFonts w:ascii="Times New Roman" w:hAnsi="Times New Roman"/>
        </w:rPr>
        <w:t>Перечень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БД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ИСС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(к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п.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6.2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2020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г.)</w:t>
      </w:r>
    </w:p>
    <w:p w:rsidR="006E5400" w:rsidRDefault="006E5400">
      <w:pPr>
        <w:pStyle w:val="a3"/>
        <w:spacing w:before="3"/>
        <w:ind w:left="0"/>
        <w:rPr>
          <w:rFonts w:ascii="Times New Roman"/>
          <w:b/>
        </w:rPr>
      </w:pPr>
    </w:p>
    <w:tbl>
      <w:tblPr>
        <w:tblStyle w:val="TableNormal"/>
        <w:tblW w:w="0" w:type="auto"/>
        <w:tblInd w:w="6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8447"/>
      </w:tblGrid>
      <w:tr w:rsidR="006E5400">
        <w:trPr>
          <w:trHeight w:val="1065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4"/>
              <w:ind w:left="136" w:right="97" w:hanging="1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8447" w:type="dxa"/>
          </w:tcPr>
          <w:p w:rsidR="006E5400" w:rsidRDefault="004C7C17">
            <w:pPr>
              <w:pStyle w:val="TableParagraph"/>
              <w:spacing w:before="74"/>
              <w:ind w:left="3450" w:right="344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6E5400">
        <w:trPr>
          <w:trHeight w:val="1363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47" w:type="dxa"/>
          </w:tcPr>
          <w:p w:rsidR="006E5400" w:rsidRDefault="004C7C17">
            <w:pPr>
              <w:pStyle w:val="TableParagraph"/>
              <w:spacing w:before="75" w:line="237" w:lineRule="auto"/>
              <w:ind w:left="78" w:right="611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6E5400" w:rsidRDefault="004C7C17">
            <w:pPr>
              <w:pStyle w:val="TableParagraph"/>
              <w:spacing w:before="6" w:line="237" w:lineRule="auto"/>
              <w:ind w:left="621" w:right="6293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6E5400">
        <w:trPr>
          <w:trHeight w:val="1967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47" w:type="dxa"/>
          </w:tcPr>
          <w:p w:rsidR="006E5400" w:rsidRDefault="004C7C17">
            <w:pPr>
              <w:pStyle w:val="TableParagraph"/>
              <w:spacing w:before="73" w:line="242" w:lineRule="auto"/>
              <w:ind w:left="78" w:right="572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6E5400" w:rsidRPr="00E753AC" w:rsidRDefault="004C7C17">
            <w:pPr>
              <w:pStyle w:val="TableParagraph"/>
              <w:ind w:left="621" w:right="353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E753AC">
              <w:rPr>
                <w:sz w:val="24"/>
                <w:lang w:val="en-US"/>
              </w:rPr>
              <w:t xml:space="preserve"> Cambridge University Press</w:t>
            </w:r>
            <w:r w:rsidRPr="00E753A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753AC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E753AC">
              <w:rPr>
                <w:sz w:val="24"/>
                <w:lang w:val="en-US"/>
              </w:rPr>
              <w:t>Quest</w:t>
            </w:r>
            <w:r w:rsidRPr="00E753AC">
              <w:rPr>
                <w:spacing w:val="1"/>
                <w:sz w:val="24"/>
                <w:lang w:val="en-US"/>
              </w:rPr>
              <w:t xml:space="preserve"> </w:t>
            </w:r>
            <w:r w:rsidRPr="00E753AC">
              <w:rPr>
                <w:sz w:val="24"/>
                <w:lang w:val="en-US"/>
              </w:rPr>
              <w:t>Dissertation &amp; Theses Global</w:t>
            </w:r>
            <w:r w:rsidRPr="00E753AC">
              <w:rPr>
                <w:spacing w:val="-58"/>
                <w:sz w:val="24"/>
                <w:lang w:val="en-US"/>
              </w:rPr>
              <w:t xml:space="preserve"> </w:t>
            </w:r>
            <w:r w:rsidRPr="00E753AC">
              <w:rPr>
                <w:sz w:val="24"/>
                <w:lang w:val="en-US"/>
              </w:rPr>
              <w:t>SAGE</w:t>
            </w:r>
            <w:r w:rsidRPr="00E753AC">
              <w:rPr>
                <w:spacing w:val="3"/>
                <w:sz w:val="24"/>
                <w:lang w:val="en-US"/>
              </w:rPr>
              <w:t xml:space="preserve"> </w:t>
            </w:r>
            <w:r w:rsidRPr="00E753AC">
              <w:rPr>
                <w:sz w:val="24"/>
                <w:lang w:val="en-US"/>
              </w:rPr>
              <w:t>Journals</w:t>
            </w:r>
          </w:p>
          <w:p w:rsidR="006E5400" w:rsidRDefault="004C7C17">
            <w:pPr>
              <w:pStyle w:val="TableParagraph"/>
              <w:ind w:left="621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</w:tbl>
    <w:p w:rsidR="006E5400" w:rsidRDefault="006E5400">
      <w:pPr>
        <w:rPr>
          <w:sz w:val="24"/>
        </w:rPr>
        <w:sectPr w:rsidR="006E5400">
          <w:pgSz w:w="11900" w:h="16840"/>
          <w:pgMar w:top="1120" w:right="240" w:bottom="560" w:left="1440" w:header="0" w:footer="370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8447"/>
      </w:tblGrid>
      <w:tr w:rsidR="006E5400">
        <w:trPr>
          <w:trHeight w:val="1367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6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8447" w:type="dxa"/>
          </w:tcPr>
          <w:p w:rsidR="006E5400" w:rsidRDefault="004C7C17">
            <w:pPr>
              <w:pStyle w:val="TableParagraph"/>
              <w:spacing w:before="68" w:line="242" w:lineRule="auto"/>
              <w:ind w:left="621" w:right="4258" w:hanging="54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6E5400" w:rsidRDefault="004C7C17">
            <w:pPr>
              <w:pStyle w:val="TableParagraph"/>
              <w:spacing w:line="242" w:lineRule="auto"/>
              <w:ind w:left="621" w:right="1224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6E5400">
        <w:trPr>
          <w:trHeight w:val="1065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6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47" w:type="dxa"/>
          </w:tcPr>
          <w:p w:rsidR="006E5400" w:rsidRDefault="004C7C17">
            <w:pPr>
              <w:pStyle w:val="TableParagraph"/>
              <w:spacing w:before="70" w:line="237" w:lineRule="auto"/>
              <w:ind w:left="621" w:right="3530" w:hanging="543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6E5400" w:rsidRDefault="004C7C17">
            <w:pPr>
              <w:pStyle w:val="TableParagraph"/>
              <w:spacing w:before="3"/>
              <w:ind w:left="621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6E5400" w:rsidRDefault="006E5400">
      <w:pPr>
        <w:pStyle w:val="a3"/>
        <w:ind w:left="0"/>
        <w:rPr>
          <w:rFonts w:ascii="Times New Roman"/>
          <w:b/>
          <w:sz w:val="20"/>
        </w:rPr>
      </w:pPr>
    </w:p>
    <w:p w:rsidR="006E5400" w:rsidRDefault="006E5400">
      <w:pPr>
        <w:pStyle w:val="a3"/>
        <w:spacing w:before="5"/>
        <w:ind w:left="0"/>
        <w:rPr>
          <w:rFonts w:ascii="Times New Roman"/>
          <w:b/>
          <w:sz w:val="19"/>
        </w:rPr>
      </w:pPr>
    </w:p>
    <w:p w:rsidR="006E5400" w:rsidRDefault="004C7C17">
      <w:pPr>
        <w:spacing w:before="90"/>
        <w:ind w:left="1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b/>
          <w:spacing w:val="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Состав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программного</w:t>
      </w:r>
      <w:r>
        <w:rPr>
          <w:rFonts w:ascii="Times New Roman" w:hAnsi="Times New Roman"/>
          <w:b/>
          <w:spacing w:val="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обеспечения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(ПО)</w:t>
      </w:r>
      <w:r>
        <w:rPr>
          <w:rFonts w:ascii="Times New Roman" w:hAnsi="Times New Roman"/>
          <w:b/>
          <w:spacing w:val="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(к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п.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7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на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2020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г.)</w:t>
      </w:r>
    </w:p>
    <w:p w:rsidR="006E5400" w:rsidRDefault="006E5400">
      <w:pPr>
        <w:pStyle w:val="a3"/>
        <w:spacing w:before="3"/>
        <w:ind w:left="0"/>
        <w:rPr>
          <w:rFonts w:ascii="Times New Roman"/>
          <w:b/>
        </w:rPr>
      </w:pPr>
    </w:p>
    <w:tbl>
      <w:tblPr>
        <w:tblStyle w:val="TableNormal"/>
        <w:tblW w:w="0" w:type="auto"/>
        <w:tblInd w:w="6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747"/>
        <w:gridCol w:w="1695"/>
        <w:gridCol w:w="4053"/>
      </w:tblGrid>
      <w:tr w:rsidR="006E5400">
        <w:trPr>
          <w:trHeight w:val="1396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136" w:right="97" w:hanging="1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73"/>
              <w:ind w:left="424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75" w:line="237" w:lineRule="auto"/>
              <w:ind w:left="793" w:right="83" w:hanging="668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Производител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73"/>
              <w:ind w:left="601" w:right="587" w:firstLine="4"/>
              <w:jc w:val="center"/>
              <w:rPr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 свободно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6E5400">
        <w:trPr>
          <w:trHeight w:val="762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68" w:line="242" w:lineRule="auto"/>
              <w:ind w:left="83" w:right="212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93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99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93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93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94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767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73" w:line="242" w:lineRule="auto"/>
              <w:ind w:left="83" w:right="686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93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E5400">
        <w:trPr>
          <w:trHeight w:val="494"/>
        </w:trPr>
        <w:tc>
          <w:tcPr>
            <w:tcW w:w="466" w:type="dxa"/>
          </w:tcPr>
          <w:p w:rsidR="006E5400" w:rsidRDefault="004C7C17">
            <w:pPr>
              <w:pStyle w:val="TableParagraph"/>
              <w:spacing w:before="74"/>
              <w:ind w:left="8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47" w:type="dxa"/>
          </w:tcPr>
          <w:p w:rsidR="006E5400" w:rsidRDefault="004C7C17">
            <w:pPr>
              <w:pStyle w:val="TableParagraph"/>
              <w:spacing w:before="74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1695" w:type="dxa"/>
          </w:tcPr>
          <w:p w:rsidR="006E5400" w:rsidRDefault="004C7C17">
            <w:pPr>
              <w:pStyle w:val="TableParagraph"/>
              <w:spacing w:before="74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4053" w:type="dxa"/>
          </w:tcPr>
          <w:p w:rsidR="006E5400" w:rsidRDefault="004C7C17">
            <w:pPr>
              <w:pStyle w:val="TableParagraph"/>
              <w:spacing w:before="74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4C7C17" w:rsidRDefault="004C7C17"/>
    <w:sectPr w:rsidR="004C7C17">
      <w:pgSz w:w="11900" w:h="16840"/>
      <w:pgMar w:top="1120" w:right="240" w:bottom="700" w:left="1440" w:header="0" w:footer="3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EC1" w:rsidRDefault="00641EC1">
      <w:r>
        <w:separator/>
      </w:r>
    </w:p>
  </w:endnote>
  <w:endnote w:type="continuationSeparator" w:id="0">
    <w:p w:rsidR="00641EC1" w:rsidRDefault="0064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400" w:rsidRDefault="00043F14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934144" behindDoc="1" locked="0" layoutInCell="1" allowOverlap="1">
              <wp:simplePos x="0" y="0"/>
              <wp:positionH relativeFrom="page">
                <wp:posOffset>6997700</wp:posOffset>
              </wp:positionH>
              <wp:positionV relativeFrom="page">
                <wp:posOffset>10244455</wp:posOffset>
              </wp:positionV>
              <wp:extent cx="558165" cy="6350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8165" cy="6350"/>
                      </a:xfrm>
                      <a:prstGeom prst="rect">
                        <a:avLst/>
                      </a:prstGeom>
                      <a:solidFill>
                        <a:srgbClr val="7E7E7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41BC3A" id="Rectangle 2" o:spid="_x0000_s1026" style="position:absolute;margin-left:551pt;margin-top:806.65pt;width:43.95pt;height:.5pt;z-index:-1838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" fillcolor="#7e7e7e" stroked="f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934656" behindDoc="1" locked="0" layoutInCell="1" allowOverlap="1">
              <wp:simplePos x="0" y="0"/>
              <wp:positionH relativeFrom="page">
                <wp:posOffset>7182485</wp:posOffset>
              </wp:positionH>
              <wp:positionV relativeFrom="page">
                <wp:posOffset>10266680</wp:posOffset>
              </wp:positionV>
              <wp:extent cx="21653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400" w:rsidRDefault="004C7C17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53AC">
                            <w:rPr>
                              <w:noProof/>
                            </w:rP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5.55pt;margin-top:808.4pt;width:17.05pt;height:13.05pt;z-index:-1838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9x+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" filled="f" stroked="f">
              <v:textbox inset="0,0,0,0">
                <w:txbxContent>
                  <w:p w:rsidR="006E5400" w:rsidRDefault="004C7C17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753AC">
                      <w:rPr>
                        <w:noProof/>
                      </w:rPr>
                      <w:t>45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EC1" w:rsidRDefault="00641EC1">
      <w:r>
        <w:separator/>
      </w:r>
    </w:p>
  </w:footnote>
  <w:footnote w:type="continuationSeparator" w:id="0">
    <w:p w:rsidR="00641EC1" w:rsidRDefault="00641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248"/>
    <w:multiLevelType w:val="hybridMultilevel"/>
    <w:tmpl w:val="B564679E"/>
    <w:lvl w:ilvl="0" w:tplc="81E803CE">
      <w:start w:val="1"/>
      <w:numFmt w:val="decimal"/>
      <w:lvlText w:val="%1."/>
      <w:lvlJc w:val="left"/>
      <w:pPr>
        <w:ind w:left="84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8A036">
      <w:numFmt w:val="bullet"/>
      <w:lvlText w:val="•"/>
      <w:lvlJc w:val="left"/>
      <w:pPr>
        <w:ind w:left="1777" w:hanging="361"/>
      </w:pPr>
      <w:rPr>
        <w:rFonts w:hint="default"/>
        <w:lang w:val="ru-RU" w:eastAsia="en-US" w:bidi="ar-SA"/>
      </w:rPr>
    </w:lvl>
    <w:lvl w:ilvl="2" w:tplc="A3966098">
      <w:numFmt w:val="bullet"/>
      <w:lvlText w:val="•"/>
      <w:lvlJc w:val="left"/>
      <w:pPr>
        <w:ind w:left="2715" w:hanging="361"/>
      </w:pPr>
      <w:rPr>
        <w:rFonts w:hint="default"/>
        <w:lang w:val="ru-RU" w:eastAsia="en-US" w:bidi="ar-SA"/>
      </w:rPr>
    </w:lvl>
    <w:lvl w:ilvl="3" w:tplc="05D6647A">
      <w:numFmt w:val="bullet"/>
      <w:lvlText w:val="•"/>
      <w:lvlJc w:val="left"/>
      <w:pPr>
        <w:ind w:left="3653" w:hanging="361"/>
      </w:pPr>
      <w:rPr>
        <w:rFonts w:hint="default"/>
        <w:lang w:val="ru-RU" w:eastAsia="en-US" w:bidi="ar-SA"/>
      </w:rPr>
    </w:lvl>
    <w:lvl w:ilvl="4" w:tplc="21089E4C">
      <w:numFmt w:val="bullet"/>
      <w:lvlText w:val="•"/>
      <w:lvlJc w:val="left"/>
      <w:pPr>
        <w:ind w:left="4591" w:hanging="361"/>
      </w:pPr>
      <w:rPr>
        <w:rFonts w:hint="default"/>
        <w:lang w:val="ru-RU" w:eastAsia="en-US" w:bidi="ar-SA"/>
      </w:rPr>
    </w:lvl>
    <w:lvl w:ilvl="5" w:tplc="67024396">
      <w:numFmt w:val="bullet"/>
      <w:lvlText w:val="•"/>
      <w:lvlJc w:val="left"/>
      <w:pPr>
        <w:ind w:left="5529" w:hanging="361"/>
      </w:pPr>
      <w:rPr>
        <w:rFonts w:hint="default"/>
        <w:lang w:val="ru-RU" w:eastAsia="en-US" w:bidi="ar-SA"/>
      </w:rPr>
    </w:lvl>
    <w:lvl w:ilvl="6" w:tplc="206C130C">
      <w:numFmt w:val="bullet"/>
      <w:lvlText w:val="•"/>
      <w:lvlJc w:val="left"/>
      <w:pPr>
        <w:ind w:left="6467" w:hanging="361"/>
      </w:pPr>
      <w:rPr>
        <w:rFonts w:hint="default"/>
        <w:lang w:val="ru-RU" w:eastAsia="en-US" w:bidi="ar-SA"/>
      </w:rPr>
    </w:lvl>
    <w:lvl w:ilvl="7" w:tplc="16D2DA14">
      <w:numFmt w:val="bullet"/>
      <w:lvlText w:val="•"/>
      <w:lvlJc w:val="left"/>
      <w:pPr>
        <w:ind w:left="7405" w:hanging="361"/>
      </w:pPr>
      <w:rPr>
        <w:rFonts w:hint="default"/>
        <w:lang w:val="ru-RU" w:eastAsia="en-US" w:bidi="ar-SA"/>
      </w:rPr>
    </w:lvl>
    <w:lvl w:ilvl="8" w:tplc="EA4262DE">
      <w:numFmt w:val="bullet"/>
      <w:lvlText w:val="•"/>
      <w:lvlJc w:val="left"/>
      <w:pPr>
        <w:ind w:left="8343" w:hanging="361"/>
      </w:pPr>
      <w:rPr>
        <w:rFonts w:hint="default"/>
        <w:lang w:val="ru-RU" w:eastAsia="en-US" w:bidi="ar-SA"/>
      </w:rPr>
    </w:lvl>
  </w:abstractNum>
  <w:abstractNum w:abstractNumId="1">
    <w:nsid w:val="0935594C"/>
    <w:multiLevelType w:val="multilevel"/>
    <w:tmpl w:val="779E62CC"/>
    <w:lvl w:ilvl="0">
      <w:start w:val="9"/>
      <w:numFmt w:val="decimal"/>
      <w:lvlText w:val="%1"/>
      <w:lvlJc w:val="left"/>
      <w:pPr>
        <w:ind w:left="54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3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3" w:hanging="423"/>
      </w:pPr>
      <w:rPr>
        <w:rFonts w:hint="default"/>
        <w:lang w:val="ru-RU" w:eastAsia="en-US" w:bidi="ar-SA"/>
      </w:rPr>
    </w:lvl>
  </w:abstractNum>
  <w:abstractNum w:abstractNumId="2">
    <w:nsid w:val="09BF26F7"/>
    <w:multiLevelType w:val="hybridMultilevel"/>
    <w:tmpl w:val="23A491EC"/>
    <w:lvl w:ilvl="0" w:tplc="9440D1C4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42A858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AE5471D6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922C0544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4D88E272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C77200D4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34449636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0FAC9B7C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954E3572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3">
    <w:nsid w:val="0F165FC6"/>
    <w:multiLevelType w:val="hybridMultilevel"/>
    <w:tmpl w:val="CEE010BC"/>
    <w:lvl w:ilvl="0" w:tplc="3F029D14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9D60EDAA">
      <w:numFmt w:val="bullet"/>
      <w:lvlText w:val="•"/>
      <w:lvlJc w:val="left"/>
      <w:pPr>
        <w:ind w:left="1345" w:hanging="236"/>
      </w:pPr>
      <w:rPr>
        <w:rFonts w:hint="default"/>
        <w:lang w:val="ru-RU" w:eastAsia="en-US" w:bidi="ar-SA"/>
      </w:rPr>
    </w:lvl>
    <w:lvl w:ilvl="2" w:tplc="38907B32">
      <w:numFmt w:val="bullet"/>
      <w:lvlText w:val="•"/>
      <w:lvlJc w:val="left"/>
      <w:pPr>
        <w:ind w:left="2331" w:hanging="236"/>
      </w:pPr>
      <w:rPr>
        <w:rFonts w:hint="default"/>
        <w:lang w:val="ru-RU" w:eastAsia="en-US" w:bidi="ar-SA"/>
      </w:rPr>
    </w:lvl>
    <w:lvl w:ilvl="3" w:tplc="D348EAEE">
      <w:numFmt w:val="bullet"/>
      <w:lvlText w:val="•"/>
      <w:lvlJc w:val="left"/>
      <w:pPr>
        <w:ind w:left="3317" w:hanging="236"/>
      </w:pPr>
      <w:rPr>
        <w:rFonts w:hint="default"/>
        <w:lang w:val="ru-RU" w:eastAsia="en-US" w:bidi="ar-SA"/>
      </w:rPr>
    </w:lvl>
    <w:lvl w:ilvl="4" w:tplc="4D8E9430">
      <w:numFmt w:val="bullet"/>
      <w:lvlText w:val="•"/>
      <w:lvlJc w:val="left"/>
      <w:pPr>
        <w:ind w:left="4303" w:hanging="236"/>
      </w:pPr>
      <w:rPr>
        <w:rFonts w:hint="default"/>
        <w:lang w:val="ru-RU" w:eastAsia="en-US" w:bidi="ar-SA"/>
      </w:rPr>
    </w:lvl>
    <w:lvl w:ilvl="5" w:tplc="6A501C24">
      <w:numFmt w:val="bullet"/>
      <w:lvlText w:val="•"/>
      <w:lvlJc w:val="left"/>
      <w:pPr>
        <w:ind w:left="5289" w:hanging="236"/>
      </w:pPr>
      <w:rPr>
        <w:rFonts w:hint="default"/>
        <w:lang w:val="ru-RU" w:eastAsia="en-US" w:bidi="ar-SA"/>
      </w:rPr>
    </w:lvl>
    <w:lvl w:ilvl="6" w:tplc="17A6A7BE">
      <w:numFmt w:val="bullet"/>
      <w:lvlText w:val="•"/>
      <w:lvlJc w:val="left"/>
      <w:pPr>
        <w:ind w:left="6275" w:hanging="236"/>
      </w:pPr>
      <w:rPr>
        <w:rFonts w:hint="default"/>
        <w:lang w:val="ru-RU" w:eastAsia="en-US" w:bidi="ar-SA"/>
      </w:rPr>
    </w:lvl>
    <w:lvl w:ilvl="7" w:tplc="CE3ED948">
      <w:numFmt w:val="bullet"/>
      <w:lvlText w:val="•"/>
      <w:lvlJc w:val="left"/>
      <w:pPr>
        <w:ind w:left="7261" w:hanging="236"/>
      </w:pPr>
      <w:rPr>
        <w:rFonts w:hint="default"/>
        <w:lang w:val="ru-RU" w:eastAsia="en-US" w:bidi="ar-SA"/>
      </w:rPr>
    </w:lvl>
    <w:lvl w:ilvl="8" w:tplc="61AA1F64">
      <w:numFmt w:val="bullet"/>
      <w:lvlText w:val="•"/>
      <w:lvlJc w:val="left"/>
      <w:pPr>
        <w:ind w:left="8247" w:hanging="236"/>
      </w:pPr>
      <w:rPr>
        <w:rFonts w:hint="default"/>
        <w:lang w:val="ru-RU" w:eastAsia="en-US" w:bidi="ar-SA"/>
      </w:rPr>
    </w:lvl>
  </w:abstractNum>
  <w:abstractNum w:abstractNumId="4">
    <w:nsid w:val="15836C90"/>
    <w:multiLevelType w:val="hybridMultilevel"/>
    <w:tmpl w:val="5BF2AAAE"/>
    <w:lvl w:ilvl="0" w:tplc="794CBACE">
      <w:start w:val="23"/>
      <w:numFmt w:val="decimal"/>
      <w:lvlText w:val="%1."/>
      <w:lvlJc w:val="left"/>
      <w:pPr>
        <w:ind w:left="476" w:hanging="35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14F07A8E">
      <w:numFmt w:val="bullet"/>
      <w:lvlText w:val="•"/>
      <w:lvlJc w:val="left"/>
      <w:pPr>
        <w:ind w:left="1453" w:hanging="356"/>
      </w:pPr>
      <w:rPr>
        <w:rFonts w:hint="default"/>
        <w:lang w:val="ru-RU" w:eastAsia="en-US" w:bidi="ar-SA"/>
      </w:rPr>
    </w:lvl>
    <w:lvl w:ilvl="2" w:tplc="F7369DCA">
      <w:numFmt w:val="bullet"/>
      <w:lvlText w:val="•"/>
      <w:lvlJc w:val="left"/>
      <w:pPr>
        <w:ind w:left="2427" w:hanging="356"/>
      </w:pPr>
      <w:rPr>
        <w:rFonts w:hint="default"/>
        <w:lang w:val="ru-RU" w:eastAsia="en-US" w:bidi="ar-SA"/>
      </w:rPr>
    </w:lvl>
    <w:lvl w:ilvl="3" w:tplc="EA0ECCD0">
      <w:numFmt w:val="bullet"/>
      <w:lvlText w:val="•"/>
      <w:lvlJc w:val="left"/>
      <w:pPr>
        <w:ind w:left="3401" w:hanging="356"/>
      </w:pPr>
      <w:rPr>
        <w:rFonts w:hint="default"/>
        <w:lang w:val="ru-RU" w:eastAsia="en-US" w:bidi="ar-SA"/>
      </w:rPr>
    </w:lvl>
    <w:lvl w:ilvl="4" w:tplc="FD846A6C">
      <w:numFmt w:val="bullet"/>
      <w:lvlText w:val="•"/>
      <w:lvlJc w:val="left"/>
      <w:pPr>
        <w:ind w:left="4375" w:hanging="356"/>
      </w:pPr>
      <w:rPr>
        <w:rFonts w:hint="default"/>
        <w:lang w:val="ru-RU" w:eastAsia="en-US" w:bidi="ar-SA"/>
      </w:rPr>
    </w:lvl>
    <w:lvl w:ilvl="5" w:tplc="2070B912">
      <w:numFmt w:val="bullet"/>
      <w:lvlText w:val="•"/>
      <w:lvlJc w:val="left"/>
      <w:pPr>
        <w:ind w:left="5349" w:hanging="356"/>
      </w:pPr>
      <w:rPr>
        <w:rFonts w:hint="default"/>
        <w:lang w:val="ru-RU" w:eastAsia="en-US" w:bidi="ar-SA"/>
      </w:rPr>
    </w:lvl>
    <w:lvl w:ilvl="6" w:tplc="7B5E6534">
      <w:numFmt w:val="bullet"/>
      <w:lvlText w:val="•"/>
      <w:lvlJc w:val="left"/>
      <w:pPr>
        <w:ind w:left="6323" w:hanging="356"/>
      </w:pPr>
      <w:rPr>
        <w:rFonts w:hint="default"/>
        <w:lang w:val="ru-RU" w:eastAsia="en-US" w:bidi="ar-SA"/>
      </w:rPr>
    </w:lvl>
    <w:lvl w:ilvl="7" w:tplc="E8BAC204">
      <w:numFmt w:val="bullet"/>
      <w:lvlText w:val="•"/>
      <w:lvlJc w:val="left"/>
      <w:pPr>
        <w:ind w:left="7297" w:hanging="356"/>
      </w:pPr>
      <w:rPr>
        <w:rFonts w:hint="default"/>
        <w:lang w:val="ru-RU" w:eastAsia="en-US" w:bidi="ar-SA"/>
      </w:rPr>
    </w:lvl>
    <w:lvl w:ilvl="8" w:tplc="98C06F26">
      <w:numFmt w:val="bullet"/>
      <w:lvlText w:val="•"/>
      <w:lvlJc w:val="left"/>
      <w:pPr>
        <w:ind w:left="8271" w:hanging="356"/>
      </w:pPr>
      <w:rPr>
        <w:rFonts w:hint="default"/>
        <w:lang w:val="ru-RU" w:eastAsia="en-US" w:bidi="ar-SA"/>
      </w:rPr>
    </w:lvl>
  </w:abstractNum>
  <w:abstractNum w:abstractNumId="5">
    <w:nsid w:val="16B72C2B"/>
    <w:multiLevelType w:val="hybridMultilevel"/>
    <w:tmpl w:val="7818955C"/>
    <w:lvl w:ilvl="0" w:tplc="958CA670">
      <w:start w:val="1"/>
      <w:numFmt w:val="decimal"/>
      <w:lvlText w:val="%1."/>
      <w:lvlJc w:val="left"/>
      <w:pPr>
        <w:ind w:left="826" w:hanging="707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9BB2939C">
      <w:numFmt w:val="bullet"/>
      <w:lvlText w:val="•"/>
      <w:lvlJc w:val="left"/>
      <w:pPr>
        <w:ind w:left="1759" w:hanging="707"/>
      </w:pPr>
      <w:rPr>
        <w:rFonts w:hint="default"/>
        <w:lang w:val="ru-RU" w:eastAsia="en-US" w:bidi="ar-SA"/>
      </w:rPr>
    </w:lvl>
    <w:lvl w:ilvl="2" w:tplc="2C808C6E">
      <w:numFmt w:val="bullet"/>
      <w:lvlText w:val="•"/>
      <w:lvlJc w:val="left"/>
      <w:pPr>
        <w:ind w:left="2699" w:hanging="707"/>
      </w:pPr>
      <w:rPr>
        <w:rFonts w:hint="default"/>
        <w:lang w:val="ru-RU" w:eastAsia="en-US" w:bidi="ar-SA"/>
      </w:rPr>
    </w:lvl>
    <w:lvl w:ilvl="3" w:tplc="D6DA0078">
      <w:numFmt w:val="bullet"/>
      <w:lvlText w:val="•"/>
      <w:lvlJc w:val="left"/>
      <w:pPr>
        <w:ind w:left="3639" w:hanging="707"/>
      </w:pPr>
      <w:rPr>
        <w:rFonts w:hint="default"/>
        <w:lang w:val="ru-RU" w:eastAsia="en-US" w:bidi="ar-SA"/>
      </w:rPr>
    </w:lvl>
    <w:lvl w:ilvl="4" w:tplc="5E14864C">
      <w:numFmt w:val="bullet"/>
      <w:lvlText w:val="•"/>
      <w:lvlJc w:val="left"/>
      <w:pPr>
        <w:ind w:left="4579" w:hanging="707"/>
      </w:pPr>
      <w:rPr>
        <w:rFonts w:hint="default"/>
        <w:lang w:val="ru-RU" w:eastAsia="en-US" w:bidi="ar-SA"/>
      </w:rPr>
    </w:lvl>
    <w:lvl w:ilvl="5" w:tplc="A8F655EE">
      <w:numFmt w:val="bullet"/>
      <w:lvlText w:val="•"/>
      <w:lvlJc w:val="left"/>
      <w:pPr>
        <w:ind w:left="5519" w:hanging="707"/>
      </w:pPr>
      <w:rPr>
        <w:rFonts w:hint="default"/>
        <w:lang w:val="ru-RU" w:eastAsia="en-US" w:bidi="ar-SA"/>
      </w:rPr>
    </w:lvl>
    <w:lvl w:ilvl="6" w:tplc="03624088">
      <w:numFmt w:val="bullet"/>
      <w:lvlText w:val="•"/>
      <w:lvlJc w:val="left"/>
      <w:pPr>
        <w:ind w:left="6459" w:hanging="707"/>
      </w:pPr>
      <w:rPr>
        <w:rFonts w:hint="default"/>
        <w:lang w:val="ru-RU" w:eastAsia="en-US" w:bidi="ar-SA"/>
      </w:rPr>
    </w:lvl>
    <w:lvl w:ilvl="7" w:tplc="2A16009C">
      <w:numFmt w:val="bullet"/>
      <w:lvlText w:val="•"/>
      <w:lvlJc w:val="left"/>
      <w:pPr>
        <w:ind w:left="7399" w:hanging="707"/>
      </w:pPr>
      <w:rPr>
        <w:rFonts w:hint="default"/>
        <w:lang w:val="ru-RU" w:eastAsia="en-US" w:bidi="ar-SA"/>
      </w:rPr>
    </w:lvl>
    <w:lvl w:ilvl="8" w:tplc="D5BE6750">
      <w:numFmt w:val="bullet"/>
      <w:lvlText w:val="•"/>
      <w:lvlJc w:val="left"/>
      <w:pPr>
        <w:ind w:left="8339" w:hanging="707"/>
      </w:pPr>
      <w:rPr>
        <w:rFonts w:hint="default"/>
        <w:lang w:val="ru-RU" w:eastAsia="en-US" w:bidi="ar-SA"/>
      </w:rPr>
    </w:lvl>
  </w:abstractNum>
  <w:abstractNum w:abstractNumId="6">
    <w:nsid w:val="19A86656"/>
    <w:multiLevelType w:val="hybridMultilevel"/>
    <w:tmpl w:val="A14202E4"/>
    <w:lvl w:ilvl="0" w:tplc="67AEE63E">
      <w:start w:val="1"/>
      <w:numFmt w:val="decimal"/>
      <w:lvlText w:val="%1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D6814A">
      <w:numFmt w:val="bullet"/>
      <w:lvlText w:val="•"/>
      <w:lvlJc w:val="left"/>
      <w:pPr>
        <w:ind w:left="1777" w:hanging="346"/>
      </w:pPr>
      <w:rPr>
        <w:rFonts w:hint="default"/>
        <w:lang w:val="ru-RU" w:eastAsia="en-US" w:bidi="ar-SA"/>
      </w:rPr>
    </w:lvl>
    <w:lvl w:ilvl="2" w:tplc="83247E50">
      <w:numFmt w:val="bullet"/>
      <w:lvlText w:val="•"/>
      <w:lvlJc w:val="left"/>
      <w:pPr>
        <w:ind w:left="2715" w:hanging="346"/>
      </w:pPr>
      <w:rPr>
        <w:rFonts w:hint="default"/>
        <w:lang w:val="ru-RU" w:eastAsia="en-US" w:bidi="ar-SA"/>
      </w:rPr>
    </w:lvl>
    <w:lvl w:ilvl="3" w:tplc="4352F34A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1682E3C4">
      <w:numFmt w:val="bullet"/>
      <w:lvlText w:val="•"/>
      <w:lvlJc w:val="left"/>
      <w:pPr>
        <w:ind w:left="4591" w:hanging="346"/>
      </w:pPr>
      <w:rPr>
        <w:rFonts w:hint="default"/>
        <w:lang w:val="ru-RU" w:eastAsia="en-US" w:bidi="ar-SA"/>
      </w:rPr>
    </w:lvl>
    <w:lvl w:ilvl="5" w:tplc="9A9CD7DE">
      <w:numFmt w:val="bullet"/>
      <w:lvlText w:val="•"/>
      <w:lvlJc w:val="left"/>
      <w:pPr>
        <w:ind w:left="5529" w:hanging="346"/>
      </w:pPr>
      <w:rPr>
        <w:rFonts w:hint="default"/>
        <w:lang w:val="ru-RU" w:eastAsia="en-US" w:bidi="ar-SA"/>
      </w:rPr>
    </w:lvl>
    <w:lvl w:ilvl="6" w:tplc="DEF85214">
      <w:numFmt w:val="bullet"/>
      <w:lvlText w:val="•"/>
      <w:lvlJc w:val="left"/>
      <w:pPr>
        <w:ind w:left="6467" w:hanging="346"/>
      </w:pPr>
      <w:rPr>
        <w:rFonts w:hint="default"/>
        <w:lang w:val="ru-RU" w:eastAsia="en-US" w:bidi="ar-SA"/>
      </w:rPr>
    </w:lvl>
    <w:lvl w:ilvl="7" w:tplc="25FA4FF2">
      <w:numFmt w:val="bullet"/>
      <w:lvlText w:val="•"/>
      <w:lvlJc w:val="left"/>
      <w:pPr>
        <w:ind w:left="7405" w:hanging="346"/>
      </w:pPr>
      <w:rPr>
        <w:rFonts w:hint="default"/>
        <w:lang w:val="ru-RU" w:eastAsia="en-US" w:bidi="ar-SA"/>
      </w:rPr>
    </w:lvl>
    <w:lvl w:ilvl="8" w:tplc="5C7A1A26">
      <w:numFmt w:val="bullet"/>
      <w:lvlText w:val="•"/>
      <w:lvlJc w:val="left"/>
      <w:pPr>
        <w:ind w:left="8343" w:hanging="346"/>
      </w:pPr>
      <w:rPr>
        <w:rFonts w:hint="default"/>
        <w:lang w:val="ru-RU" w:eastAsia="en-US" w:bidi="ar-SA"/>
      </w:rPr>
    </w:lvl>
  </w:abstractNum>
  <w:abstractNum w:abstractNumId="7">
    <w:nsid w:val="1B7B6EE3"/>
    <w:multiLevelType w:val="multilevel"/>
    <w:tmpl w:val="ABB6092E"/>
    <w:lvl w:ilvl="0">
      <w:start w:val="6"/>
      <w:numFmt w:val="decimal"/>
      <w:lvlText w:val="%1"/>
      <w:lvlJc w:val="left"/>
      <w:pPr>
        <w:ind w:left="54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3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3" w:hanging="423"/>
      </w:pPr>
      <w:rPr>
        <w:rFonts w:hint="default"/>
        <w:lang w:val="ru-RU" w:eastAsia="en-US" w:bidi="ar-SA"/>
      </w:rPr>
    </w:lvl>
  </w:abstractNum>
  <w:abstractNum w:abstractNumId="8">
    <w:nsid w:val="1CD37119"/>
    <w:multiLevelType w:val="hybridMultilevel"/>
    <w:tmpl w:val="3B522CBE"/>
    <w:lvl w:ilvl="0" w:tplc="D58E27D4">
      <w:start w:val="1"/>
      <w:numFmt w:val="decimal"/>
      <w:lvlText w:val="%1."/>
      <w:lvlJc w:val="left"/>
      <w:pPr>
        <w:ind w:left="365" w:hanging="246"/>
        <w:jc w:val="left"/>
      </w:pPr>
      <w:rPr>
        <w:rFonts w:hint="default"/>
        <w:w w:val="100"/>
        <w:lang w:val="ru-RU" w:eastAsia="en-US" w:bidi="ar-SA"/>
      </w:rPr>
    </w:lvl>
    <w:lvl w:ilvl="1" w:tplc="5CBCEA7E">
      <w:numFmt w:val="bullet"/>
      <w:lvlText w:val="–"/>
      <w:lvlJc w:val="left"/>
      <w:pPr>
        <w:ind w:left="12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3C64F3C">
      <w:numFmt w:val="bullet"/>
      <w:lvlText w:val="•"/>
      <w:lvlJc w:val="left"/>
      <w:pPr>
        <w:ind w:left="1455" w:hanging="183"/>
      </w:pPr>
      <w:rPr>
        <w:rFonts w:hint="default"/>
        <w:lang w:val="ru-RU" w:eastAsia="en-US" w:bidi="ar-SA"/>
      </w:rPr>
    </w:lvl>
    <w:lvl w:ilvl="3" w:tplc="28245816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4" w:tplc="B4745160">
      <w:numFmt w:val="bullet"/>
      <w:lvlText w:val="•"/>
      <w:lvlJc w:val="left"/>
      <w:pPr>
        <w:ind w:left="3646" w:hanging="183"/>
      </w:pPr>
      <w:rPr>
        <w:rFonts w:hint="default"/>
        <w:lang w:val="ru-RU" w:eastAsia="en-US" w:bidi="ar-SA"/>
      </w:rPr>
    </w:lvl>
    <w:lvl w:ilvl="5" w:tplc="23B8BB3A">
      <w:numFmt w:val="bullet"/>
      <w:lvlText w:val="•"/>
      <w:lvlJc w:val="left"/>
      <w:pPr>
        <w:ind w:left="4741" w:hanging="183"/>
      </w:pPr>
      <w:rPr>
        <w:rFonts w:hint="default"/>
        <w:lang w:val="ru-RU" w:eastAsia="en-US" w:bidi="ar-SA"/>
      </w:rPr>
    </w:lvl>
    <w:lvl w:ilvl="6" w:tplc="25F6BB5A">
      <w:numFmt w:val="bullet"/>
      <w:lvlText w:val="•"/>
      <w:lvlJc w:val="left"/>
      <w:pPr>
        <w:ind w:left="5837" w:hanging="183"/>
      </w:pPr>
      <w:rPr>
        <w:rFonts w:hint="default"/>
        <w:lang w:val="ru-RU" w:eastAsia="en-US" w:bidi="ar-SA"/>
      </w:rPr>
    </w:lvl>
    <w:lvl w:ilvl="7" w:tplc="FB044A66">
      <w:numFmt w:val="bullet"/>
      <w:lvlText w:val="•"/>
      <w:lvlJc w:val="left"/>
      <w:pPr>
        <w:ind w:left="6932" w:hanging="183"/>
      </w:pPr>
      <w:rPr>
        <w:rFonts w:hint="default"/>
        <w:lang w:val="ru-RU" w:eastAsia="en-US" w:bidi="ar-SA"/>
      </w:rPr>
    </w:lvl>
    <w:lvl w:ilvl="8" w:tplc="BA8ABA7E">
      <w:numFmt w:val="bullet"/>
      <w:lvlText w:val="•"/>
      <w:lvlJc w:val="left"/>
      <w:pPr>
        <w:ind w:left="8028" w:hanging="183"/>
      </w:pPr>
      <w:rPr>
        <w:rFonts w:hint="default"/>
        <w:lang w:val="ru-RU" w:eastAsia="en-US" w:bidi="ar-SA"/>
      </w:rPr>
    </w:lvl>
  </w:abstractNum>
  <w:abstractNum w:abstractNumId="9">
    <w:nsid w:val="21AD14BD"/>
    <w:multiLevelType w:val="hybridMultilevel"/>
    <w:tmpl w:val="AAE0F09C"/>
    <w:lvl w:ilvl="0" w:tplc="23F4AFCC">
      <w:start w:val="1"/>
      <w:numFmt w:val="decimal"/>
      <w:lvlText w:val="%1."/>
      <w:lvlJc w:val="left"/>
      <w:pPr>
        <w:ind w:left="120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B4ACDF08">
      <w:numFmt w:val="bullet"/>
      <w:lvlText w:val="•"/>
      <w:lvlJc w:val="left"/>
      <w:pPr>
        <w:ind w:left="1129" w:hanging="236"/>
      </w:pPr>
      <w:rPr>
        <w:rFonts w:hint="default"/>
        <w:lang w:val="ru-RU" w:eastAsia="en-US" w:bidi="ar-SA"/>
      </w:rPr>
    </w:lvl>
    <w:lvl w:ilvl="2" w:tplc="E0B0430C">
      <w:numFmt w:val="bullet"/>
      <w:lvlText w:val="•"/>
      <w:lvlJc w:val="left"/>
      <w:pPr>
        <w:ind w:left="2139" w:hanging="236"/>
      </w:pPr>
      <w:rPr>
        <w:rFonts w:hint="default"/>
        <w:lang w:val="ru-RU" w:eastAsia="en-US" w:bidi="ar-SA"/>
      </w:rPr>
    </w:lvl>
    <w:lvl w:ilvl="3" w:tplc="A75CE222">
      <w:numFmt w:val="bullet"/>
      <w:lvlText w:val="•"/>
      <w:lvlJc w:val="left"/>
      <w:pPr>
        <w:ind w:left="3149" w:hanging="236"/>
      </w:pPr>
      <w:rPr>
        <w:rFonts w:hint="default"/>
        <w:lang w:val="ru-RU" w:eastAsia="en-US" w:bidi="ar-SA"/>
      </w:rPr>
    </w:lvl>
    <w:lvl w:ilvl="4" w:tplc="B24A659E">
      <w:numFmt w:val="bullet"/>
      <w:lvlText w:val="•"/>
      <w:lvlJc w:val="left"/>
      <w:pPr>
        <w:ind w:left="4159" w:hanging="236"/>
      </w:pPr>
      <w:rPr>
        <w:rFonts w:hint="default"/>
        <w:lang w:val="ru-RU" w:eastAsia="en-US" w:bidi="ar-SA"/>
      </w:rPr>
    </w:lvl>
    <w:lvl w:ilvl="5" w:tplc="E0A4B616">
      <w:numFmt w:val="bullet"/>
      <w:lvlText w:val="•"/>
      <w:lvlJc w:val="left"/>
      <w:pPr>
        <w:ind w:left="5169" w:hanging="236"/>
      </w:pPr>
      <w:rPr>
        <w:rFonts w:hint="default"/>
        <w:lang w:val="ru-RU" w:eastAsia="en-US" w:bidi="ar-SA"/>
      </w:rPr>
    </w:lvl>
    <w:lvl w:ilvl="6" w:tplc="02362020">
      <w:numFmt w:val="bullet"/>
      <w:lvlText w:val="•"/>
      <w:lvlJc w:val="left"/>
      <w:pPr>
        <w:ind w:left="6179" w:hanging="236"/>
      </w:pPr>
      <w:rPr>
        <w:rFonts w:hint="default"/>
        <w:lang w:val="ru-RU" w:eastAsia="en-US" w:bidi="ar-SA"/>
      </w:rPr>
    </w:lvl>
    <w:lvl w:ilvl="7" w:tplc="B7DE2DC8">
      <w:numFmt w:val="bullet"/>
      <w:lvlText w:val="•"/>
      <w:lvlJc w:val="left"/>
      <w:pPr>
        <w:ind w:left="7189" w:hanging="236"/>
      </w:pPr>
      <w:rPr>
        <w:rFonts w:hint="default"/>
        <w:lang w:val="ru-RU" w:eastAsia="en-US" w:bidi="ar-SA"/>
      </w:rPr>
    </w:lvl>
    <w:lvl w:ilvl="8" w:tplc="BBA8B56C">
      <w:numFmt w:val="bullet"/>
      <w:lvlText w:val="•"/>
      <w:lvlJc w:val="left"/>
      <w:pPr>
        <w:ind w:left="8199" w:hanging="236"/>
      </w:pPr>
      <w:rPr>
        <w:rFonts w:hint="default"/>
        <w:lang w:val="ru-RU" w:eastAsia="en-US" w:bidi="ar-SA"/>
      </w:rPr>
    </w:lvl>
  </w:abstractNum>
  <w:abstractNum w:abstractNumId="10">
    <w:nsid w:val="250A2561"/>
    <w:multiLevelType w:val="hybridMultilevel"/>
    <w:tmpl w:val="68ECBAD2"/>
    <w:lvl w:ilvl="0" w:tplc="7C7E6F6A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C07246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729432E6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30440A70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EA9E4366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F09AE5E2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C710529A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6FD4BBB8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F3BAABAA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11">
    <w:nsid w:val="253D5374"/>
    <w:multiLevelType w:val="hybridMultilevel"/>
    <w:tmpl w:val="C5CEF1A0"/>
    <w:lvl w:ilvl="0" w:tplc="0C5A2326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FA20F0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E2768CBA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330006A2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DF903F72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50AA1A8C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DC48403E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DB283234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5C8025FC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12">
    <w:nsid w:val="27A92AAC"/>
    <w:multiLevelType w:val="hybridMultilevel"/>
    <w:tmpl w:val="60D8D5E4"/>
    <w:lvl w:ilvl="0" w:tplc="2AA46490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5F802122">
      <w:start w:val="1"/>
      <w:numFmt w:val="decimal"/>
      <w:lvlText w:val="%2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28A2A64">
      <w:numFmt w:val="bullet"/>
      <w:lvlText w:val="•"/>
      <w:lvlJc w:val="left"/>
      <w:pPr>
        <w:ind w:left="1864" w:hanging="346"/>
      </w:pPr>
      <w:rPr>
        <w:rFonts w:hint="default"/>
        <w:lang w:val="ru-RU" w:eastAsia="en-US" w:bidi="ar-SA"/>
      </w:rPr>
    </w:lvl>
    <w:lvl w:ilvl="3" w:tplc="C538956C">
      <w:numFmt w:val="bullet"/>
      <w:lvlText w:val="•"/>
      <w:lvlJc w:val="left"/>
      <w:pPr>
        <w:ind w:left="2908" w:hanging="346"/>
      </w:pPr>
      <w:rPr>
        <w:rFonts w:hint="default"/>
        <w:lang w:val="ru-RU" w:eastAsia="en-US" w:bidi="ar-SA"/>
      </w:rPr>
    </w:lvl>
    <w:lvl w:ilvl="4" w:tplc="D9AADA26">
      <w:numFmt w:val="bullet"/>
      <w:lvlText w:val="•"/>
      <w:lvlJc w:val="left"/>
      <w:pPr>
        <w:ind w:left="3953" w:hanging="346"/>
      </w:pPr>
      <w:rPr>
        <w:rFonts w:hint="default"/>
        <w:lang w:val="ru-RU" w:eastAsia="en-US" w:bidi="ar-SA"/>
      </w:rPr>
    </w:lvl>
    <w:lvl w:ilvl="5" w:tplc="81B69970">
      <w:numFmt w:val="bullet"/>
      <w:lvlText w:val="•"/>
      <w:lvlJc w:val="left"/>
      <w:pPr>
        <w:ind w:left="4997" w:hanging="346"/>
      </w:pPr>
      <w:rPr>
        <w:rFonts w:hint="default"/>
        <w:lang w:val="ru-RU" w:eastAsia="en-US" w:bidi="ar-SA"/>
      </w:rPr>
    </w:lvl>
    <w:lvl w:ilvl="6" w:tplc="C340F9C8">
      <w:numFmt w:val="bullet"/>
      <w:lvlText w:val="•"/>
      <w:lvlJc w:val="left"/>
      <w:pPr>
        <w:ind w:left="6041" w:hanging="346"/>
      </w:pPr>
      <w:rPr>
        <w:rFonts w:hint="default"/>
        <w:lang w:val="ru-RU" w:eastAsia="en-US" w:bidi="ar-SA"/>
      </w:rPr>
    </w:lvl>
    <w:lvl w:ilvl="7" w:tplc="FB8CF01E">
      <w:numFmt w:val="bullet"/>
      <w:lvlText w:val="•"/>
      <w:lvlJc w:val="left"/>
      <w:pPr>
        <w:ind w:left="7086" w:hanging="346"/>
      </w:pPr>
      <w:rPr>
        <w:rFonts w:hint="default"/>
        <w:lang w:val="ru-RU" w:eastAsia="en-US" w:bidi="ar-SA"/>
      </w:rPr>
    </w:lvl>
    <w:lvl w:ilvl="8" w:tplc="30A8EDA4">
      <w:numFmt w:val="bullet"/>
      <w:lvlText w:val="•"/>
      <w:lvlJc w:val="left"/>
      <w:pPr>
        <w:ind w:left="8130" w:hanging="346"/>
      </w:pPr>
      <w:rPr>
        <w:rFonts w:hint="default"/>
        <w:lang w:val="ru-RU" w:eastAsia="en-US" w:bidi="ar-SA"/>
      </w:rPr>
    </w:lvl>
  </w:abstractNum>
  <w:abstractNum w:abstractNumId="13">
    <w:nsid w:val="27E12BCD"/>
    <w:multiLevelType w:val="hybridMultilevel"/>
    <w:tmpl w:val="1ACED5EC"/>
    <w:lvl w:ilvl="0" w:tplc="68D8AE4E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8D34970E">
      <w:start w:val="1"/>
      <w:numFmt w:val="decimal"/>
      <w:lvlText w:val="%2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A5CE8FA">
      <w:numFmt w:val="bullet"/>
      <w:lvlText w:val="•"/>
      <w:lvlJc w:val="left"/>
      <w:pPr>
        <w:ind w:left="1882" w:hanging="346"/>
      </w:pPr>
      <w:rPr>
        <w:rFonts w:hint="default"/>
        <w:lang w:val="ru-RU" w:eastAsia="en-US" w:bidi="ar-SA"/>
      </w:rPr>
    </w:lvl>
    <w:lvl w:ilvl="3" w:tplc="7B6A3894">
      <w:numFmt w:val="bullet"/>
      <w:lvlText w:val="•"/>
      <w:lvlJc w:val="left"/>
      <w:pPr>
        <w:ind w:left="2924" w:hanging="346"/>
      </w:pPr>
      <w:rPr>
        <w:rFonts w:hint="default"/>
        <w:lang w:val="ru-RU" w:eastAsia="en-US" w:bidi="ar-SA"/>
      </w:rPr>
    </w:lvl>
    <w:lvl w:ilvl="4" w:tplc="F0A0AF86">
      <w:numFmt w:val="bullet"/>
      <w:lvlText w:val="•"/>
      <w:lvlJc w:val="left"/>
      <w:pPr>
        <w:ind w:left="3966" w:hanging="346"/>
      </w:pPr>
      <w:rPr>
        <w:rFonts w:hint="default"/>
        <w:lang w:val="ru-RU" w:eastAsia="en-US" w:bidi="ar-SA"/>
      </w:rPr>
    </w:lvl>
    <w:lvl w:ilvl="5" w:tplc="421802AC">
      <w:numFmt w:val="bullet"/>
      <w:lvlText w:val="•"/>
      <w:lvlJc w:val="left"/>
      <w:pPr>
        <w:ind w:left="5008" w:hanging="346"/>
      </w:pPr>
      <w:rPr>
        <w:rFonts w:hint="default"/>
        <w:lang w:val="ru-RU" w:eastAsia="en-US" w:bidi="ar-SA"/>
      </w:rPr>
    </w:lvl>
    <w:lvl w:ilvl="6" w:tplc="CC2EAA66">
      <w:numFmt w:val="bullet"/>
      <w:lvlText w:val="•"/>
      <w:lvlJc w:val="left"/>
      <w:pPr>
        <w:ind w:left="6050" w:hanging="346"/>
      </w:pPr>
      <w:rPr>
        <w:rFonts w:hint="default"/>
        <w:lang w:val="ru-RU" w:eastAsia="en-US" w:bidi="ar-SA"/>
      </w:rPr>
    </w:lvl>
    <w:lvl w:ilvl="7" w:tplc="8340C008">
      <w:numFmt w:val="bullet"/>
      <w:lvlText w:val="•"/>
      <w:lvlJc w:val="left"/>
      <w:pPr>
        <w:ind w:left="7092" w:hanging="346"/>
      </w:pPr>
      <w:rPr>
        <w:rFonts w:hint="default"/>
        <w:lang w:val="ru-RU" w:eastAsia="en-US" w:bidi="ar-SA"/>
      </w:rPr>
    </w:lvl>
    <w:lvl w:ilvl="8" w:tplc="62EEC7A4">
      <w:numFmt w:val="bullet"/>
      <w:lvlText w:val="•"/>
      <w:lvlJc w:val="left"/>
      <w:pPr>
        <w:ind w:left="8134" w:hanging="346"/>
      </w:pPr>
      <w:rPr>
        <w:rFonts w:hint="default"/>
        <w:lang w:val="ru-RU" w:eastAsia="en-US" w:bidi="ar-SA"/>
      </w:rPr>
    </w:lvl>
  </w:abstractNum>
  <w:abstractNum w:abstractNumId="14">
    <w:nsid w:val="2904355A"/>
    <w:multiLevelType w:val="hybridMultilevel"/>
    <w:tmpl w:val="E91A32F2"/>
    <w:lvl w:ilvl="0" w:tplc="DFD44C3A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B3EC18B0">
      <w:start w:val="1"/>
      <w:numFmt w:val="decimal"/>
      <w:lvlText w:val="%2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0321406">
      <w:numFmt w:val="bullet"/>
      <w:lvlText w:val="•"/>
      <w:lvlJc w:val="left"/>
      <w:pPr>
        <w:ind w:left="1864" w:hanging="346"/>
      </w:pPr>
      <w:rPr>
        <w:rFonts w:hint="default"/>
        <w:lang w:val="ru-RU" w:eastAsia="en-US" w:bidi="ar-SA"/>
      </w:rPr>
    </w:lvl>
    <w:lvl w:ilvl="3" w:tplc="A26464DE">
      <w:numFmt w:val="bullet"/>
      <w:lvlText w:val="•"/>
      <w:lvlJc w:val="left"/>
      <w:pPr>
        <w:ind w:left="2908" w:hanging="346"/>
      </w:pPr>
      <w:rPr>
        <w:rFonts w:hint="default"/>
        <w:lang w:val="ru-RU" w:eastAsia="en-US" w:bidi="ar-SA"/>
      </w:rPr>
    </w:lvl>
    <w:lvl w:ilvl="4" w:tplc="2EB8BD3C">
      <w:numFmt w:val="bullet"/>
      <w:lvlText w:val="•"/>
      <w:lvlJc w:val="left"/>
      <w:pPr>
        <w:ind w:left="3953" w:hanging="346"/>
      </w:pPr>
      <w:rPr>
        <w:rFonts w:hint="default"/>
        <w:lang w:val="ru-RU" w:eastAsia="en-US" w:bidi="ar-SA"/>
      </w:rPr>
    </w:lvl>
    <w:lvl w:ilvl="5" w:tplc="1CF89A74">
      <w:numFmt w:val="bullet"/>
      <w:lvlText w:val="•"/>
      <w:lvlJc w:val="left"/>
      <w:pPr>
        <w:ind w:left="4997" w:hanging="346"/>
      </w:pPr>
      <w:rPr>
        <w:rFonts w:hint="default"/>
        <w:lang w:val="ru-RU" w:eastAsia="en-US" w:bidi="ar-SA"/>
      </w:rPr>
    </w:lvl>
    <w:lvl w:ilvl="6" w:tplc="CFA0C202">
      <w:numFmt w:val="bullet"/>
      <w:lvlText w:val="•"/>
      <w:lvlJc w:val="left"/>
      <w:pPr>
        <w:ind w:left="6041" w:hanging="346"/>
      </w:pPr>
      <w:rPr>
        <w:rFonts w:hint="default"/>
        <w:lang w:val="ru-RU" w:eastAsia="en-US" w:bidi="ar-SA"/>
      </w:rPr>
    </w:lvl>
    <w:lvl w:ilvl="7" w:tplc="564C0D6A">
      <w:numFmt w:val="bullet"/>
      <w:lvlText w:val="•"/>
      <w:lvlJc w:val="left"/>
      <w:pPr>
        <w:ind w:left="7086" w:hanging="346"/>
      </w:pPr>
      <w:rPr>
        <w:rFonts w:hint="default"/>
        <w:lang w:val="ru-RU" w:eastAsia="en-US" w:bidi="ar-SA"/>
      </w:rPr>
    </w:lvl>
    <w:lvl w:ilvl="8" w:tplc="E91C6AAA">
      <w:numFmt w:val="bullet"/>
      <w:lvlText w:val="•"/>
      <w:lvlJc w:val="left"/>
      <w:pPr>
        <w:ind w:left="8130" w:hanging="346"/>
      </w:pPr>
      <w:rPr>
        <w:rFonts w:hint="default"/>
        <w:lang w:val="ru-RU" w:eastAsia="en-US" w:bidi="ar-SA"/>
      </w:rPr>
    </w:lvl>
  </w:abstractNum>
  <w:abstractNum w:abstractNumId="15">
    <w:nsid w:val="2A0966A5"/>
    <w:multiLevelType w:val="hybridMultilevel"/>
    <w:tmpl w:val="369EBE2E"/>
    <w:lvl w:ilvl="0" w:tplc="7CBEE0A6">
      <w:start w:val="1"/>
      <w:numFmt w:val="decimal"/>
      <w:lvlText w:val="%1."/>
      <w:lvlJc w:val="left"/>
      <w:pPr>
        <w:ind w:left="120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DE7CFC74">
      <w:numFmt w:val="bullet"/>
      <w:lvlText w:val="•"/>
      <w:lvlJc w:val="left"/>
      <w:pPr>
        <w:ind w:left="1129" w:hanging="236"/>
      </w:pPr>
      <w:rPr>
        <w:rFonts w:hint="default"/>
        <w:lang w:val="ru-RU" w:eastAsia="en-US" w:bidi="ar-SA"/>
      </w:rPr>
    </w:lvl>
    <w:lvl w:ilvl="2" w:tplc="B59EFA70">
      <w:numFmt w:val="bullet"/>
      <w:lvlText w:val="•"/>
      <w:lvlJc w:val="left"/>
      <w:pPr>
        <w:ind w:left="2139" w:hanging="236"/>
      </w:pPr>
      <w:rPr>
        <w:rFonts w:hint="default"/>
        <w:lang w:val="ru-RU" w:eastAsia="en-US" w:bidi="ar-SA"/>
      </w:rPr>
    </w:lvl>
    <w:lvl w:ilvl="3" w:tplc="5F6871DE">
      <w:numFmt w:val="bullet"/>
      <w:lvlText w:val="•"/>
      <w:lvlJc w:val="left"/>
      <w:pPr>
        <w:ind w:left="3149" w:hanging="236"/>
      </w:pPr>
      <w:rPr>
        <w:rFonts w:hint="default"/>
        <w:lang w:val="ru-RU" w:eastAsia="en-US" w:bidi="ar-SA"/>
      </w:rPr>
    </w:lvl>
    <w:lvl w:ilvl="4" w:tplc="F3ACC450">
      <w:numFmt w:val="bullet"/>
      <w:lvlText w:val="•"/>
      <w:lvlJc w:val="left"/>
      <w:pPr>
        <w:ind w:left="4159" w:hanging="236"/>
      </w:pPr>
      <w:rPr>
        <w:rFonts w:hint="default"/>
        <w:lang w:val="ru-RU" w:eastAsia="en-US" w:bidi="ar-SA"/>
      </w:rPr>
    </w:lvl>
    <w:lvl w:ilvl="5" w:tplc="AF7CABBC">
      <w:numFmt w:val="bullet"/>
      <w:lvlText w:val="•"/>
      <w:lvlJc w:val="left"/>
      <w:pPr>
        <w:ind w:left="5169" w:hanging="236"/>
      </w:pPr>
      <w:rPr>
        <w:rFonts w:hint="default"/>
        <w:lang w:val="ru-RU" w:eastAsia="en-US" w:bidi="ar-SA"/>
      </w:rPr>
    </w:lvl>
    <w:lvl w:ilvl="6" w:tplc="D42899CC">
      <w:numFmt w:val="bullet"/>
      <w:lvlText w:val="•"/>
      <w:lvlJc w:val="left"/>
      <w:pPr>
        <w:ind w:left="6179" w:hanging="236"/>
      </w:pPr>
      <w:rPr>
        <w:rFonts w:hint="default"/>
        <w:lang w:val="ru-RU" w:eastAsia="en-US" w:bidi="ar-SA"/>
      </w:rPr>
    </w:lvl>
    <w:lvl w:ilvl="7" w:tplc="CD1C2F48">
      <w:numFmt w:val="bullet"/>
      <w:lvlText w:val="•"/>
      <w:lvlJc w:val="left"/>
      <w:pPr>
        <w:ind w:left="7189" w:hanging="236"/>
      </w:pPr>
      <w:rPr>
        <w:rFonts w:hint="default"/>
        <w:lang w:val="ru-RU" w:eastAsia="en-US" w:bidi="ar-SA"/>
      </w:rPr>
    </w:lvl>
    <w:lvl w:ilvl="8" w:tplc="4732DFA2">
      <w:numFmt w:val="bullet"/>
      <w:lvlText w:val="•"/>
      <w:lvlJc w:val="left"/>
      <w:pPr>
        <w:ind w:left="8199" w:hanging="236"/>
      </w:pPr>
      <w:rPr>
        <w:rFonts w:hint="default"/>
        <w:lang w:val="ru-RU" w:eastAsia="en-US" w:bidi="ar-SA"/>
      </w:rPr>
    </w:lvl>
  </w:abstractNum>
  <w:abstractNum w:abstractNumId="16">
    <w:nsid w:val="2AE25365"/>
    <w:multiLevelType w:val="hybridMultilevel"/>
    <w:tmpl w:val="30DE2EAA"/>
    <w:lvl w:ilvl="0" w:tplc="783298D4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7E421CF2">
      <w:numFmt w:val="bullet"/>
      <w:lvlText w:val="•"/>
      <w:lvlJc w:val="left"/>
      <w:pPr>
        <w:ind w:left="1345" w:hanging="236"/>
      </w:pPr>
      <w:rPr>
        <w:rFonts w:hint="default"/>
        <w:lang w:val="ru-RU" w:eastAsia="en-US" w:bidi="ar-SA"/>
      </w:rPr>
    </w:lvl>
    <w:lvl w:ilvl="2" w:tplc="C2721B58">
      <w:numFmt w:val="bullet"/>
      <w:lvlText w:val="•"/>
      <w:lvlJc w:val="left"/>
      <w:pPr>
        <w:ind w:left="2331" w:hanging="236"/>
      </w:pPr>
      <w:rPr>
        <w:rFonts w:hint="default"/>
        <w:lang w:val="ru-RU" w:eastAsia="en-US" w:bidi="ar-SA"/>
      </w:rPr>
    </w:lvl>
    <w:lvl w:ilvl="3" w:tplc="4AF27F64">
      <w:numFmt w:val="bullet"/>
      <w:lvlText w:val="•"/>
      <w:lvlJc w:val="left"/>
      <w:pPr>
        <w:ind w:left="3317" w:hanging="236"/>
      </w:pPr>
      <w:rPr>
        <w:rFonts w:hint="default"/>
        <w:lang w:val="ru-RU" w:eastAsia="en-US" w:bidi="ar-SA"/>
      </w:rPr>
    </w:lvl>
    <w:lvl w:ilvl="4" w:tplc="B7A24282">
      <w:numFmt w:val="bullet"/>
      <w:lvlText w:val="•"/>
      <w:lvlJc w:val="left"/>
      <w:pPr>
        <w:ind w:left="4303" w:hanging="236"/>
      </w:pPr>
      <w:rPr>
        <w:rFonts w:hint="default"/>
        <w:lang w:val="ru-RU" w:eastAsia="en-US" w:bidi="ar-SA"/>
      </w:rPr>
    </w:lvl>
    <w:lvl w:ilvl="5" w:tplc="0570D2A8">
      <w:numFmt w:val="bullet"/>
      <w:lvlText w:val="•"/>
      <w:lvlJc w:val="left"/>
      <w:pPr>
        <w:ind w:left="5289" w:hanging="236"/>
      </w:pPr>
      <w:rPr>
        <w:rFonts w:hint="default"/>
        <w:lang w:val="ru-RU" w:eastAsia="en-US" w:bidi="ar-SA"/>
      </w:rPr>
    </w:lvl>
    <w:lvl w:ilvl="6" w:tplc="2D1E4148">
      <w:numFmt w:val="bullet"/>
      <w:lvlText w:val="•"/>
      <w:lvlJc w:val="left"/>
      <w:pPr>
        <w:ind w:left="6275" w:hanging="236"/>
      </w:pPr>
      <w:rPr>
        <w:rFonts w:hint="default"/>
        <w:lang w:val="ru-RU" w:eastAsia="en-US" w:bidi="ar-SA"/>
      </w:rPr>
    </w:lvl>
    <w:lvl w:ilvl="7" w:tplc="DA269190">
      <w:numFmt w:val="bullet"/>
      <w:lvlText w:val="•"/>
      <w:lvlJc w:val="left"/>
      <w:pPr>
        <w:ind w:left="7261" w:hanging="236"/>
      </w:pPr>
      <w:rPr>
        <w:rFonts w:hint="default"/>
        <w:lang w:val="ru-RU" w:eastAsia="en-US" w:bidi="ar-SA"/>
      </w:rPr>
    </w:lvl>
    <w:lvl w:ilvl="8" w:tplc="BB94B1A4">
      <w:numFmt w:val="bullet"/>
      <w:lvlText w:val="•"/>
      <w:lvlJc w:val="left"/>
      <w:pPr>
        <w:ind w:left="8247" w:hanging="236"/>
      </w:pPr>
      <w:rPr>
        <w:rFonts w:hint="default"/>
        <w:lang w:val="ru-RU" w:eastAsia="en-US" w:bidi="ar-SA"/>
      </w:rPr>
    </w:lvl>
  </w:abstractNum>
  <w:abstractNum w:abstractNumId="17">
    <w:nsid w:val="2EAF2F14"/>
    <w:multiLevelType w:val="hybridMultilevel"/>
    <w:tmpl w:val="A27E3F34"/>
    <w:lvl w:ilvl="0" w:tplc="20DAD512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5CA6EE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8B2CB6B2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5A08490A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85E6539E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6C5C722C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6D1A1ACE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B3AEA124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499C706A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18">
    <w:nsid w:val="30C77EC4"/>
    <w:multiLevelType w:val="hybridMultilevel"/>
    <w:tmpl w:val="DD906BE8"/>
    <w:lvl w:ilvl="0" w:tplc="32E83796">
      <w:start w:val="1"/>
      <w:numFmt w:val="decimal"/>
      <w:lvlText w:val="%1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FC5056">
      <w:numFmt w:val="bullet"/>
      <w:lvlText w:val="•"/>
      <w:lvlJc w:val="left"/>
      <w:pPr>
        <w:ind w:left="1777" w:hanging="346"/>
      </w:pPr>
      <w:rPr>
        <w:rFonts w:hint="default"/>
        <w:lang w:val="ru-RU" w:eastAsia="en-US" w:bidi="ar-SA"/>
      </w:rPr>
    </w:lvl>
    <w:lvl w:ilvl="2" w:tplc="71CAB602">
      <w:numFmt w:val="bullet"/>
      <w:lvlText w:val="•"/>
      <w:lvlJc w:val="left"/>
      <w:pPr>
        <w:ind w:left="2715" w:hanging="346"/>
      </w:pPr>
      <w:rPr>
        <w:rFonts w:hint="default"/>
        <w:lang w:val="ru-RU" w:eastAsia="en-US" w:bidi="ar-SA"/>
      </w:rPr>
    </w:lvl>
    <w:lvl w:ilvl="3" w:tplc="0EDA1512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B012409A">
      <w:numFmt w:val="bullet"/>
      <w:lvlText w:val="•"/>
      <w:lvlJc w:val="left"/>
      <w:pPr>
        <w:ind w:left="4591" w:hanging="346"/>
      </w:pPr>
      <w:rPr>
        <w:rFonts w:hint="default"/>
        <w:lang w:val="ru-RU" w:eastAsia="en-US" w:bidi="ar-SA"/>
      </w:rPr>
    </w:lvl>
    <w:lvl w:ilvl="5" w:tplc="B8529B2E">
      <w:numFmt w:val="bullet"/>
      <w:lvlText w:val="•"/>
      <w:lvlJc w:val="left"/>
      <w:pPr>
        <w:ind w:left="5529" w:hanging="346"/>
      </w:pPr>
      <w:rPr>
        <w:rFonts w:hint="default"/>
        <w:lang w:val="ru-RU" w:eastAsia="en-US" w:bidi="ar-SA"/>
      </w:rPr>
    </w:lvl>
    <w:lvl w:ilvl="6" w:tplc="CBEA688E">
      <w:numFmt w:val="bullet"/>
      <w:lvlText w:val="•"/>
      <w:lvlJc w:val="left"/>
      <w:pPr>
        <w:ind w:left="6467" w:hanging="346"/>
      </w:pPr>
      <w:rPr>
        <w:rFonts w:hint="default"/>
        <w:lang w:val="ru-RU" w:eastAsia="en-US" w:bidi="ar-SA"/>
      </w:rPr>
    </w:lvl>
    <w:lvl w:ilvl="7" w:tplc="9828C238">
      <w:numFmt w:val="bullet"/>
      <w:lvlText w:val="•"/>
      <w:lvlJc w:val="left"/>
      <w:pPr>
        <w:ind w:left="7405" w:hanging="346"/>
      </w:pPr>
      <w:rPr>
        <w:rFonts w:hint="default"/>
        <w:lang w:val="ru-RU" w:eastAsia="en-US" w:bidi="ar-SA"/>
      </w:rPr>
    </w:lvl>
    <w:lvl w:ilvl="8" w:tplc="54304D5E">
      <w:numFmt w:val="bullet"/>
      <w:lvlText w:val="•"/>
      <w:lvlJc w:val="left"/>
      <w:pPr>
        <w:ind w:left="8343" w:hanging="346"/>
      </w:pPr>
      <w:rPr>
        <w:rFonts w:hint="default"/>
        <w:lang w:val="ru-RU" w:eastAsia="en-US" w:bidi="ar-SA"/>
      </w:rPr>
    </w:lvl>
  </w:abstractNum>
  <w:abstractNum w:abstractNumId="19">
    <w:nsid w:val="320E75D0"/>
    <w:multiLevelType w:val="multilevel"/>
    <w:tmpl w:val="711812AC"/>
    <w:lvl w:ilvl="0">
      <w:start w:val="1"/>
      <w:numFmt w:val="decimal"/>
      <w:lvlText w:val="%1."/>
      <w:lvlJc w:val="left"/>
      <w:pPr>
        <w:ind w:left="365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5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62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4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6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8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0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2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4" w:hanging="366"/>
      </w:pPr>
      <w:rPr>
        <w:rFonts w:hint="default"/>
        <w:lang w:val="ru-RU" w:eastAsia="en-US" w:bidi="ar-SA"/>
      </w:rPr>
    </w:lvl>
  </w:abstractNum>
  <w:abstractNum w:abstractNumId="20">
    <w:nsid w:val="36495172"/>
    <w:multiLevelType w:val="multilevel"/>
    <w:tmpl w:val="AB322F6A"/>
    <w:lvl w:ilvl="0">
      <w:start w:val="1"/>
      <w:numFmt w:val="decimal"/>
      <w:lvlText w:val="%1"/>
      <w:lvlJc w:val="left"/>
      <w:pPr>
        <w:ind w:left="120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0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423"/>
      </w:pPr>
      <w:rPr>
        <w:rFonts w:hint="default"/>
        <w:lang w:val="ru-RU" w:eastAsia="en-US" w:bidi="ar-SA"/>
      </w:rPr>
    </w:lvl>
  </w:abstractNum>
  <w:abstractNum w:abstractNumId="21">
    <w:nsid w:val="366E58D0"/>
    <w:multiLevelType w:val="hybridMultilevel"/>
    <w:tmpl w:val="ECE814A0"/>
    <w:lvl w:ilvl="0" w:tplc="92204F90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D9AC5F22">
      <w:start w:val="1"/>
      <w:numFmt w:val="decimal"/>
      <w:lvlText w:val="%2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022DB9E">
      <w:numFmt w:val="bullet"/>
      <w:lvlText w:val="•"/>
      <w:lvlJc w:val="left"/>
      <w:pPr>
        <w:ind w:left="1864" w:hanging="346"/>
      </w:pPr>
      <w:rPr>
        <w:rFonts w:hint="default"/>
        <w:lang w:val="ru-RU" w:eastAsia="en-US" w:bidi="ar-SA"/>
      </w:rPr>
    </w:lvl>
    <w:lvl w:ilvl="3" w:tplc="E822EAAE">
      <w:numFmt w:val="bullet"/>
      <w:lvlText w:val="•"/>
      <w:lvlJc w:val="left"/>
      <w:pPr>
        <w:ind w:left="2908" w:hanging="346"/>
      </w:pPr>
      <w:rPr>
        <w:rFonts w:hint="default"/>
        <w:lang w:val="ru-RU" w:eastAsia="en-US" w:bidi="ar-SA"/>
      </w:rPr>
    </w:lvl>
    <w:lvl w:ilvl="4" w:tplc="DD98AF2E">
      <w:numFmt w:val="bullet"/>
      <w:lvlText w:val="•"/>
      <w:lvlJc w:val="left"/>
      <w:pPr>
        <w:ind w:left="3953" w:hanging="346"/>
      </w:pPr>
      <w:rPr>
        <w:rFonts w:hint="default"/>
        <w:lang w:val="ru-RU" w:eastAsia="en-US" w:bidi="ar-SA"/>
      </w:rPr>
    </w:lvl>
    <w:lvl w:ilvl="5" w:tplc="0B40DBDA">
      <w:numFmt w:val="bullet"/>
      <w:lvlText w:val="•"/>
      <w:lvlJc w:val="left"/>
      <w:pPr>
        <w:ind w:left="4997" w:hanging="346"/>
      </w:pPr>
      <w:rPr>
        <w:rFonts w:hint="default"/>
        <w:lang w:val="ru-RU" w:eastAsia="en-US" w:bidi="ar-SA"/>
      </w:rPr>
    </w:lvl>
    <w:lvl w:ilvl="6" w:tplc="B248EDAA">
      <w:numFmt w:val="bullet"/>
      <w:lvlText w:val="•"/>
      <w:lvlJc w:val="left"/>
      <w:pPr>
        <w:ind w:left="6041" w:hanging="346"/>
      </w:pPr>
      <w:rPr>
        <w:rFonts w:hint="default"/>
        <w:lang w:val="ru-RU" w:eastAsia="en-US" w:bidi="ar-SA"/>
      </w:rPr>
    </w:lvl>
    <w:lvl w:ilvl="7" w:tplc="42DC6016">
      <w:numFmt w:val="bullet"/>
      <w:lvlText w:val="•"/>
      <w:lvlJc w:val="left"/>
      <w:pPr>
        <w:ind w:left="7086" w:hanging="346"/>
      </w:pPr>
      <w:rPr>
        <w:rFonts w:hint="default"/>
        <w:lang w:val="ru-RU" w:eastAsia="en-US" w:bidi="ar-SA"/>
      </w:rPr>
    </w:lvl>
    <w:lvl w:ilvl="8" w:tplc="8EE0C60A">
      <w:numFmt w:val="bullet"/>
      <w:lvlText w:val="•"/>
      <w:lvlJc w:val="left"/>
      <w:pPr>
        <w:ind w:left="8130" w:hanging="346"/>
      </w:pPr>
      <w:rPr>
        <w:rFonts w:hint="default"/>
        <w:lang w:val="ru-RU" w:eastAsia="en-US" w:bidi="ar-SA"/>
      </w:rPr>
    </w:lvl>
  </w:abstractNum>
  <w:abstractNum w:abstractNumId="22">
    <w:nsid w:val="36B04F0F"/>
    <w:multiLevelType w:val="hybridMultilevel"/>
    <w:tmpl w:val="4AC60BD6"/>
    <w:lvl w:ilvl="0" w:tplc="5CCC7708">
      <w:start w:val="4"/>
      <w:numFmt w:val="decimal"/>
      <w:lvlText w:val="%1."/>
      <w:lvlJc w:val="left"/>
      <w:pPr>
        <w:ind w:left="408" w:hanging="28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1" w:tplc="CF2EB3BE">
      <w:numFmt w:val="bullet"/>
      <w:lvlText w:val="•"/>
      <w:lvlJc w:val="left"/>
      <w:pPr>
        <w:ind w:left="1381" w:hanging="289"/>
      </w:pPr>
      <w:rPr>
        <w:rFonts w:hint="default"/>
        <w:lang w:val="ru-RU" w:eastAsia="en-US" w:bidi="ar-SA"/>
      </w:rPr>
    </w:lvl>
    <w:lvl w:ilvl="2" w:tplc="ED568D3E">
      <w:numFmt w:val="bullet"/>
      <w:lvlText w:val="•"/>
      <w:lvlJc w:val="left"/>
      <w:pPr>
        <w:ind w:left="2363" w:hanging="289"/>
      </w:pPr>
      <w:rPr>
        <w:rFonts w:hint="default"/>
        <w:lang w:val="ru-RU" w:eastAsia="en-US" w:bidi="ar-SA"/>
      </w:rPr>
    </w:lvl>
    <w:lvl w:ilvl="3" w:tplc="03344826">
      <w:numFmt w:val="bullet"/>
      <w:lvlText w:val="•"/>
      <w:lvlJc w:val="left"/>
      <w:pPr>
        <w:ind w:left="3345" w:hanging="289"/>
      </w:pPr>
      <w:rPr>
        <w:rFonts w:hint="default"/>
        <w:lang w:val="ru-RU" w:eastAsia="en-US" w:bidi="ar-SA"/>
      </w:rPr>
    </w:lvl>
    <w:lvl w:ilvl="4" w:tplc="3E5E04B2">
      <w:numFmt w:val="bullet"/>
      <w:lvlText w:val="•"/>
      <w:lvlJc w:val="left"/>
      <w:pPr>
        <w:ind w:left="4327" w:hanging="289"/>
      </w:pPr>
      <w:rPr>
        <w:rFonts w:hint="default"/>
        <w:lang w:val="ru-RU" w:eastAsia="en-US" w:bidi="ar-SA"/>
      </w:rPr>
    </w:lvl>
    <w:lvl w:ilvl="5" w:tplc="6C289C28">
      <w:numFmt w:val="bullet"/>
      <w:lvlText w:val="•"/>
      <w:lvlJc w:val="left"/>
      <w:pPr>
        <w:ind w:left="5309" w:hanging="289"/>
      </w:pPr>
      <w:rPr>
        <w:rFonts w:hint="default"/>
        <w:lang w:val="ru-RU" w:eastAsia="en-US" w:bidi="ar-SA"/>
      </w:rPr>
    </w:lvl>
    <w:lvl w:ilvl="6" w:tplc="274AC70C">
      <w:numFmt w:val="bullet"/>
      <w:lvlText w:val="•"/>
      <w:lvlJc w:val="left"/>
      <w:pPr>
        <w:ind w:left="6291" w:hanging="289"/>
      </w:pPr>
      <w:rPr>
        <w:rFonts w:hint="default"/>
        <w:lang w:val="ru-RU" w:eastAsia="en-US" w:bidi="ar-SA"/>
      </w:rPr>
    </w:lvl>
    <w:lvl w:ilvl="7" w:tplc="BB5C4A0A">
      <w:numFmt w:val="bullet"/>
      <w:lvlText w:val="•"/>
      <w:lvlJc w:val="left"/>
      <w:pPr>
        <w:ind w:left="7273" w:hanging="289"/>
      </w:pPr>
      <w:rPr>
        <w:rFonts w:hint="default"/>
        <w:lang w:val="ru-RU" w:eastAsia="en-US" w:bidi="ar-SA"/>
      </w:rPr>
    </w:lvl>
    <w:lvl w:ilvl="8" w:tplc="F5F07F92">
      <w:numFmt w:val="bullet"/>
      <w:lvlText w:val="•"/>
      <w:lvlJc w:val="left"/>
      <w:pPr>
        <w:ind w:left="8255" w:hanging="289"/>
      </w:pPr>
      <w:rPr>
        <w:rFonts w:hint="default"/>
        <w:lang w:val="ru-RU" w:eastAsia="en-US" w:bidi="ar-SA"/>
      </w:rPr>
    </w:lvl>
  </w:abstractNum>
  <w:abstractNum w:abstractNumId="23">
    <w:nsid w:val="37B25E57"/>
    <w:multiLevelType w:val="hybridMultilevel"/>
    <w:tmpl w:val="DEACED46"/>
    <w:lvl w:ilvl="0" w:tplc="4FD6529E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3856BE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23CA6BF2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9E84A58E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ACD4AE5C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B6462DDE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0DE44188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939E8FC6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1B087C1A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24">
    <w:nsid w:val="384869F4"/>
    <w:multiLevelType w:val="hybridMultilevel"/>
    <w:tmpl w:val="297015B8"/>
    <w:lvl w:ilvl="0" w:tplc="A5DEE2F0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2E82A8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EC52C486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C9A094EA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65421570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AD9A8EBA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EF3C7FAE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DE7AAD2C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F8F097C2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25">
    <w:nsid w:val="38B53087"/>
    <w:multiLevelType w:val="hybridMultilevel"/>
    <w:tmpl w:val="B5561AB2"/>
    <w:lvl w:ilvl="0" w:tplc="65DC3B74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3B78E89A">
      <w:numFmt w:val="bullet"/>
      <w:lvlText w:val="•"/>
      <w:lvlJc w:val="left"/>
      <w:pPr>
        <w:ind w:left="1345" w:hanging="236"/>
      </w:pPr>
      <w:rPr>
        <w:rFonts w:hint="default"/>
        <w:lang w:val="ru-RU" w:eastAsia="en-US" w:bidi="ar-SA"/>
      </w:rPr>
    </w:lvl>
    <w:lvl w:ilvl="2" w:tplc="E5C8B960">
      <w:numFmt w:val="bullet"/>
      <w:lvlText w:val="•"/>
      <w:lvlJc w:val="left"/>
      <w:pPr>
        <w:ind w:left="2331" w:hanging="236"/>
      </w:pPr>
      <w:rPr>
        <w:rFonts w:hint="default"/>
        <w:lang w:val="ru-RU" w:eastAsia="en-US" w:bidi="ar-SA"/>
      </w:rPr>
    </w:lvl>
    <w:lvl w:ilvl="3" w:tplc="41667268">
      <w:numFmt w:val="bullet"/>
      <w:lvlText w:val="•"/>
      <w:lvlJc w:val="left"/>
      <w:pPr>
        <w:ind w:left="3317" w:hanging="236"/>
      </w:pPr>
      <w:rPr>
        <w:rFonts w:hint="default"/>
        <w:lang w:val="ru-RU" w:eastAsia="en-US" w:bidi="ar-SA"/>
      </w:rPr>
    </w:lvl>
    <w:lvl w:ilvl="4" w:tplc="9AF8C362">
      <w:numFmt w:val="bullet"/>
      <w:lvlText w:val="•"/>
      <w:lvlJc w:val="left"/>
      <w:pPr>
        <w:ind w:left="4303" w:hanging="236"/>
      </w:pPr>
      <w:rPr>
        <w:rFonts w:hint="default"/>
        <w:lang w:val="ru-RU" w:eastAsia="en-US" w:bidi="ar-SA"/>
      </w:rPr>
    </w:lvl>
    <w:lvl w:ilvl="5" w:tplc="3C4C8432">
      <w:numFmt w:val="bullet"/>
      <w:lvlText w:val="•"/>
      <w:lvlJc w:val="left"/>
      <w:pPr>
        <w:ind w:left="5289" w:hanging="236"/>
      </w:pPr>
      <w:rPr>
        <w:rFonts w:hint="default"/>
        <w:lang w:val="ru-RU" w:eastAsia="en-US" w:bidi="ar-SA"/>
      </w:rPr>
    </w:lvl>
    <w:lvl w:ilvl="6" w:tplc="F2CAEA04">
      <w:numFmt w:val="bullet"/>
      <w:lvlText w:val="•"/>
      <w:lvlJc w:val="left"/>
      <w:pPr>
        <w:ind w:left="6275" w:hanging="236"/>
      </w:pPr>
      <w:rPr>
        <w:rFonts w:hint="default"/>
        <w:lang w:val="ru-RU" w:eastAsia="en-US" w:bidi="ar-SA"/>
      </w:rPr>
    </w:lvl>
    <w:lvl w:ilvl="7" w:tplc="26E0AB42">
      <w:numFmt w:val="bullet"/>
      <w:lvlText w:val="•"/>
      <w:lvlJc w:val="left"/>
      <w:pPr>
        <w:ind w:left="7261" w:hanging="236"/>
      </w:pPr>
      <w:rPr>
        <w:rFonts w:hint="default"/>
        <w:lang w:val="ru-RU" w:eastAsia="en-US" w:bidi="ar-SA"/>
      </w:rPr>
    </w:lvl>
    <w:lvl w:ilvl="8" w:tplc="87F65908">
      <w:numFmt w:val="bullet"/>
      <w:lvlText w:val="•"/>
      <w:lvlJc w:val="left"/>
      <w:pPr>
        <w:ind w:left="8247" w:hanging="236"/>
      </w:pPr>
      <w:rPr>
        <w:rFonts w:hint="default"/>
        <w:lang w:val="ru-RU" w:eastAsia="en-US" w:bidi="ar-SA"/>
      </w:rPr>
    </w:lvl>
  </w:abstractNum>
  <w:abstractNum w:abstractNumId="26">
    <w:nsid w:val="392E5051"/>
    <w:multiLevelType w:val="hybridMultilevel"/>
    <w:tmpl w:val="18863F2A"/>
    <w:lvl w:ilvl="0" w:tplc="85D859EE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52AAA892">
      <w:start w:val="1"/>
      <w:numFmt w:val="decimal"/>
      <w:lvlText w:val="%2."/>
      <w:lvlJc w:val="left"/>
      <w:pPr>
        <w:ind w:left="841" w:hanging="34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A48AE18">
      <w:numFmt w:val="bullet"/>
      <w:lvlText w:val="•"/>
      <w:lvlJc w:val="left"/>
      <w:pPr>
        <w:ind w:left="1882" w:hanging="346"/>
      </w:pPr>
      <w:rPr>
        <w:rFonts w:hint="default"/>
        <w:lang w:val="ru-RU" w:eastAsia="en-US" w:bidi="ar-SA"/>
      </w:rPr>
    </w:lvl>
    <w:lvl w:ilvl="3" w:tplc="782EDF88">
      <w:numFmt w:val="bullet"/>
      <w:lvlText w:val="•"/>
      <w:lvlJc w:val="left"/>
      <w:pPr>
        <w:ind w:left="2924" w:hanging="346"/>
      </w:pPr>
      <w:rPr>
        <w:rFonts w:hint="default"/>
        <w:lang w:val="ru-RU" w:eastAsia="en-US" w:bidi="ar-SA"/>
      </w:rPr>
    </w:lvl>
    <w:lvl w:ilvl="4" w:tplc="255CAB5E">
      <w:numFmt w:val="bullet"/>
      <w:lvlText w:val="•"/>
      <w:lvlJc w:val="left"/>
      <w:pPr>
        <w:ind w:left="3966" w:hanging="346"/>
      </w:pPr>
      <w:rPr>
        <w:rFonts w:hint="default"/>
        <w:lang w:val="ru-RU" w:eastAsia="en-US" w:bidi="ar-SA"/>
      </w:rPr>
    </w:lvl>
    <w:lvl w:ilvl="5" w:tplc="C55CD4B8">
      <w:numFmt w:val="bullet"/>
      <w:lvlText w:val="•"/>
      <w:lvlJc w:val="left"/>
      <w:pPr>
        <w:ind w:left="5008" w:hanging="346"/>
      </w:pPr>
      <w:rPr>
        <w:rFonts w:hint="default"/>
        <w:lang w:val="ru-RU" w:eastAsia="en-US" w:bidi="ar-SA"/>
      </w:rPr>
    </w:lvl>
    <w:lvl w:ilvl="6" w:tplc="45AC553A">
      <w:numFmt w:val="bullet"/>
      <w:lvlText w:val="•"/>
      <w:lvlJc w:val="left"/>
      <w:pPr>
        <w:ind w:left="6050" w:hanging="346"/>
      </w:pPr>
      <w:rPr>
        <w:rFonts w:hint="default"/>
        <w:lang w:val="ru-RU" w:eastAsia="en-US" w:bidi="ar-SA"/>
      </w:rPr>
    </w:lvl>
    <w:lvl w:ilvl="7" w:tplc="1A4E7636">
      <w:numFmt w:val="bullet"/>
      <w:lvlText w:val="•"/>
      <w:lvlJc w:val="left"/>
      <w:pPr>
        <w:ind w:left="7092" w:hanging="346"/>
      </w:pPr>
      <w:rPr>
        <w:rFonts w:hint="default"/>
        <w:lang w:val="ru-RU" w:eastAsia="en-US" w:bidi="ar-SA"/>
      </w:rPr>
    </w:lvl>
    <w:lvl w:ilvl="8" w:tplc="86304076">
      <w:numFmt w:val="bullet"/>
      <w:lvlText w:val="•"/>
      <w:lvlJc w:val="left"/>
      <w:pPr>
        <w:ind w:left="8134" w:hanging="346"/>
      </w:pPr>
      <w:rPr>
        <w:rFonts w:hint="default"/>
        <w:lang w:val="ru-RU" w:eastAsia="en-US" w:bidi="ar-SA"/>
      </w:rPr>
    </w:lvl>
  </w:abstractNum>
  <w:abstractNum w:abstractNumId="27">
    <w:nsid w:val="3941448A"/>
    <w:multiLevelType w:val="hybridMultilevel"/>
    <w:tmpl w:val="62B2BEA2"/>
    <w:lvl w:ilvl="0" w:tplc="0492D470">
      <w:numFmt w:val="bullet"/>
      <w:lvlText w:val="-"/>
      <w:lvlJc w:val="left"/>
      <w:pPr>
        <w:ind w:left="120" w:hanging="236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60D094DE">
      <w:numFmt w:val="bullet"/>
      <w:lvlText w:val="•"/>
      <w:lvlJc w:val="left"/>
      <w:pPr>
        <w:ind w:left="1129" w:hanging="236"/>
      </w:pPr>
      <w:rPr>
        <w:rFonts w:hint="default"/>
        <w:lang w:val="ru-RU" w:eastAsia="en-US" w:bidi="ar-SA"/>
      </w:rPr>
    </w:lvl>
    <w:lvl w:ilvl="2" w:tplc="B01495A0">
      <w:numFmt w:val="bullet"/>
      <w:lvlText w:val="•"/>
      <w:lvlJc w:val="left"/>
      <w:pPr>
        <w:ind w:left="2139" w:hanging="236"/>
      </w:pPr>
      <w:rPr>
        <w:rFonts w:hint="default"/>
        <w:lang w:val="ru-RU" w:eastAsia="en-US" w:bidi="ar-SA"/>
      </w:rPr>
    </w:lvl>
    <w:lvl w:ilvl="3" w:tplc="84F883EC">
      <w:numFmt w:val="bullet"/>
      <w:lvlText w:val="•"/>
      <w:lvlJc w:val="left"/>
      <w:pPr>
        <w:ind w:left="3149" w:hanging="236"/>
      </w:pPr>
      <w:rPr>
        <w:rFonts w:hint="default"/>
        <w:lang w:val="ru-RU" w:eastAsia="en-US" w:bidi="ar-SA"/>
      </w:rPr>
    </w:lvl>
    <w:lvl w:ilvl="4" w:tplc="6FAA3942">
      <w:numFmt w:val="bullet"/>
      <w:lvlText w:val="•"/>
      <w:lvlJc w:val="left"/>
      <w:pPr>
        <w:ind w:left="4159" w:hanging="236"/>
      </w:pPr>
      <w:rPr>
        <w:rFonts w:hint="default"/>
        <w:lang w:val="ru-RU" w:eastAsia="en-US" w:bidi="ar-SA"/>
      </w:rPr>
    </w:lvl>
    <w:lvl w:ilvl="5" w:tplc="08423966">
      <w:numFmt w:val="bullet"/>
      <w:lvlText w:val="•"/>
      <w:lvlJc w:val="left"/>
      <w:pPr>
        <w:ind w:left="5169" w:hanging="236"/>
      </w:pPr>
      <w:rPr>
        <w:rFonts w:hint="default"/>
        <w:lang w:val="ru-RU" w:eastAsia="en-US" w:bidi="ar-SA"/>
      </w:rPr>
    </w:lvl>
    <w:lvl w:ilvl="6" w:tplc="7BC6027C">
      <w:numFmt w:val="bullet"/>
      <w:lvlText w:val="•"/>
      <w:lvlJc w:val="left"/>
      <w:pPr>
        <w:ind w:left="6179" w:hanging="236"/>
      </w:pPr>
      <w:rPr>
        <w:rFonts w:hint="default"/>
        <w:lang w:val="ru-RU" w:eastAsia="en-US" w:bidi="ar-SA"/>
      </w:rPr>
    </w:lvl>
    <w:lvl w:ilvl="7" w:tplc="BDA62DB6">
      <w:numFmt w:val="bullet"/>
      <w:lvlText w:val="•"/>
      <w:lvlJc w:val="left"/>
      <w:pPr>
        <w:ind w:left="7189" w:hanging="236"/>
      </w:pPr>
      <w:rPr>
        <w:rFonts w:hint="default"/>
        <w:lang w:val="ru-RU" w:eastAsia="en-US" w:bidi="ar-SA"/>
      </w:rPr>
    </w:lvl>
    <w:lvl w:ilvl="8" w:tplc="F0B4CF9A">
      <w:numFmt w:val="bullet"/>
      <w:lvlText w:val="•"/>
      <w:lvlJc w:val="left"/>
      <w:pPr>
        <w:ind w:left="8199" w:hanging="236"/>
      </w:pPr>
      <w:rPr>
        <w:rFonts w:hint="default"/>
        <w:lang w:val="ru-RU" w:eastAsia="en-US" w:bidi="ar-SA"/>
      </w:rPr>
    </w:lvl>
  </w:abstractNum>
  <w:abstractNum w:abstractNumId="28">
    <w:nsid w:val="39506CEF"/>
    <w:multiLevelType w:val="hybridMultilevel"/>
    <w:tmpl w:val="D31ECB38"/>
    <w:lvl w:ilvl="0" w:tplc="9C8AF694">
      <w:start w:val="1"/>
      <w:numFmt w:val="decimal"/>
      <w:lvlText w:val="%1."/>
      <w:lvlJc w:val="left"/>
      <w:pPr>
        <w:ind w:left="120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3BAC9864">
      <w:numFmt w:val="bullet"/>
      <w:lvlText w:val="•"/>
      <w:lvlJc w:val="left"/>
      <w:pPr>
        <w:ind w:left="1129" w:hanging="236"/>
      </w:pPr>
      <w:rPr>
        <w:rFonts w:hint="default"/>
        <w:lang w:val="ru-RU" w:eastAsia="en-US" w:bidi="ar-SA"/>
      </w:rPr>
    </w:lvl>
    <w:lvl w:ilvl="2" w:tplc="DC7E742A">
      <w:numFmt w:val="bullet"/>
      <w:lvlText w:val="•"/>
      <w:lvlJc w:val="left"/>
      <w:pPr>
        <w:ind w:left="2139" w:hanging="236"/>
      </w:pPr>
      <w:rPr>
        <w:rFonts w:hint="default"/>
        <w:lang w:val="ru-RU" w:eastAsia="en-US" w:bidi="ar-SA"/>
      </w:rPr>
    </w:lvl>
    <w:lvl w:ilvl="3" w:tplc="FFE47E5A">
      <w:numFmt w:val="bullet"/>
      <w:lvlText w:val="•"/>
      <w:lvlJc w:val="left"/>
      <w:pPr>
        <w:ind w:left="3149" w:hanging="236"/>
      </w:pPr>
      <w:rPr>
        <w:rFonts w:hint="default"/>
        <w:lang w:val="ru-RU" w:eastAsia="en-US" w:bidi="ar-SA"/>
      </w:rPr>
    </w:lvl>
    <w:lvl w:ilvl="4" w:tplc="DA9E5DAA">
      <w:numFmt w:val="bullet"/>
      <w:lvlText w:val="•"/>
      <w:lvlJc w:val="left"/>
      <w:pPr>
        <w:ind w:left="4159" w:hanging="236"/>
      </w:pPr>
      <w:rPr>
        <w:rFonts w:hint="default"/>
        <w:lang w:val="ru-RU" w:eastAsia="en-US" w:bidi="ar-SA"/>
      </w:rPr>
    </w:lvl>
    <w:lvl w:ilvl="5" w:tplc="B6649086">
      <w:numFmt w:val="bullet"/>
      <w:lvlText w:val="•"/>
      <w:lvlJc w:val="left"/>
      <w:pPr>
        <w:ind w:left="5169" w:hanging="236"/>
      </w:pPr>
      <w:rPr>
        <w:rFonts w:hint="default"/>
        <w:lang w:val="ru-RU" w:eastAsia="en-US" w:bidi="ar-SA"/>
      </w:rPr>
    </w:lvl>
    <w:lvl w:ilvl="6" w:tplc="D2EC49F4">
      <w:numFmt w:val="bullet"/>
      <w:lvlText w:val="•"/>
      <w:lvlJc w:val="left"/>
      <w:pPr>
        <w:ind w:left="6179" w:hanging="236"/>
      </w:pPr>
      <w:rPr>
        <w:rFonts w:hint="default"/>
        <w:lang w:val="ru-RU" w:eastAsia="en-US" w:bidi="ar-SA"/>
      </w:rPr>
    </w:lvl>
    <w:lvl w:ilvl="7" w:tplc="6C9ABBB4">
      <w:numFmt w:val="bullet"/>
      <w:lvlText w:val="•"/>
      <w:lvlJc w:val="left"/>
      <w:pPr>
        <w:ind w:left="7189" w:hanging="236"/>
      </w:pPr>
      <w:rPr>
        <w:rFonts w:hint="default"/>
        <w:lang w:val="ru-RU" w:eastAsia="en-US" w:bidi="ar-SA"/>
      </w:rPr>
    </w:lvl>
    <w:lvl w:ilvl="8" w:tplc="61321F68">
      <w:numFmt w:val="bullet"/>
      <w:lvlText w:val="•"/>
      <w:lvlJc w:val="left"/>
      <w:pPr>
        <w:ind w:left="8199" w:hanging="236"/>
      </w:pPr>
      <w:rPr>
        <w:rFonts w:hint="default"/>
        <w:lang w:val="ru-RU" w:eastAsia="en-US" w:bidi="ar-SA"/>
      </w:rPr>
    </w:lvl>
  </w:abstractNum>
  <w:abstractNum w:abstractNumId="29">
    <w:nsid w:val="3B962CAE"/>
    <w:multiLevelType w:val="hybridMultilevel"/>
    <w:tmpl w:val="A7F84EFE"/>
    <w:lvl w:ilvl="0" w:tplc="F1468E72">
      <w:start w:val="1"/>
      <w:numFmt w:val="decimal"/>
      <w:lvlText w:val="%1."/>
      <w:lvlJc w:val="left"/>
      <w:pPr>
        <w:ind w:left="84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161A6E">
      <w:numFmt w:val="bullet"/>
      <w:lvlText w:val="•"/>
      <w:lvlJc w:val="left"/>
      <w:pPr>
        <w:ind w:left="1777" w:hanging="361"/>
      </w:pPr>
      <w:rPr>
        <w:rFonts w:hint="default"/>
        <w:lang w:val="ru-RU" w:eastAsia="en-US" w:bidi="ar-SA"/>
      </w:rPr>
    </w:lvl>
    <w:lvl w:ilvl="2" w:tplc="60D67B64">
      <w:numFmt w:val="bullet"/>
      <w:lvlText w:val="•"/>
      <w:lvlJc w:val="left"/>
      <w:pPr>
        <w:ind w:left="2715" w:hanging="361"/>
      </w:pPr>
      <w:rPr>
        <w:rFonts w:hint="default"/>
        <w:lang w:val="ru-RU" w:eastAsia="en-US" w:bidi="ar-SA"/>
      </w:rPr>
    </w:lvl>
    <w:lvl w:ilvl="3" w:tplc="1858546E">
      <w:numFmt w:val="bullet"/>
      <w:lvlText w:val="•"/>
      <w:lvlJc w:val="left"/>
      <w:pPr>
        <w:ind w:left="3653" w:hanging="361"/>
      </w:pPr>
      <w:rPr>
        <w:rFonts w:hint="default"/>
        <w:lang w:val="ru-RU" w:eastAsia="en-US" w:bidi="ar-SA"/>
      </w:rPr>
    </w:lvl>
    <w:lvl w:ilvl="4" w:tplc="658ADDAE">
      <w:numFmt w:val="bullet"/>
      <w:lvlText w:val="•"/>
      <w:lvlJc w:val="left"/>
      <w:pPr>
        <w:ind w:left="4591" w:hanging="361"/>
      </w:pPr>
      <w:rPr>
        <w:rFonts w:hint="default"/>
        <w:lang w:val="ru-RU" w:eastAsia="en-US" w:bidi="ar-SA"/>
      </w:rPr>
    </w:lvl>
    <w:lvl w:ilvl="5" w:tplc="E76EF6B2">
      <w:numFmt w:val="bullet"/>
      <w:lvlText w:val="•"/>
      <w:lvlJc w:val="left"/>
      <w:pPr>
        <w:ind w:left="5529" w:hanging="361"/>
      </w:pPr>
      <w:rPr>
        <w:rFonts w:hint="default"/>
        <w:lang w:val="ru-RU" w:eastAsia="en-US" w:bidi="ar-SA"/>
      </w:rPr>
    </w:lvl>
    <w:lvl w:ilvl="6" w:tplc="BDA2A920">
      <w:numFmt w:val="bullet"/>
      <w:lvlText w:val="•"/>
      <w:lvlJc w:val="left"/>
      <w:pPr>
        <w:ind w:left="6467" w:hanging="361"/>
      </w:pPr>
      <w:rPr>
        <w:rFonts w:hint="default"/>
        <w:lang w:val="ru-RU" w:eastAsia="en-US" w:bidi="ar-SA"/>
      </w:rPr>
    </w:lvl>
    <w:lvl w:ilvl="7" w:tplc="A656B1CC">
      <w:numFmt w:val="bullet"/>
      <w:lvlText w:val="•"/>
      <w:lvlJc w:val="left"/>
      <w:pPr>
        <w:ind w:left="7405" w:hanging="361"/>
      </w:pPr>
      <w:rPr>
        <w:rFonts w:hint="default"/>
        <w:lang w:val="ru-RU" w:eastAsia="en-US" w:bidi="ar-SA"/>
      </w:rPr>
    </w:lvl>
    <w:lvl w:ilvl="8" w:tplc="4F722A0C">
      <w:numFmt w:val="bullet"/>
      <w:lvlText w:val="•"/>
      <w:lvlJc w:val="left"/>
      <w:pPr>
        <w:ind w:left="8343" w:hanging="361"/>
      </w:pPr>
      <w:rPr>
        <w:rFonts w:hint="default"/>
        <w:lang w:val="ru-RU" w:eastAsia="en-US" w:bidi="ar-SA"/>
      </w:rPr>
    </w:lvl>
  </w:abstractNum>
  <w:abstractNum w:abstractNumId="30">
    <w:nsid w:val="3C095FB7"/>
    <w:multiLevelType w:val="hybridMultilevel"/>
    <w:tmpl w:val="4EE05FAC"/>
    <w:lvl w:ilvl="0" w:tplc="E01E71AA">
      <w:start w:val="1"/>
      <w:numFmt w:val="decimal"/>
      <w:lvlText w:val="%1."/>
      <w:lvlJc w:val="left"/>
      <w:pPr>
        <w:ind w:left="120" w:hanging="35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26BC82EA">
      <w:start w:val="1"/>
      <w:numFmt w:val="decimal"/>
      <w:lvlText w:val="%2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30ACA9A">
      <w:numFmt w:val="bullet"/>
      <w:lvlText w:val="•"/>
      <w:lvlJc w:val="left"/>
      <w:pPr>
        <w:ind w:left="1882" w:hanging="346"/>
      </w:pPr>
      <w:rPr>
        <w:rFonts w:hint="default"/>
        <w:lang w:val="ru-RU" w:eastAsia="en-US" w:bidi="ar-SA"/>
      </w:rPr>
    </w:lvl>
    <w:lvl w:ilvl="3" w:tplc="15CA645C">
      <w:numFmt w:val="bullet"/>
      <w:lvlText w:val="•"/>
      <w:lvlJc w:val="left"/>
      <w:pPr>
        <w:ind w:left="2924" w:hanging="346"/>
      </w:pPr>
      <w:rPr>
        <w:rFonts w:hint="default"/>
        <w:lang w:val="ru-RU" w:eastAsia="en-US" w:bidi="ar-SA"/>
      </w:rPr>
    </w:lvl>
    <w:lvl w:ilvl="4" w:tplc="ABB02F9A">
      <w:numFmt w:val="bullet"/>
      <w:lvlText w:val="•"/>
      <w:lvlJc w:val="left"/>
      <w:pPr>
        <w:ind w:left="3966" w:hanging="346"/>
      </w:pPr>
      <w:rPr>
        <w:rFonts w:hint="default"/>
        <w:lang w:val="ru-RU" w:eastAsia="en-US" w:bidi="ar-SA"/>
      </w:rPr>
    </w:lvl>
    <w:lvl w:ilvl="5" w:tplc="701E966C">
      <w:numFmt w:val="bullet"/>
      <w:lvlText w:val="•"/>
      <w:lvlJc w:val="left"/>
      <w:pPr>
        <w:ind w:left="5008" w:hanging="346"/>
      </w:pPr>
      <w:rPr>
        <w:rFonts w:hint="default"/>
        <w:lang w:val="ru-RU" w:eastAsia="en-US" w:bidi="ar-SA"/>
      </w:rPr>
    </w:lvl>
    <w:lvl w:ilvl="6" w:tplc="4AA0737E">
      <w:numFmt w:val="bullet"/>
      <w:lvlText w:val="•"/>
      <w:lvlJc w:val="left"/>
      <w:pPr>
        <w:ind w:left="6050" w:hanging="346"/>
      </w:pPr>
      <w:rPr>
        <w:rFonts w:hint="default"/>
        <w:lang w:val="ru-RU" w:eastAsia="en-US" w:bidi="ar-SA"/>
      </w:rPr>
    </w:lvl>
    <w:lvl w:ilvl="7" w:tplc="1B88B1D0">
      <w:numFmt w:val="bullet"/>
      <w:lvlText w:val="•"/>
      <w:lvlJc w:val="left"/>
      <w:pPr>
        <w:ind w:left="7092" w:hanging="346"/>
      </w:pPr>
      <w:rPr>
        <w:rFonts w:hint="default"/>
        <w:lang w:val="ru-RU" w:eastAsia="en-US" w:bidi="ar-SA"/>
      </w:rPr>
    </w:lvl>
    <w:lvl w:ilvl="8" w:tplc="EB5A8528">
      <w:numFmt w:val="bullet"/>
      <w:lvlText w:val="•"/>
      <w:lvlJc w:val="left"/>
      <w:pPr>
        <w:ind w:left="8134" w:hanging="346"/>
      </w:pPr>
      <w:rPr>
        <w:rFonts w:hint="default"/>
        <w:lang w:val="ru-RU" w:eastAsia="en-US" w:bidi="ar-SA"/>
      </w:rPr>
    </w:lvl>
  </w:abstractNum>
  <w:abstractNum w:abstractNumId="31">
    <w:nsid w:val="3CAD7775"/>
    <w:multiLevelType w:val="hybridMultilevel"/>
    <w:tmpl w:val="287C9CF2"/>
    <w:lvl w:ilvl="0" w:tplc="72A0F180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EE2332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A7608AE6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3606050C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DA4E9998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FAAEB0F0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88CEA7B4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277408EA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56AA47C0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32">
    <w:nsid w:val="44D01DEF"/>
    <w:multiLevelType w:val="hybridMultilevel"/>
    <w:tmpl w:val="0C56A610"/>
    <w:lvl w:ilvl="0" w:tplc="5620829A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A2AC54">
      <w:numFmt w:val="bullet"/>
      <w:lvlText w:val="•"/>
      <w:lvlJc w:val="left"/>
      <w:pPr>
        <w:ind w:left="980" w:hanging="346"/>
      </w:pPr>
      <w:rPr>
        <w:rFonts w:hint="default"/>
        <w:lang w:val="ru-RU" w:eastAsia="en-US" w:bidi="ar-SA"/>
      </w:rPr>
    </w:lvl>
    <w:lvl w:ilvl="2" w:tplc="8DA8F624">
      <w:numFmt w:val="bullet"/>
      <w:lvlText w:val="•"/>
      <w:lvlJc w:val="left"/>
      <w:pPr>
        <w:ind w:left="2006" w:hanging="346"/>
      </w:pPr>
      <w:rPr>
        <w:rFonts w:hint="default"/>
        <w:lang w:val="ru-RU" w:eastAsia="en-US" w:bidi="ar-SA"/>
      </w:rPr>
    </w:lvl>
    <w:lvl w:ilvl="3" w:tplc="4CFCD1E8">
      <w:numFmt w:val="bullet"/>
      <w:lvlText w:val="•"/>
      <w:lvlJc w:val="left"/>
      <w:pPr>
        <w:ind w:left="3033" w:hanging="346"/>
      </w:pPr>
      <w:rPr>
        <w:rFonts w:hint="default"/>
        <w:lang w:val="ru-RU" w:eastAsia="en-US" w:bidi="ar-SA"/>
      </w:rPr>
    </w:lvl>
    <w:lvl w:ilvl="4" w:tplc="514AEA32">
      <w:numFmt w:val="bullet"/>
      <w:lvlText w:val="•"/>
      <w:lvlJc w:val="left"/>
      <w:pPr>
        <w:ind w:left="4059" w:hanging="346"/>
      </w:pPr>
      <w:rPr>
        <w:rFonts w:hint="default"/>
        <w:lang w:val="ru-RU" w:eastAsia="en-US" w:bidi="ar-SA"/>
      </w:rPr>
    </w:lvl>
    <w:lvl w:ilvl="5" w:tplc="2E001678">
      <w:numFmt w:val="bullet"/>
      <w:lvlText w:val="•"/>
      <w:lvlJc w:val="left"/>
      <w:pPr>
        <w:ind w:left="5086" w:hanging="346"/>
      </w:pPr>
      <w:rPr>
        <w:rFonts w:hint="default"/>
        <w:lang w:val="ru-RU" w:eastAsia="en-US" w:bidi="ar-SA"/>
      </w:rPr>
    </w:lvl>
    <w:lvl w:ilvl="6" w:tplc="50B83C78">
      <w:numFmt w:val="bullet"/>
      <w:lvlText w:val="•"/>
      <w:lvlJc w:val="left"/>
      <w:pPr>
        <w:ind w:left="6112" w:hanging="346"/>
      </w:pPr>
      <w:rPr>
        <w:rFonts w:hint="default"/>
        <w:lang w:val="ru-RU" w:eastAsia="en-US" w:bidi="ar-SA"/>
      </w:rPr>
    </w:lvl>
    <w:lvl w:ilvl="7" w:tplc="34AE8730">
      <w:numFmt w:val="bullet"/>
      <w:lvlText w:val="•"/>
      <w:lvlJc w:val="left"/>
      <w:pPr>
        <w:ind w:left="7139" w:hanging="346"/>
      </w:pPr>
      <w:rPr>
        <w:rFonts w:hint="default"/>
        <w:lang w:val="ru-RU" w:eastAsia="en-US" w:bidi="ar-SA"/>
      </w:rPr>
    </w:lvl>
    <w:lvl w:ilvl="8" w:tplc="B86C98AC">
      <w:numFmt w:val="bullet"/>
      <w:lvlText w:val="•"/>
      <w:lvlJc w:val="left"/>
      <w:pPr>
        <w:ind w:left="8166" w:hanging="346"/>
      </w:pPr>
      <w:rPr>
        <w:rFonts w:hint="default"/>
        <w:lang w:val="ru-RU" w:eastAsia="en-US" w:bidi="ar-SA"/>
      </w:rPr>
    </w:lvl>
  </w:abstractNum>
  <w:abstractNum w:abstractNumId="33">
    <w:nsid w:val="46463595"/>
    <w:multiLevelType w:val="hybridMultilevel"/>
    <w:tmpl w:val="A4CA843C"/>
    <w:lvl w:ilvl="0" w:tplc="7DB4CB02">
      <w:start w:val="1"/>
      <w:numFmt w:val="decimal"/>
      <w:lvlText w:val="%1."/>
      <w:lvlJc w:val="left"/>
      <w:pPr>
        <w:ind w:left="120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C7AEF944">
      <w:numFmt w:val="bullet"/>
      <w:lvlText w:val="•"/>
      <w:lvlJc w:val="left"/>
      <w:pPr>
        <w:ind w:left="1129" w:hanging="236"/>
      </w:pPr>
      <w:rPr>
        <w:rFonts w:hint="default"/>
        <w:lang w:val="ru-RU" w:eastAsia="en-US" w:bidi="ar-SA"/>
      </w:rPr>
    </w:lvl>
    <w:lvl w:ilvl="2" w:tplc="4E0A30AE">
      <w:numFmt w:val="bullet"/>
      <w:lvlText w:val="•"/>
      <w:lvlJc w:val="left"/>
      <w:pPr>
        <w:ind w:left="2139" w:hanging="236"/>
      </w:pPr>
      <w:rPr>
        <w:rFonts w:hint="default"/>
        <w:lang w:val="ru-RU" w:eastAsia="en-US" w:bidi="ar-SA"/>
      </w:rPr>
    </w:lvl>
    <w:lvl w:ilvl="3" w:tplc="EB6AFE26">
      <w:numFmt w:val="bullet"/>
      <w:lvlText w:val="•"/>
      <w:lvlJc w:val="left"/>
      <w:pPr>
        <w:ind w:left="3149" w:hanging="236"/>
      </w:pPr>
      <w:rPr>
        <w:rFonts w:hint="default"/>
        <w:lang w:val="ru-RU" w:eastAsia="en-US" w:bidi="ar-SA"/>
      </w:rPr>
    </w:lvl>
    <w:lvl w:ilvl="4" w:tplc="BFEA0730">
      <w:numFmt w:val="bullet"/>
      <w:lvlText w:val="•"/>
      <w:lvlJc w:val="left"/>
      <w:pPr>
        <w:ind w:left="4159" w:hanging="236"/>
      </w:pPr>
      <w:rPr>
        <w:rFonts w:hint="default"/>
        <w:lang w:val="ru-RU" w:eastAsia="en-US" w:bidi="ar-SA"/>
      </w:rPr>
    </w:lvl>
    <w:lvl w:ilvl="5" w:tplc="FD7E55E4">
      <w:numFmt w:val="bullet"/>
      <w:lvlText w:val="•"/>
      <w:lvlJc w:val="left"/>
      <w:pPr>
        <w:ind w:left="5169" w:hanging="236"/>
      </w:pPr>
      <w:rPr>
        <w:rFonts w:hint="default"/>
        <w:lang w:val="ru-RU" w:eastAsia="en-US" w:bidi="ar-SA"/>
      </w:rPr>
    </w:lvl>
    <w:lvl w:ilvl="6" w:tplc="79ECDB1C">
      <w:numFmt w:val="bullet"/>
      <w:lvlText w:val="•"/>
      <w:lvlJc w:val="left"/>
      <w:pPr>
        <w:ind w:left="6179" w:hanging="236"/>
      </w:pPr>
      <w:rPr>
        <w:rFonts w:hint="default"/>
        <w:lang w:val="ru-RU" w:eastAsia="en-US" w:bidi="ar-SA"/>
      </w:rPr>
    </w:lvl>
    <w:lvl w:ilvl="7" w:tplc="481A670E">
      <w:numFmt w:val="bullet"/>
      <w:lvlText w:val="•"/>
      <w:lvlJc w:val="left"/>
      <w:pPr>
        <w:ind w:left="7189" w:hanging="236"/>
      </w:pPr>
      <w:rPr>
        <w:rFonts w:hint="default"/>
        <w:lang w:val="ru-RU" w:eastAsia="en-US" w:bidi="ar-SA"/>
      </w:rPr>
    </w:lvl>
    <w:lvl w:ilvl="8" w:tplc="008654E6">
      <w:numFmt w:val="bullet"/>
      <w:lvlText w:val="•"/>
      <w:lvlJc w:val="left"/>
      <w:pPr>
        <w:ind w:left="8199" w:hanging="236"/>
      </w:pPr>
      <w:rPr>
        <w:rFonts w:hint="default"/>
        <w:lang w:val="ru-RU" w:eastAsia="en-US" w:bidi="ar-SA"/>
      </w:rPr>
    </w:lvl>
  </w:abstractNum>
  <w:abstractNum w:abstractNumId="34">
    <w:nsid w:val="469913B8"/>
    <w:multiLevelType w:val="hybridMultilevel"/>
    <w:tmpl w:val="4B928388"/>
    <w:lvl w:ilvl="0" w:tplc="A2924EAA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5262FC86">
      <w:start w:val="1"/>
      <w:numFmt w:val="decimal"/>
      <w:lvlText w:val="%2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114E648">
      <w:numFmt w:val="bullet"/>
      <w:lvlText w:val="•"/>
      <w:lvlJc w:val="left"/>
      <w:pPr>
        <w:ind w:left="1882" w:hanging="346"/>
      </w:pPr>
      <w:rPr>
        <w:rFonts w:hint="default"/>
        <w:lang w:val="ru-RU" w:eastAsia="en-US" w:bidi="ar-SA"/>
      </w:rPr>
    </w:lvl>
    <w:lvl w:ilvl="3" w:tplc="0CA6A8AE">
      <w:numFmt w:val="bullet"/>
      <w:lvlText w:val="•"/>
      <w:lvlJc w:val="left"/>
      <w:pPr>
        <w:ind w:left="2924" w:hanging="346"/>
      </w:pPr>
      <w:rPr>
        <w:rFonts w:hint="default"/>
        <w:lang w:val="ru-RU" w:eastAsia="en-US" w:bidi="ar-SA"/>
      </w:rPr>
    </w:lvl>
    <w:lvl w:ilvl="4" w:tplc="BA0CCF52">
      <w:numFmt w:val="bullet"/>
      <w:lvlText w:val="•"/>
      <w:lvlJc w:val="left"/>
      <w:pPr>
        <w:ind w:left="3966" w:hanging="346"/>
      </w:pPr>
      <w:rPr>
        <w:rFonts w:hint="default"/>
        <w:lang w:val="ru-RU" w:eastAsia="en-US" w:bidi="ar-SA"/>
      </w:rPr>
    </w:lvl>
    <w:lvl w:ilvl="5" w:tplc="10864968">
      <w:numFmt w:val="bullet"/>
      <w:lvlText w:val="•"/>
      <w:lvlJc w:val="left"/>
      <w:pPr>
        <w:ind w:left="5008" w:hanging="346"/>
      </w:pPr>
      <w:rPr>
        <w:rFonts w:hint="default"/>
        <w:lang w:val="ru-RU" w:eastAsia="en-US" w:bidi="ar-SA"/>
      </w:rPr>
    </w:lvl>
    <w:lvl w:ilvl="6" w:tplc="94C8339C">
      <w:numFmt w:val="bullet"/>
      <w:lvlText w:val="•"/>
      <w:lvlJc w:val="left"/>
      <w:pPr>
        <w:ind w:left="6050" w:hanging="346"/>
      </w:pPr>
      <w:rPr>
        <w:rFonts w:hint="default"/>
        <w:lang w:val="ru-RU" w:eastAsia="en-US" w:bidi="ar-SA"/>
      </w:rPr>
    </w:lvl>
    <w:lvl w:ilvl="7" w:tplc="4FEA59D4">
      <w:numFmt w:val="bullet"/>
      <w:lvlText w:val="•"/>
      <w:lvlJc w:val="left"/>
      <w:pPr>
        <w:ind w:left="7092" w:hanging="346"/>
      </w:pPr>
      <w:rPr>
        <w:rFonts w:hint="default"/>
        <w:lang w:val="ru-RU" w:eastAsia="en-US" w:bidi="ar-SA"/>
      </w:rPr>
    </w:lvl>
    <w:lvl w:ilvl="8" w:tplc="94E6CB7A">
      <w:numFmt w:val="bullet"/>
      <w:lvlText w:val="•"/>
      <w:lvlJc w:val="left"/>
      <w:pPr>
        <w:ind w:left="8134" w:hanging="346"/>
      </w:pPr>
      <w:rPr>
        <w:rFonts w:hint="default"/>
        <w:lang w:val="ru-RU" w:eastAsia="en-US" w:bidi="ar-SA"/>
      </w:rPr>
    </w:lvl>
  </w:abstractNum>
  <w:abstractNum w:abstractNumId="35">
    <w:nsid w:val="49657D3F"/>
    <w:multiLevelType w:val="hybridMultilevel"/>
    <w:tmpl w:val="46161136"/>
    <w:lvl w:ilvl="0" w:tplc="89B469FC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6298FE2C">
      <w:start w:val="1"/>
      <w:numFmt w:val="decimal"/>
      <w:lvlText w:val="%2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2C64D7A">
      <w:numFmt w:val="bullet"/>
      <w:lvlText w:val="•"/>
      <w:lvlJc w:val="left"/>
      <w:pPr>
        <w:ind w:left="1864" w:hanging="346"/>
      </w:pPr>
      <w:rPr>
        <w:rFonts w:hint="default"/>
        <w:lang w:val="ru-RU" w:eastAsia="en-US" w:bidi="ar-SA"/>
      </w:rPr>
    </w:lvl>
    <w:lvl w:ilvl="3" w:tplc="9BC67B80">
      <w:numFmt w:val="bullet"/>
      <w:lvlText w:val="•"/>
      <w:lvlJc w:val="left"/>
      <w:pPr>
        <w:ind w:left="2908" w:hanging="346"/>
      </w:pPr>
      <w:rPr>
        <w:rFonts w:hint="default"/>
        <w:lang w:val="ru-RU" w:eastAsia="en-US" w:bidi="ar-SA"/>
      </w:rPr>
    </w:lvl>
    <w:lvl w:ilvl="4" w:tplc="3A74C15E">
      <w:numFmt w:val="bullet"/>
      <w:lvlText w:val="•"/>
      <w:lvlJc w:val="left"/>
      <w:pPr>
        <w:ind w:left="3953" w:hanging="346"/>
      </w:pPr>
      <w:rPr>
        <w:rFonts w:hint="default"/>
        <w:lang w:val="ru-RU" w:eastAsia="en-US" w:bidi="ar-SA"/>
      </w:rPr>
    </w:lvl>
    <w:lvl w:ilvl="5" w:tplc="BD168D58">
      <w:numFmt w:val="bullet"/>
      <w:lvlText w:val="•"/>
      <w:lvlJc w:val="left"/>
      <w:pPr>
        <w:ind w:left="4997" w:hanging="346"/>
      </w:pPr>
      <w:rPr>
        <w:rFonts w:hint="default"/>
        <w:lang w:val="ru-RU" w:eastAsia="en-US" w:bidi="ar-SA"/>
      </w:rPr>
    </w:lvl>
    <w:lvl w:ilvl="6" w:tplc="E1F4E2F4">
      <w:numFmt w:val="bullet"/>
      <w:lvlText w:val="•"/>
      <w:lvlJc w:val="left"/>
      <w:pPr>
        <w:ind w:left="6041" w:hanging="346"/>
      </w:pPr>
      <w:rPr>
        <w:rFonts w:hint="default"/>
        <w:lang w:val="ru-RU" w:eastAsia="en-US" w:bidi="ar-SA"/>
      </w:rPr>
    </w:lvl>
    <w:lvl w:ilvl="7" w:tplc="3522DCEA">
      <w:numFmt w:val="bullet"/>
      <w:lvlText w:val="•"/>
      <w:lvlJc w:val="left"/>
      <w:pPr>
        <w:ind w:left="7086" w:hanging="346"/>
      </w:pPr>
      <w:rPr>
        <w:rFonts w:hint="default"/>
        <w:lang w:val="ru-RU" w:eastAsia="en-US" w:bidi="ar-SA"/>
      </w:rPr>
    </w:lvl>
    <w:lvl w:ilvl="8" w:tplc="8CCC0BE8">
      <w:numFmt w:val="bullet"/>
      <w:lvlText w:val="•"/>
      <w:lvlJc w:val="left"/>
      <w:pPr>
        <w:ind w:left="8130" w:hanging="346"/>
      </w:pPr>
      <w:rPr>
        <w:rFonts w:hint="default"/>
        <w:lang w:val="ru-RU" w:eastAsia="en-US" w:bidi="ar-SA"/>
      </w:rPr>
    </w:lvl>
  </w:abstractNum>
  <w:abstractNum w:abstractNumId="36">
    <w:nsid w:val="4ACB1D50"/>
    <w:multiLevelType w:val="hybridMultilevel"/>
    <w:tmpl w:val="63341BAA"/>
    <w:lvl w:ilvl="0" w:tplc="9C54ACCE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485778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EA3EEFE4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B59EE1DC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6E3ED234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8D0A3C36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611AA9FA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4A726A48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BF387FDA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37">
    <w:nsid w:val="4B5E17CF"/>
    <w:multiLevelType w:val="hybridMultilevel"/>
    <w:tmpl w:val="49CA4546"/>
    <w:lvl w:ilvl="0" w:tplc="F2E27F30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5C8A70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93CEC006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4DAC4CE0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A116767A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94481490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435686B4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148A5E00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BF162ED8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38">
    <w:nsid w:val="4B81569F"/>
    <w:multiLevelType w:val="hybridMultilevel"/>
    <w:tmpl w:val="92D2EEC2"/>
    <w:lvl w:ilvl="0" w:tplc="3B7A1200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D75A3F50">
      <w:start w:val="1"/>
      <w:numFmt w:val="decimal"/>
      <w:lvlText w:val="%2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5E4C496">
      <w:numFmt w:val="bullet"/>
      <w:lvlText w:val="•"/>
      <w:lvlJc w:val="left"/>
      <w:pPr>
        <w:ind w:left="1864" w:hanging="346"/>
      </w:pPr>
      <w:rPr>
        <w:rFonts w:hint="default"/>
        <w:lang w:val="ru-RU" w:eastAsia="en-US" w:bidi="ar-SA"/>
      </w:rPr>
    </w:lvl>
    <w:lvl w:ilvl="3" w:tplc="4FD8715C">
      <w:numFmt w:val="bullet"/>
      <w:lvlText w:val="•"/>
      <w:lvlJc w:val="left"/>
      <w:pPr>
        <w:ind w:left="2908" w:hanging="346"/>
      </w:pPr>
      <w:rPr>
        <w:rFonts w:hint="default"/>
        <w:lang w:val="ru-RU" w:eastAsia="en-US" w:bidi="ar-SA"/>
      </w:rPr>
    </w:lvl>
    <w:lvl w:ilvl="4" w:tplc="42EA9A80">
      <w:numFmt w:val="bullet"/>
      <w:lvlText w:val="•"/>
      <w:lvlJc w:val="left"/>
      <w:pPr>
        <w:ind w:left="3953" w:hanging="346"/>
      </w:pPr>
      <w:rPr>
        <w:rFonts w:hint="default"/>
        <w:lang w:val="ru-RU" w:eastAsia="en-US" w:bidi="ar-SA"/>
      </w:rPr>
    </w:lvl>
    <w:lvl w:ilvl="5" w:tplc="C7906A70">
      <w:numFmt w:val="bullet"/>
      <w:lvlText w:val="•"/>
      <w:lvlJc w:val="left"/>
      <w:pPr>
        <w:ind w:left="4997" w:hanging="346"/>
      </w:pPr>
      <w:rPr>
        <w:rFonts w:hint="default"/>
        <w:lang w:val="ru-RU" w:eastAsia="en-US" w:bidi="ar-SA"/>
      </w:rPr>
    </w:lvl>
    <w:lvl w:ilvl="6" w:tplc="A9BE7894">
      <w:numFmt w:val="bullet"/>
      <w:lvlText w:val="•"/>
      <w:lvlJc w:val="left"/>
      <w:pPr>
        <w:ind w:left="6041" w:hanging="346"/>
      </w:pPr>
      <w:rPr>
        <w:rFonts w:hint="default"/>
        <w:lang w:val="ru-RU" w:eastAsia="en-US" w:bidi="ar-SA"/>
      </w:rPr>
    </w:lvl>
    <w:lvl w:ilvl="7" w:tplc="6A00EAEC">
      <w:numFmt w:val="bullet"/>
      <w:lvlText w:val="•"/>
      <w:lvlJc w:val="left"/>
      <w:pPr>
        <w:ind w:left="7086" w:hanging="346"/>
      </w:pPr>
      <w:rPr>
        <w:rFonts w:hint="default"/>
        <w:lang w:val="ru-RU" w:eastAsia="en-US" w:bidi="ar-SA"/>
      </w:rPr>
    </w:lvl>
    <w:lvl w:ilvl="8" w:tplc="11A0785A">
      <w:numFmt w:val="bullet"/>
      <w:lvlText w:val="•"/>
      <w:lvlJc w:val="left"/>
      <w:pPr>
        <w:ind w:left="8130" w:hanging="346"/>
      </w:pPr>
      <w:rPr>
        <w:rFonts w:hint="default"/>
        <w:lang w:val="ru-RU" w:eastAsia="en-US" w:bidi="ar-SA"/>
      </w:rPr>
    </w:lvl>
  </w:abstractNum>
  <w:abstractNum w:abstractNumId="39">
    <w:nsid w:val="4CC90B86"/>
    <w:multiLevelType w:val="hybridMultilevel"/>
    <w:tmpl w:val="9D3ED8E0"/>
    <w:lvl w:ilvl="0" w:tplc="A3881A80">
      <w:start w:val="1"/>
      <w:numFmt w:val="decimal"/>
      <w:lvlText w:val="%1."/>
      <w:lvlJc w:val="left"/>
      <w:pPr>
        <w:ind w:left="120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F00A3512">
      <w:start w:val="1"/>
      <w:numFmt w:val="decimal"/>
      <w:lvlText w:val="%2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5705CEA">
      <w:numFmt w:val="bullet"/>
      <w:lvlText w:val="•"/>
      <w:lvlJc w:val="left"/>
      <w:pPr>
        <w:ind w:left="1882" w:hanging="346"/>
      </w:pPr>
      <w:rPr>
        <w:rFonts w:hint="default"/>
        <w:lang w:val="ru-RU" w:eastAsia="en-US" w:bidi="ar-SA"/>
      </w:rPr>
    </w:lvl>
    <w:lvl w:ilvl="3" w:tplc="EF706016">
      <w:numFmt w:val="bullet"/>
      <w:lvlText w:val="•"/>
      <w:lvlJc w:val="left"/>
      <w:pPr>
        <w:ind w:left="2924" w:hanging="346"/>
      </w:pPr>
      <w:rPr>
        <w:rFonts w:hint="default"/>
        <w:lang w:val="ru-RU" w:eastAsia="en-US" w:bidi="ar-SA"/>
      </w:rPr>
    </w:lvl>
    <w:lvl w:ilvl="4" w:tplc="B0CC0038">
      <w:numFmt w:val="bullet"/>
      <w:lvlText w:val="•"/>
      <w:lvlJc w:val="left"/>
      <w:pPr>
        <w:ind w:left="3966" w:hanging="346"/>
      </w:pPr>
      <w:rPr>
        <w:rFonts w:hint="default"/>
        <w:lang w:val="ru-RU" w:eastAsia="en-US" w:bidi="ar-SA"/>
      </w:rPr>
    </w:lvl>
    <w:lvl w:ilvl="5" w:tplc="D90C63E6">
      <w:numFmt w:val="bullet"/>
      <w:lvlText w:val="•"/>
      <w:lvlJc w:val="left"/>
      <w:pPr>
        <w:ind w:left="5008" w:hanging="346"/>
      </w:pPr>
      <w:rPr>
        <w:rFonts w:hint="default"/>
        <w:lang w:val="ru-RU" w:eastAsia="en-US" w:bidi="ar-SA"/>
      </w:rPr>
    </w:lvl>
    <w:lvl w:ilvl="6" w:tplc="08A055DC">
      <w:numFmt w:val="bullet"/>
      <w:lvlText w:val="•"/>
      <w:lvlJc w:val="left"/>
      <w:pPr>
        <w:ind w:left="6050" w:hanging="346"/>
      </w:pPr>
      <w:rPr>
        <w:rFonts w:hint="default"/>
        <w:lang w:val="ru-RU" w:eastAsia="en-US" w:bidi="ar-SA"/>
      </w:rPr>
    </w:lvl>
    <w:lvl w:ilvl="7" w:tplc="2CF86A8C">
      <w:numFmt w:val="bullet"/>
      <w:lvlText w:val="•"/>
      <w:lvlJc w:val="left"/>
      <w:pPr>
        <w:ind w:left="7092" w:hanging="346"/>
      </w:pPr>
      <w:rPr>
        <w:rFonts w:hint="default"/>
        <w:lang w:val="ru-RU" w:eastAsia="en-US" w:bidi="ar-SA"/>
      </w:rPr>
    </w:lvl>
    <w:lvl w:ilvl="8" w:tplc="16B09B06">
      <w:numFmt w:val="bullet"/>
      <w:lvlText w:val="•"/>
      <w:lvlJc w:val="left"/>
      <w:pPr>
        <w:ind w:left="8134" w:hanging="346"/>
      </w:pPr>
      <w:rPr>
        <w:rFonts w:hint="default"/>
        <w:lang w:val="ru-RU" w:eastAsia="en-US" w:bidi="ar-SA"/>
      </w:rPr>
    </w:lvl>
  </w:abstractNum>
  <w:abstractNum w:abstractNumId="40">
    <w:nsid w:val="4DA272A0"/>
    <w:multiLevelType w:val="hybridMultilevel"/>
    <w:tmpl w:val="833E4032"/>
    <w:lvl w:ilvl="0" w:tplc="1C2C0368">
      <w:start w:val="1"/>
      <w:numFmt w:val="decimal"/>
      <w:lvlText w:val="%1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EE6CC6">
      <w:numFmt w:val="bullet"/>
      <w:lvlText w:val="•"/>
      <w:lvlJc w:val="left"/>
      <w:pPr>
        <w:ind w:left="1777" w:hanging="346"/>
      </w:pPr>
      <w:rPr>
        <w:rFonts w:hint="default"/>
        <w:lang w:val="ru-RU" w:eastAsia="en-US" w:bidi="ar-SA"/>
      </w:rPr>
    </w:lvl>
    <w:lvl w:ilvl="2" w:tplc="84BA6118">
      <w:numFmt w:val="bullet"/>
      <w:lvlText w:val="•"/>
      <w:lvlJc w:val="left"/>
      <w:pPr>
        <w:ind w:left="2715" w:hanging="346"/>
      </w:pPr>
      <w:rPr>
        <w:rFonts w:hint="default"/>
        <w:lang w:val="ru-RU" w:eastAsia="en-US" w:bidi="ar-SA"/>
      </w:rPr>
    </w:lvl>
    <w:lvl w:ilvl="3" w:tplc="4096104C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92289DAE">
      <w:numFmt w:val="bullet"/>
      <w:lvlText w:val="•"/>
      <w:lvlJc w:val="left"/>
      <w:pPr>
        <w:ind w:left="4591" w:hanging="346"/>
      </w:pPr>
      <w:rPr>
        <w:rFonts w:hint="default"/>
        <w:lang w:val="ru-RU" w:eastAsia="en-US" w:bidi="ar-SA"/>
      </w:rPr>
    </w:lvl>
    <w:lvl w:ilvl="5" w:tplc="8B9C74E4">
      <w:numFmt w:val="bullet"/>
      <w:lvlText w:val="•"/>
      <w:lvlJc w:val="left"/>
      <w:pPr>
        <w:ind w:left="5529" w:hanging="346"/>
      </w:pPr>
      <w:rPr>
        <w:rFonts w:hint="default"/>
        <w:lang w:val="ru-RU" w:eastAsia="en-US" w:bidi="ar-SA"/>
      </w:rPr>
    </w:lvl>
    <w:lvl w:ilvl="6" w:tplc="AD169BA6">
      <w:numFmt w:val="bullet"/>
      <w:lvlText w:val="•"/>
      <w:lvlJc w:val="left"/>
      <w:pPr>
        <w:ind w:left="6467" w:hanging="346"/>
      </w:pPr>
      <w:rPr>
        <w:rFonts w:hint="default"/>
        <w:lang w:val="ru-RU" w:eastAsia="en-US" w:bidi="ar-SA"/>
      </w:rPr>
    </w:lvl>
    <w:lvl w:ilvl="7" w:tplc="A25E83A0">
      <w:numFmt w:val="bullet"/>
      <w:lvlText w:val="•"/>
      <w:lvlJc w:val="left"/>
      <w:pPr>
        <w:ind w:left="7405" w:hanging="346"/>
      </w:pPr>
      <w:rPr>
        <w:rFonts w:hint="default"/>
        <w:lang w:val="ru-RU" w:eastAsia="en-US" w:bidi="ar-SA"/>
      </w:rPr>
    </w:lvl>
    <w:lvl w:ilvl="8" w:tplc="F3046F4A">
      <w:numFmt w:val="bullet"/>
      <w:lvlText w:val="•"/>
      <w:lvlJc w:val="left"/>
      <w:pPr>
        <w:ind w:left="8343" w:hanging="346"/>
      </w:pPr>
      <w:rPr>
        <w:rFonts w:hint="default"/>
        <w:lang w:val="ru-RU" w:eastAsia="en-US" w:bidi="ar-SA"/>
      </w:rPr>
    </w:lvl>
  </w:abstractNum>
  <w:abstractNum w:abstractNumId="41">
    <w:nsid w:val="4E3B7D9D"/>
    <w:multiLevelType w:val="hybridMultilevel"/>
    <w:tmpl w:val="AD2CF9D4"/>
    <w:lvl w:ilvl="0" w:tplc="06CE8C52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A26C24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00667F9A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C3761EB6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A28C5C58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36B08CBC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702EF28E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DEB6AC14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2C0053F0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42">
    <w:nsid w:val="4F604B70"/>
    <w:multiLevelType w:val="hybridMultilevel"/>
    <w:tmpl w:val="8E1EACB2"/>
    <w:lvl w:ilvl="0" w:tplc="A0CAE2EA">
      <w:start w:val="1"/>
      <w:numFmt w:val="decimal"/>
      <w:lvlText w:val="%1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FEB370">
      <w:numFmt w:val="bullet"/>
      <w:lvlText w:val="•"/>
      <w:lvlJc w:val="left"/>
      <w:pPr>
        <w:ind w:left="1777" w:hanging="346"/>
      </w:pPr>
      <w:rPr>
        <w:rFonts w:hint="default"/>
        <w:lang w:val="ru-RU" w:eastAsia="en-US" w:bidi="ar-SA"/>
      </w:rPr>
    </w:lvl>
    <w:lvl w:ilvl="2" w:tplc="633A3954">
      <w:numFmt w:val="bullet"/>
      <w:lvlText w:val="•"/>
      <w:lvlJc w:val="left"/>
      <w:pPr>
        <w:ind w:left="2715" w:hanging="346"/>
      </w:pPr>
      <w:rPr>
        <w:rFonts w:hint="default"/>
        <w:lang w:val="ru-RU" w:eastAsia="en-US" w:bidi="ar-SA"/>
      </w:rPr>
    </w:lvl>
    <w:lvl w:ilvl="3" w:tplc="D0E0C424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21562188">
      <w:numFmt w:val="bullet"/>
      <w:lvlText w:val="•"/>
      <w:lvlJc w:val="left"/>
      <w:pPr>
        <w:ind w:left="4591" w:hanging="346"/>
      </w:pPr>
      <w:rPr>
        <w:rFonts w:hint="default"/>
        <w:lang w:val="ru-RU" w:eastAsia="en-US" w:bidi="ar-SA"/>
      </w:rPr>
    </w:lvl>
    <w:lvl w:ilvl="5" w:tplc="C7DCB8E0">
      <w:numFmt w:val="bullet"/>
      <w:lvlText w:val="•"/>
      <w:lvlJc w:val="left"/>
      <w:pPr>
        <w:ind w:left="5529" w:hanging="346"/>
      </w:pPr>
      <w:rPr>
        <w:rFonts w:hint="default"/>
        <w:lang w:val="ru-RU" w:eastAsia="en-US" w:bidi="ar-SA"/>
      </w:rPr>
    </w:lvl>
    <w:lvl w:ilvl="6" w:tplc="DF789D4C">
      <w:numFmt w:val="bullet"/>
      <w:lvlText w:val="•"/>
      <w:lvlJc w:val="left"/>
      <w:pPr>
        <w:ind w:left="6467" w:hanging="346"/>
      </w:pPr>
      <w:rPr>
        <w:rFonts w:hint="default"/>
        <w:lang w:val="ru-RU" w:eastAsia="en-US" w:bidi="ar-SA"/>
      </w:rPr>
    </w:lvl>
    <w:lvl w:ilvl="7" w:tplc="EFF881BC">
      <w:numFmt w:val="bullet"/>
      <w:lvlText w:val="•"/>
      <w:lvlJc w:val="left"/>
      <w:pPr>
        <w:ind w:left="7405" w:hanging="346"/>
      </w:pPr>
      <w:rPr>
        <w:rFonts w:hint="default"/>
        <w:lang w:val="ru-RU" w:eastAsia="en-US" w:bidi="ar-SA"/>
      </w:rPr>
    </w:lvl>
    <w:lvl w:ilvl="8" w:tplc="B0CE6552">
      <w:numFmt w:val="bullet"/>
      <w:lvlText w:val="•"/>
      <w:lvlJc w:val="left"/>
      <w:pPr>
        <w:ind w:left="8343" w:hanging="346"/>
      </w:pPr>
      <w:rPr>
        <w:rFonts w:hint="default"/>
        <w:lang w:val="ru-RU" w:eastAsia="en-US" w:bidi="ar-SA"/>
      </w:rPr>
    </w:lvl>
  </w:abstractNum>
  <w:abstractNum w:abstractNumId="43">
    <w:nsid w:val="51C95074"/>
    <w:multiLevelType w:val="hybridMultilevel"/>
    <w:tmpl w:val="5AF4B940"/>
    <w:lvl w:ilvl="0" w:tplc="4086A17A">
      <w:start w:val="12"/>
      <w:numFmt w:val="decimal"/>
      <w:lvlText w:val="%1."/>
      <w:lvlJc w:val="left"/>
      <w:pPr>
        <w:ind w:left="476" w:hanging="35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6568A9EE">
      <w:numFmt w:val="bullet"/>
      <w:lvlText w:val="•"/>
      <w:lvlJc w:val="left"/>
      <w:pPr>
        <w:ind w:left="1453" w:hanging="356"/>
      </w:pPr>
      <w:rPr>
        <w:rFonts w:hint="default"/>
        <w:lang w:val="ru-RU" w:eastAsia="en-US" w:bidi="ar-SA"/>
      </w:rPr>
    </w:lvl>
    <w:lvl w:ilvl="2" w:tplc="A538FE48">
      <w:numFmt w:val="bullet"/>
      <w:lvlText w:val="•"/>
      <w:lvlJc w:val="left"/>
      <w:pPr>
        <w:ind w:left="2427" w:hanging="356"/>
      </w:pPr>
      <w:rPr>
        <w:rFonts w:hint="default"/>
        <w:lang w:val="ru-RU" w:eastAsia="en-US" w:bidi="ar-SA"/>
      </w:rPr>
    </w:lvl>
    <w:lvl w:ilvl="3" w:tplc="A1C460DE">
      <w:numFmt w:val="bullet"/>
      <w:lvlText w:val="•"/>
      <w:lvlJc w:val="left"/>
      <w:pPr>
        <w:ind w:left="3401" w:hanging="356"/>
      </w:pPr>
      <w:rPr>
        <w:rFonts w:hint="default"/>
        <w:lang w:val="ru-RU" w:eastAsia="en-US" w:bidi="ar-SA"/>
      </w:rPr>
    </w:lvl>
    <w:lvl w:ilvl="4" w:tplc="BB9CEB6A">
      <w:numFmt w:val="bullet"/>
      <w:lvlText w:val="•"/>
      <w:lvlJc w:val="left"/>
      <w:pPr>
        <w:ind w:left="4375" w:hanging="356"/>
      </w:pPr>
      <w:rPr>
        <w:rFonts w:hint="default"/>
        <w:lang w:val="ru-RU" w:eastAsia="en-US" w:bidi="ar-SA"/>
      </w:rPr>
    </w:lvl>
    <w:lvl w:ilvl="5" w:tplc="EF644FC8">
      <w:numFmt w:val="bullet"/>
      <w:lvlText w:val="•"/>
      <w:lvlJc w:val="left"/>
      <w:pPr>
        <w:ind w:left="5349" w:hanging="356"/>
      </w:pPr>
      <w:rPr>
        <w:rFonts w:hint="default"/>
        <w:lang w:val="ru-RU" w:eastAsia="en-US" w:bidi="ar-SA"/>
      </w:rPr>
    </w:lvl>
    <w:lvl w:ilvl="6" w:tplc="235AAA3E">
      <w:numFmt w:val="bullet"/>
      <w:lvlText w:val="•"/>
      <w:lvlJc w:val="left"/>
      <w:pPr>
        <w:ind w:left="6323" w:hanging="356"/>
      </w:pPr>
      <w:rPr>
        <w:rFonts w:hint="default"/>
        <w:lang w:val="ru-RU" w:eastAsia="en-US" w:bidi="ar-SA"/>
      </w:rPr>
    </w:lvl>
    <w:lvl w:ilvl="7" w:tplc="9F2CD7B4">
      <w:numFmt w:val="bullet"/>
      <w:lvlText w:val="•"/>
      <w:lvlJc w:val="left"/>
      <w:pPr>
        <w:ind w:left="7297" w:hanging="356"/>
      </w:pPr>
      <w:rPr>
        <w:rFonts w:hint="default"/>
        <w:lang w:val="ru-RU" w:eastAsia="en-US" w:bidi="ar-SA"/>
      </w:rPr>
    </w:lvl>
    <w:lvl w:ilvl="8" w:tplc="A176C29A">
      <w:numFmt w:val="bullet"/>
      <w:lvlText w:val="•"/>
      <w:lvlJc w:val="left"/>
      <w:pPr>
        <w:ind w:left="8271" w:hanging="356"/>
      </w:pPr>
      <w:rPr>
        <w:rFonts w:hint="default"/>
        <w:lang w:val="ru-RU" w:eastAsia="en-US" w:bidi="ar-SA"/>
      </w:rPr>
    </w:lvl>
  </w:abstractNum>
  <w:abstractNum w:abstractNumId="44">
    <w:nsid w:val="5A565347"/>
    <w:multiLevelType w:val="hybridMultilevel"/>
    <w:tmpl w:val="0AB2B908"/>
    <w:lvl w:ilvl="0" w:tplc="0A2A4B56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9E1AD7E4">
      <w:numFmt w:val="bullet"/>
      <w:lvlText w:val="•"/>
      <w:lvlJc w:val="left"/>
      <w:pPr>
        <w:ind w:left="1345" w:hanging="236"/>
      </w:pPr>
      <w:rPr>
        <w:rFonts w:hint="default"/>
        <w:lang w:val="ru-RU" w:eastAsia="en-US" w:bidi="ar-SA"/>
      </w:rPr>
    </w:lvl>
    <w:lvl w:ilvl="2" w:tplc="BFB0505E">
      <w:numFmt w:val="bullet"/>
      <w:lvlText w:val="•"/>
      <w:lvlJc w:val="left"/>
      <w:pPr>
        <w:ind w:left="2331" w:hanging="236"/>
      </w:pPr>
      <w:rPr>
        <w:rFonts w:hint="default"/>
        <w:lang w:val="ru-RU" w:eastAsia="en-US" w:bidi="ar-SA"/>
      </w:rPr>
    </w:lvl>
    <w:lvl w:ilvl="3" w:tplc="7FFEC04C">
      <w:numFmt w:val="bullet"/>
      <w:lvlText w:val="•"/>
      <w:lvlJc w:val="left"/>
      <w:pPr>
        <w:ind w:left="3317" w:hanging="236"/>
      </w:pPr>
      <w:rPr>
        <w:rFonts w:hint="default"/>
        <w:lang w:val="ru-RU" w:eastAsia="en-US" w:bidi="ar-SA"/>
      </w:rPr>
    </w:lvl>
    <w:lvl w:ilvl="4" w:tplc="C19288B8">
      <w:numFmt w:val="bullet"/>
      <w:lvlText w:val="•"/>
      <w:lvlJc w:val="left"/>
      <w:pPr>
        <w:ind w:left="4303" w:hanging="236"/>
      </w:pPr>
      <w:rPr>
        <w:rFonts w:hint="default"/>
        <w:lang w:val="ru-RU" w:eastAsia="en-US" w:bidi="ar-SA"/>
      </w:rPr>
    </w:lvl>
    <w:lvl w:ilvl="5" w:tplc="8D44E5AA">
      <w:numFmt w:val="bullet"/>
      <w:lvlText w:val="•"/>
      <w:lvlJc w:val="left"/>
      <w:pPr>
        <w:ind w:left="5289" w:hanging="236"/>
      </w:pPr>
      <w:rPr>
        <w:rFonts w:hint="default"/>
        <w:lang w:val="ru-RU" w:eastAsia="en-US" w:bidi="ar-SA"/>
      </w:rPr>
    </w:lvl>
    <w:lvl w:ilvl="6" w:tplc="5A0AA416">
      <w:numFmt w:val="bullet"/>
      <w:lvlText w:val="•"/>
      <w:lvlJc w:val="left"/>
      <w:pPr>
        <w:ind w:left="6275" w:hanging="236"/>
      </w:pPr>
      <w:rPr>
        <w:rFonts w:hint="default"/>
        <w:lang w:val="ru-RU" w:eastAsia="en-US" w:bidi="ar-SA"/>
      </w:rPr>
    </w:lvl>
    <w:lvl w:ilvl="7" w:tplc="4D16A632">
      <w:numFmt w:val="bullet"/>
      <w:lvlText w:val="•"/>
      <w:lvlJc w:val="left"/>
      <w:pPr>
        <w:ind w:left="7261" w:hanging="236"/>
      </w:pPr>
      <w:rPr>
        <w:rFonts w:hint="default"/>
        <w:lang w:val="ru-RU" w:eastAsia="en-US" w:bidi="ar-SA"/>
      </w:rPr>
    </w:lvl>
    <w:lvl w:ilvl="8" w:tplc="745A21FE">
      <w:numFmt w:val="bullet"/>
      <w:lvlText w:val="•"/>
      <w:lvlJc w:val="left"/>
      <w:pPr>
        <w:ind w:left="8247" w:hanging="236"/>
      </w:pPr>
      <w:rPr>
        <w:rFonts w:hint="default"/>
        <w:lang w:val="ru-RU" w:eastAsia="en-US" w:bidi="ar-SA"/>
      </w:rPr>
    </w:lvl>
  </w:abstractNum>
  <w:abstractNum w:abstractNumId="45">
    <w:nsid w:val="5D717347"/>
    <w:multiLevelType w:val="multilevel"/>
    <w:tmpl w:val="40C6407C"/>
    <w:lvl w:ilvl="0">
      <w:start w:val="6"/>
      <w:numFmt w:val="decimal"/>
      <w:lvlText w:val="%1."/>
      <w:lvlJc w:val="left"/>
      <w:pPr>
        <w:ind w:left="365" w:hanging="246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8" w:hanging="419"/>
        <w:jc w:val="left"/>
      </w:pPr>
      <w:rPr>
        <w:rFonts w:hint="default"/>
        <w:spacing w:val="-2"/>
        <w:w w:val="100"/>
        <w:lang w:val="ru-RU" w:eastAsia="en-US" w:bidi="ar-SA"/>
      </w:rPr>
    </w:lvl>
    <w:lvl w:ilvl="2">
      <w:numFmt w:val="bullet"/>
      <w:lvlText w:val="•"/>
      <w:lvlJc w:val="left"/>
      <w:pPr>
        <w:ind w:left="720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07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94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2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9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7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4" w:hanging="419"/>
      </w:pPr>
      <w:rPr>
        <w:rFonts w:hint="default"/>
        <w:lang w:val="ru-RU" w:eastAsia="en-US" w:bidi="ar-SA"/>
      </w:rPr>
    </w:lvl>
  </w:abstractNum>
  <w:abstractNum w:abstractNumId="46">
    <w:nsid w:val="5F0D3DAD"/>
    <w:multiLevelType w:val="hybridMultilevel"/>
    <w:tmpl w:val="B61008A0"/>
    <w:lvl w:ilvl="0" w:tplc="65748A46">
      <w:start w:val="1"/>
      <w:numFmt w:val="decimal"/>
      <w:lvlText w:val="%1."/>
      <w:lvlJc w:val="left"/>
      <w:pPr>
        <w:ind w:left="120" w:hanging="428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30882E4E">
      <w:numFmt w:val="bullet"/>
      <w:lvlText w:val="•"/>
      <w:lvlJc w:val="left"/>
      <w:pPr>
        <w:ind w:left="1129" w:hanging="428"/>
      </w:pPr>
      <w:rPr>
        <w:rFonts w:hint="default"/>
        <w:lang w:val="ru-RU" w:eastAsia="en-US" w:bidi="ar-SA"/>
      </w:rPr>
    </w:lvl>
    <w:lvl w:ilvl="2" w:tplc="CA34BC66">
      <w:numFmt w:val="bullet"/>
      <w:lvlText w:val="•"/>
      <w:lvlJc w:val="left"/>
      <w:pPr>
        <w:ind w:left="2139" w:hanging="428"/>
      </w:pPr>
      <w:rPr>
        <w:rFonts w:hint="default"/>
        <w:lang w:val="ru-RU" w:eastAsia="en-US" w:bidi="ar-SA"/>
      </w:rPr>
    </w:lvl>
    <w:lvl w:ilvl="3" w:tplc="4F2E18CC">
      <w:numFmt w:val="bullet"/>
      <w:lvlText w:val="•"/>
      <w:lvlJc w:val="left"/>
      <w:pPr>
        <w:ind w:left="3149" w:hanging="428"/>
      </w:pPr>
      <w:rPr>
        <w:rFonts w:hint="default"/>
        <w:lang w:val="ru-RU" w:eastAsia="en-US" w:bidi="ar-SA"/>
      </w:rPr>
    </w:lvl>
    <w:lvl w:ilvl="4" w:tplc="D326DD14">
      <w:numFmt w:val="bullet"/>
      <w:lvlText w:val="•"/>
      <w:lvlJc w:val="left"/>
      <w:pPr>
        <w:ind w:left="4159" w:hanging="428"/>
      </w:pPr>
      <w:rPr>
        <w:rFonts w:hint="default"/>
        <w:lang w:val="ru-RU" w:eastAsia="en-US" w:bidi="ar-SA"/>
      </w:rPr>
    </w:lvl>
    <w:lvl w:ilvl="5" w:tplc="D980A35C">
      <w:numFmt w:val="bullet"/>
      <w:lvlText w:val="•"/>
      <w:lvlJc w:val="left"/>
      <w:pPr>
        <w:ind w:left="5169" w:hanging="428"/>
      </w:pPr>
      <w:rPr>
        <w:rFonts w:hint="default"/>
        <w:lang w:val="ru-RU" w:eastAsia="en-US" w:bidi="ar-SA"/>
      </w:rPr>
    </w:lvl>
    <w:lvl w:ilvl="6" w:tplc="6FF47B5E">
      <w:numFmt w:val="bullet"/>
      <w:lvlText w:val="•"/>
      <w:lvlJc w:val="left"/>
      <w:pPr>
        <w:ind w:left="6179" w:hanging="428"/>
      </w:pPr>
      <w:rPr>
        <w:rFonts w:hint="default"/>
        <w:lang w:val="ru-RU" w:eastAsia="en-US" w:bidi="ar-SA"/>
      </w:rPr>
    </w:lvl>
    <w:lvl w:ilvl="7" w:tplc="3E62B3D2">
      <w:numFmt w:val="bullet"/>
      <w:lvlText w:val="•"/>
      <w:lvlJc w:val="left"/>
      <w:pPr>
        <w:ind w:left="7189" w:hanging="428"/>
      </w:pPr>
      <w:rPr>
        <w:rFonts w:hint="default"/>
        <w:lang w:val="ru-RU" w:eastAsia="en-US" w:bidi="ar-SA"/>
      </w:rPr>
    </w:lvl>
    <w:lvl w:ilvl="8" w:tplc="29702DC8">
      <w:numFmt w:val="bullet"/>
      <w:lvlText w:val="•"/>
      <w:lvlJc w:val="left"/>
      <w:pPr>
        <w:ind w:left="8199" w:hanging="428"/>
      </w:pPr>
      <w:rPr>
        <w:rFonts w:hint="default"/>
        <w:lang w:val="ru-RU" w:eastAsia="en-US" w:bidi="ar-SA"/>
      </w:rPr>
    </w:lvl>
  </w:abstractNum>
  <w:abstractNum w:abstractNumId="47">
    <w:nsid w:val="612E5A37"/>
    <w:multiLevelType w:val="hybridMultilevel"/>
    <w:tmpl w:val="6A34C374"/>
    <w:lvl w:ilvl="0" w:tplc="DDF24DE0">
      <w:start w:val="1"/>
      <w:numFmt w:val="decimal"/>
      <w:lvlText w:val="%1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962D34">
      <w:numFmt w:val="bullet"/>
      <w:lvlText w:val="•"/>
      <w:lvlJc w:val="left"/>
      <w:pPr>
        <w:ind w:left="1777" w:hanging="346"/>
      </w:pPr>
      <w:rPr>
        <w:rFonts w:hint="default"/>
        <w:lang w:val="ru-RU" w:eastAsia="en-US" w:bidi="ar-SA"/>
      </w:rPr>
    </w:lvl>
    <w:lvl w:ilvl="2" w:tplc="810AC2E0">
      <w:numFmt w:val="bullet"/>
      <w:lvlText w:val="•"/>
      <w:lvlJc w:val="left"/>
      <w:pPr>
        <w:ind w:left="2715" w:hanging="346"/>
      </w:pPr>
      <w:rPr>
        <w:rFonts w:hint="default"/>
        <w:lang w:val="ru-RU" w:eastAsia="en-US" w:bidi="ar-SA"/>
      </w:rPr>
    </w:lvl>
    <w:lvl w:ilvl="3" w:tplc="A1C697AE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5B901702">
      <w:numFmt w:val="bullet"/>
      <w:lvlText w:val="•"/>
      <w:lvlJc w:val="left"/>
      <w:pPr>
        <w:ind w:left="4591" w:hanging="346"/>
      </w:pPr>
      <w:rPr>
        <w:rFonts w:hint="default"/>
        <w:lang w:val="ru-RU" w:eastAsia="en-US" w:bidi="ar-SA"/>
      </w:rPr>
    </w:lvl>
    <w:lvl w:ilvl="5" w:tplc="167879D8">
      <w:numFmt w:val="bullet"/>
      <w:lvlText w:val="•"/>
      <w:lvlJc w:val="left"/>
      <w:pPr>
        <w:ind w:left="5529" w:hanging="346"/>
      </w:pPr>
      <w:rPr>
        <w:rFonts w:hint="default"/>
        <w:lang w:val="ru-RU" w:eastAsia="en-US" w:bidi="ar-SA"/>
      </w:rPr>
    </w:lvl>
    <w:lvl w:ilvl="6" w:tplc="D4A6973E">
      <w:numFmt w:val="bullet"/>
      <w:lvlText w:val="•"/>
      <w:lvlJc w:val="left"/>
      <w:pPr>
        <w:ind w:left="6467" w:hanging="346"/>
      </w:pPr>
      <w:rPr>
        <w:rFonts w:hint="default"/>
        <w:lang w:val="ru-RU" w:eastAsia="en-US" w:bidi="ar-SA"/>
      </w:rPr>
    </w:lvl>
    <w:lvl w:ilvl="7" w:tplc="BAB68E4E">
      <w:numFmt w:val="bullet"/>
      <w:lvlText w:val="•"/>
      <w:lvlJc w:val="left"/>
      <w:pPr>
        <w:ind w:left="7405" w:hanging="346"/>
      </w:pPr>
      <w:rPr>
        <w:rFonts w:hint="default"/>
        <w:lang w:val="ru-RU" w:eastAsia="en-US" w:bidi="ar-SA"/>
      </w:rPr>
    </w:lvl>
    <w:lvl w:ilvl="8" w:tplc="ADB8101C">
      <w:numFmt w:val="bullet"/>
      <w:lvlText w:val="•"/>
      <w:lvlJc w:val="left"/>
      <w:pPr>
        <w:ind w:left="8343" w:hanging="346"/>
      </w:pPr>
      <w:rPr>
        <w:rFonts w:hint="default"/>
        <w:lang w:val="ru-RU" w:eastAsia="en-US" w:bidi="ar-SA"/>
      </w:rPr>
    </w:lvl>
  </w:abstractNum>
  <w:abstractNum w:abstractNumId="48">
    <w:nsid w:val="6769747F"/>
    <w:multiLevelType w:val="hybridMultilevel"/>
    <w:tmpl w:val="E8B0394A"/>
    <w:lvl w:ilvl="0" w:tplc="49465600">
      <w:start w:val="1"/>
      <w:numFmt w:val="decimal"/>
      <w:lvlText w:val="%1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120E82">
      <w:numFmt w:val="bullet"/>
      <w:lvlText w:val="•"/>
      <w:lvlJc w:val="left"/>
      <w:pPr>
        <w:ind w:left="1759" w:hanging="346"/>
      </w:pPr>
      <w:rPr>
        <w:rFonts w:hint="default"/>
        <w:lang w:val="ru-RU" w:eastAsia="en-US" w:bidi="ar-SA"/>
      </w:rPr>
    </w:lvl>
    <w:lvl w:ilvl="2" w:tplc="D4D0BB50">
      <w:numFmt w:val="bullet"/>
      <w:lvlText w:val="•"/>
      <w:lvlJc w:val="left"/>
      <w:pPr>
        <w:ind w:left="2699" w:hanging="346"/>
      </w:pPr>
      <w:rPr>
        <w:rFonts w:hint="default"/>
        <w:lang w:val="ru-RU" w:eastAsia="en-US" w:bidi="ar-SA"/>
      </w:rPr>
    </w:lvl>
    <w:lvl w:ilvl="3" w:tplc="9E4C67F2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1910DDFA">
      <w:numFmt w:val="bullet"/>
      <w:lvlText w:val="•"/>
      <w:lvlJc w:val="left"/>
      <w:pPr>
        <w:ind w:left="4579" w:hanging="346"/>
      </w:pPr>
      <w:rPr>
        <w:rFonts w:hint="default"/>
        <w:lang w:val="ru-RU" w:eastAsia="en-US" w:bidi="ar-SA"/>
      </w:rPr>
    </w:lvl>
    <w:lvl w:ilvl="5" w:tplc="6A662D64">
      <w:numFmt w:val="bullet"/>
      <w:lvlText w:val="•"/>
      <w:lvlJc w:val="left"/>
      <w:pPr>
        <w:ind w:left="5519" w:hanging="346"/>
      </w:pPr>
      <w:rPr>
        <w:rFonts w:hint="default"/>
        <w:lang w:val="ru-RU" w:eastAsia="en-US" w:bidi="ar-SA"/>
      </w:rPr>
    </w:lvl>
    <w:lvl w:ilvl="6" w:tplc="D870C6F4">
      <w:numFmt w:val="bullet"/>
      <w:lvlText w:val="•"/>
      <w:lvlJc w:val="left"/>
      <w:pPr>
        <w:ind w:left="6459" w:hanging="346"/>
      </w:pPr>
      <w:rPr>
        <w:rFonts w:hint="default"/>
        <w:lang w:val="ru-RU" w:eastAsia="en-US" w:bidi="ar-SA"/>
      </w:rPr>
    </w:lvl>
    <w:lvl w:ilvl="7" w:tplc="05307AF0">
      <w:numFmt w:val="bullet"/>
      <w:lvlText w:val="•"/>
      <w:lvlJc w:val="left"/>
      <w:pPr>
        <w:ind w:left="7399" w:hanging="346"/>
      </w:pPr>
      <w:rPr>
        <w:rFonts w:hint="default"/>
        <w:lang w:val="ru-RU" w:eastAsia="en-US" w:bidi="ar-SA"/>
      </w:rPr>
    </w:lvl>
    <w:lvl w:ilvl="8" w:tplc="A920B83C">
      <w:numFmt w:val="bullet"/>
      <w:lvlText w:val="•"/>
      <w:lvlJc w:val="left"/>
      <w:pPr>
        <w:ind w:left="8339" w:hanging="346"/>
      </w:pPr>
      <w:rPr>
        <w:rFonts w:hint="default"/>
        <w:lang w:val="ru-RU" w:eastAsia="en-US" w:bidi="ar-SA"/>
      </w:rPr>
    </w:lvl>
  </w:abstractNum>
  <w:abstractNum w:abstractNumId="49">
    <w:nsid w:val="6FFA140E"/>
    <w:multiLevelType w:val="hybridMultilevel"/>
    <w:tmpl w:val="0E24C5D2"/>
    <w:lvl w:ilvl="0" w:tplc="9906E284">
      <w:numFmt w:val="bullet"/>
      <w:lvlText w:val=""/>
      <w:lvlJc w:val="left"/>
      <w:pPr>
        <w:ind w:left="84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4CCD68">
      <w:numFmt w:val="bullet"/>
      <w:lvlText w:val="-"/>
      <w:lvlJc w:val="left"/>
      <w:pPr>
        <w:ind w:left="812" w:hanging="125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2" w:tplc="B91C0D28">
      <w:numFmt w:val="bullet"/>
      <w:lvlText w:val="•"/>
      <w:lvlJc w:val="left"/>
      <w:pPr>
        <w:ind w:left="840" w:hanging="125"/>
      </w:pPr>
      <w:rPr>
        <w:rFonts w:hint="default"/>
        <w:lang w:val="ru-RU" w:eastAsia="en-US" w:bidi="ar-SA"/>
      </w:rPr>
    </w:lvl>
    <w:lvl w:ilvl="3" w:tplc="1ACA3014">
      <w:numFmt w:val="bullet"/>
      <w:lvlText w:val="•"/>
      <w:lvlJc w:val="left"/>
      <w:pPr>
        <w:ind w:left="2012" w:hanging="125"/>
      </w:pPr>
      <w:rPr>
        <w:rFonts w:hint="default"/>
        <w:lang w:val="ru-RU" w:eastAsia="en-US" w:bidi="ar-SA"/>
      </w:rPr>
    </w:lvl>
    <w:lvl w:ilvl="4" w:tplc="DDE4F35C">
      <w:numFmt w:val="bullet"/>
      <w:lvlText w:val="•"/>
      <w:lvlJc w:val="left"/>
      <w:pPr>
        <w:ind w:left="3184" w:hanging="125"/>
      </w:pPr>
      <w:rPr>
        <w:rFonts w:hint="default"/>
        <w:lang w:val="ru-RU" w:eastAsia="en-US" w:bidi="ar-SA"/>
      </w:rPr>
    </w:lvl>
    <w:lvl w:ilvl="5" w:tplc="93FEF95A">
      <w:numFmt w:val="bullet"/>
      <w:lvlText w:val="•"/>
      <w:lvlJc w:val="left"/>
      <w:pPr>
        <w:ind w:left="4357" w:hanging="125"/>
      </w:pPr>
      <w:rPr>
        <w:rFonts w:hint="default"/>
        <w:lang w:val="ru-RU" w:eastAsia="en-US" w:bidi="ar-SA"/>
      </w:rPr>
    </w:lvl>
    <w:lvl w:ilvl="6" w:tplc="82A8EAF2">
      <w:numFmt w:val="bullet"/>
      <w:lvlText w:val="•"/>
      <w:lvlJc w:val="left"/>
      <w:pPr>
        <w:ind w:left="5529" w:hanging="125"/>
      </w:pPr>
      <w:rPr>
        <w:rFonts w:hint="default"/>
        <w:lang w:val="ru-RU" w:eastAsia="en-US" w:bidi="ar-SA"/>
      </w:rPr>
    </w:lvl>
    <w:lvl w:ilvl="7" w:tplc="0EAEA45E">
      <w:numFmt w:val="bullet"/>
      <w:lvlText w:val="•"/>
      <w:lvlJc w:val="left"/>
      <w:pPr>
        <w:ind w:left="6702" w:hanging="125"/>
      </w:pPr>
      <w:rPr>
        <w:rFonts w:hint="default"/>
        <w:lang w:val="ru-RU" w:eastAsia="en-US" w:bidi="ar-SA"/>
      </w:rPr>
    </w:lvl>
    <w:lvl w:ilvl="8" w:tplc="32B6DAC8">
      <w:numFmt w:val="bullet"/>
      <w:lvlText w:val="•"/>
      <w:lvlJc w:val="left"/>
      <w:pPr>
        <w:ind w:left="7874" w:hanging="125"/>
      </w:pPr>
      <w:rPr>
        <w:rFonts w:hint="default"/>
        <w:lang w:val="ru-RU" w:eastAsia="en-US" w:bidi="ar-SA"/>
      </w:rPr>
    </w:lvl>
  </w:abstractNum>
  <w:abstractNum w:abstractNumId="50">
    <w:nsid w:val="70757844"/>
    <w:multiLevelType w:val="multilevel"/>
    <w:tmpl w:val="41583040"/>
    <w:lvl w:ilvl="0">
      <w:start w:val="1"/>
      <w:numFmt w:val="decimal"/>
      <w:lvlText w:val="%1."/>
      <w:lvlJc w:val="left"/>
      <w:pPr>
        <w:ind w:left="356" w:hanging="236"/>
        <w:jc w:val="left"/>
      </w:pPr>
      <w:rPr>
        <w:rFonts w:hint="default"/>
        <w:b/>
        <w:bCs/>
        <w:spacing w:val="-2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3" w:hanging="423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1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0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1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8" w:hanging="423"/>
      </w:pPr>
      <w:rPr>
        <w:rFonts w:hint="default"/>
        <w:lang w:val="ru-RU" w:eastAsia="en-US" w:bidi="ar-SA"/>
      </w:rPr>
    </w:lvl>
  </w:abstractNum>
  <w:abstractNum w:abstractNumId="51">
    <w:nsid w:val="73EF670C"/>
    <w:multiLevelType w:val="hybridMultilevel"/>
    <w:tmpl w:val="2BA836CC"/>
    <w:lvl w:ilvl="0" w:tplc="8AA45D84">
      <w:numFmt w:val="bullet"/>
      <w:lvlText w:val="-"/>
      <w:lvlJc w:val="left"/>
      <w:pPr>
        <w:ind w:left="120" w:hanging="130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EC52BC22">
      <w:numFmt w:val="bullet"/>
      <w:lvlText w:val="•"/>
      <w:lvlJc w:val="left"/>
      <w:pPr>
        <w:ind w:left="1129" w:hanging="130"/>
      </w:pPr>
      <w:rPr>
        <w:rFonts w:hint="default"/>
        <w:lang w:val="ru-RU" w:eastAsia="en-US" w:bidi="ar-SA"/>
      </w:rPr>
    </w:lvl>
    <w:lvl w:ilvl="2" w:tplc="F8D47EB0">
      <w:numFmt w:val="bullet"/>
      <w:lvlText w:val="•"/>
      <w:lvlJc w:val="left"/>
      <w:pPr>
        <w:ind w:left="2139" w:hanging="130"/>
      </w:pPr>
      <w:rPr>
        <w:rFonts w:hint="default"/>
        <w:lang w:val="ru-RU" w:eastAsia="en-US" w:bidi="ar-SA"/>
      </w:rPr>
    </w:lvl>
    <w:lvl w:ilvl="3" w:tplc="B5C25592">
      <w:numFmt w:val="bullet"/>
      <w:lvlText w:val="•"/>
      <w:lvlJc w:val="left"/>
      <w:pPr>
        <w:ind w:left="3149" w:hanging="130"/>
      </w:pPr>
      <w:rPr>
        <w:rFonts w:hint="default"/>
        <w:lang w:val="ru-RU" w:eastAsia="en-US" w:bidi="ar-SA"/>
      </w:rPr>
    </w:lvl>
    <w:lvl w:ilvl="4" w:tplc="4A761D9E">
      <w:numFmt w:val="bullet"/>
      <w:lvlText w:val="•"/>
      <w:lvlJc w:val="left"/>
      <w:pPr>
        <w:ind w:left="4159" w:hanging="130"/>
      </w:pPr>
      <w:rPr>
        <w:rFonts w:hint="default"/>
        <w:lang w:val="ru-RU" w:eastAsia="en-US" w:bidi="ar-SA"/>
      </w:rPr>
    </w:lvl>
    <w:lvl w:ilvl="5" w:tplc="C0F4FF7A">
      <w:numFmt w:val="bullet"/>
      <w:lvlText w:val="•"/>
      <w:lvlJc w:val="left"/>
      <w:pPr>
        <w:ind w:left="5169" w:hanging="130"/>
      </w:pPr>
      <w:rPr>
        <w:rFonts w:hint="default"/>
        <w:lang w:val="ru-RU" w:eastAsia="en-US" w:bidi="ar-SA"/>
      </w:rPr>
    </w:lvl>
    <w:lvl w:ilvl="6" w:tplc="B23666E2">
      <w:numFmt w:val="bullet"/>
      <w:lvlText w:val="•"/>
      <w:lvlJc w:val="left"/>
      <w:pPr>
        <w:ind w:left="6179" w:hanging="130"/>
      </w:pPr>
      <w:rPr>
        <w:rFonts w:hint="default"/>
        <w:lang w:val="ru-RU" w:eastAsia="en-US" w:bidi="ar-SA"/>
      </w:rPr>
    </w:lvl>
    <w:lvl w:ilvl="7" w:tplc="6E3EC0A4">
      <w:numFmt w:val="bullet"/>
      <w:lvlText w:val="•"/>
      <w:lvlJc w:val="left"/>
      <w:pPr>
        <w:ind w:left="7189" w:hanging="130"/>
      </w:pPr>
      <w:rPr>
        <w:rFonts w:hint="default"/>
        <w:lang w:val="ru-RU" w:eastAsia="en-US" w:bidi="ar-SA"/>
      </w:rPr>
    </w:lvl>
    <w:lvl w:ilvl="8" w:tplc="0CE4E98A">
      <w:numFmt w:val="bullet"/>
      <w:lvlText w:val="•"/>
      <w:lvlJc w:val="left"/>
      <w:pPr>
        <w:ind w:left="8199" w:hanging="130"/>
      </w:pPr>
      <w:rPr>
        <w:rFonts w:hint="default"/>
        <w:lang w:val="ru-RU" w:eastAsia="en-US" w:bidi="ar-SA"/>
      </w:rPr>
    </w:lvl>
  </w:abstractNum>
  <w:abstractNum w:abstractNumId="52">
    <w:nsid w:val="77792F9C"/>
    <w:multiLevelType w:val="hybridMultilevel"/>
    <w:tmpl w:val="5D12CD9A"/>
    <w:lvl w:ilvl="0" w:tplc="0E123554">
      <w:start w:val="1"/>
      <w:numFmt w:val="decimal"/>
      <w:lvlText w:val="%1."/>
      <w:lvlJc w:val="left"/>
      <w:pPr>
        <w:ind w:left="356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52A04480">
      <w:numFmt w:val="bullet"/>
      <w:lvlText w:val="•"/>
      <w:lvlJc w:val="left"/>
      <w:pPr>
        <w:ind w:left="1345" w:hanging="236"/>
      </w:pPr>
      <w:rPr>
        <w:rFonts w:hint="default"/>
        <w:lang w:val="ru-RU" w:eastAsia="en-US" w:bidi="ar-SA"/>
      </w:rPr>
    </w:lvl>
    <w:lvl w:ilvl="2" w:tplc="769A7B56">
      <w:numFmt w:val="bullet"/>
      <w:lvlText w:val="•"/>
      <w:lvlJc w:val="left"/>
      <w:pPr>
        <w:ind w:left="2331" w:hanging="236"/>
      </w:pPr>
      <w:rPr>
        <w:rFonts w:hint="default"/>
        <w:lang w:val="ru-RU" w:eastAsia="en-US" w:bidi="ar-SA"/>
      </w:rPr>
    </w:lvl>
    <w:lvl w:ilvl="3" w:tplc="2D1C052A">
      <w:numFmt w:val="bullet"/>
      <w:lvlText w:val="•"/>
      <w:lvlJc w:val="left"/>
      <w:pPr>
        <w:ind w:left="3317" w:hanging="236"/>
      </w:pPr>
      <w:rPr>
        <w:rFonts w:hint="default"/>
        <w:lang w:val="ru-RU" w:eastAsia="en-US" w:bidi="ar-SA"/>
      </w:rPr>
    </w:lvl>
    <w:lvl w:ilvl="4" w:tplc="87E83604">
      <w:numFmt w:val="bullet"/>
      <w:lvlText w:val="•"/>
      <w:lvlJc w:val="left"/>
      <w:pPr>
        <w:ind w:left="4303" w:hanging="236"/>
      </w:pPr>
      <w:rPr>
        <w:rFonts w:hint="default"/>
        <w:lang w:val="ru-RU" w:eastAsia="en-US" w:bidi="ar-SA"/>
      </w:rPr>
    </w:lvl>
    <w:lvl w:ilvl="5" w:tplc="AAB09BAC">
      <w:numFmt w:val="bullet"/>
      <w:lvlText w:val="•"/>
      <w:lvlJc w:val="left"/>
      <w:pPr>
        <w:ind w:left="5289" w:hanging="236"/>
      </w:pPr>
      <w:rPr>
        <w:rFonts w:hint="default"/>
        <w:lang w:val="ru-RU" w:eastAsia="en-US" w:bidi="ar-SA"/>
      </w:rPr>
    </w:lvl>
    <w:lvl w:ilvl="6" w:tplc="89307BFC">
      <w:numFmt w:val="bullet"/>
      <w:lvlText w:val="•"/>
      <w:lvlJc w:val="left"/>
      <w:pPr>
        <w:ind w:left="6275" w:hanging="236"/>
      </w:pPr>
      <w:rPr>
        <w:rFonts w:hint="default"/>
        <w:lang w:val="ru-RU" w:eastAsia="en-US" w:bidi="ar-SA"/>
      </w:rPr>
    </w:lvl>
    <w:lvl w:ilvl="7" w:tplc="E076A1DC">
      <w:numFmt w:val="bullet"/>
      <w:lvlText w:val="•"/>
      <w:lvlJc w:val="left"/>
      <w:pPr>
        <w:ind w:left="7261" w:hanging="236"/>
      </w:pPr>
      <w:rPr>
        <w:rFonts w:hint="default"/>
        <w:lang w:val="ru-RU" w:eastAsia="en-US" w:bidi="ar-SA"/>
      </w:rPr>
    </w:lvl>
    <w:lvl w:ilvl="8" w:tplc="024C9246">
      <w:numFmt w:val="bullet"/>
      <w:lvlText w:val="•"/>
      <w:lvlJc w:val="left"/>
      <w:pPr>
        <w:ind w:left="8247" w:hanging="236"/>
      </w:pPr>
      <w:rPr>
        <w:rFonts w:hint="default"/>
        <w:lang w:val="ru-RU" w:eastAsia="en-US" w:bidi="ar-SA"/>
      </w:rPr>
    </w:lvl>
  </w:abstractNum>
  <w:abstractNum w:abstractNumId="53">
    <w:nsid w:val="7C993FD4"/>
    <w:multiLevelType w:val="hybridMultilevel"/>
    <w:tmpl w:val="D5104278"/>
    <w:lvl w:ilvl="0" w:tplc="440C0EF8">
      <w:start w:val="1"/>
      <w:numFmt w:val="decimal"/>
      <w:lvlText w:val="%1."/>
      <w:lvlJc w:val="left"/>
      <w:pPr>
        <w:ind w:left="120" w:hanging="2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9848A532">
      <w:start w:val="1"/>
      <w:numFmt w:val="decimal"/>
      <w:lvlText w:val="%2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D12437A">
      <w:numFmt w:val="bullet"/>
      <w:lvlText w:val="•"/>
      <w:lvlJc w:val="left"/>
      <w:pPr>
        <w:ind w:left="1882" w:hanging="346"/>
      </w:pPr>
      <w:rPr>
        <w:rFonts w:hint="default"/>
        <w:lang w:val="ru-RU" w:eastAsia="en-US" w:bidi="ar-SA"/>
      </w:rPr>
    </w:lvl>
    <w:lvl w:ilvl="3" w:tplc="15EA1304">
      <w:numFmt w:val="bullet"/>
      <w:lvlText w:val="•"/>
      <w:lvlJc w:val="left"/>
      <w:pPr>
        <w:ind w:left="2924" w:hanging="346"/>
      </w:pPr>
      <w:rPr>
        <w:rFonts w:hint="default"/>
        <w:lang w:val="ru-RU" w:eastAsia="en-US" w:bidi="ar-SA"/>
      </w:rPr>
    </w:lvl>
    <w:lvl w:ilvl="4" w:tplc="E13AF972">
      <w:numFmt w:val="bullet"/>
      <w:lvlText w:val="•"/>
      <w:lvlJc w:val="left"/>
      <w:pPr>
        <w:ind w:left="3966" w:hanging="346"/>
      </w:pPr>
      <w:rPr>
        <w:rFonts w:hint="default"/>
        <w:lang w:val="ru-RU" w:eastAsia="en-US" w:bidi="ar-SA"/>
      </w:rPr>
    </w:lvl>
    <w:lvl w:ilvl="5" w:tplc="11B009D8">
      <w:numFmt w:val="bullet"/>
      <w:lvlText w:val="•"/>
      <w:lvlJc w:val="left"/>
      <w:pPr>
        <w:ind w:left="5008" w:hanging="346"/>
      </w:pPr>
      <w:rPr>
        <w:rFonts w:hint="default"/>
        <w:lang w:val="ru-RU" w:eastAsia="en-US" w:bidi="ar-SA"/>
      </w:rPr>
    </w:lvl>
    <w:lvl w:ilvl="6" w:tplc="FA7AAAB6">
      <w:numFmt w:val="bullet"/>
      <w:lvlText w:val="•"/>
      <w:lvlJc w:val="left"/>
      <w:pPr>
        <w:ind w:left="6050" w:hanging="346"/>
      </w:pPr>
      <w:rPr>
        <w:rFonts w:hint="default"/>
        <w:lang w:val="ru-RU" w:eastAsia="en-US" w:bidi="ar-SA"/>
      </w:rPr>
    </w:lvl>
    <w:lvl w:ilvl="7" w:tplc="A30EC104">
      <w:numFmt w:val="bullet"/>
      <w:lvlText w:val="•"/>
      <w:lvlJc w:val="left"/>
      <w:pPr>
        <w:ind w:left="7092" w:hanging="346"/>
      </w:pPr>
      <w:rPr>
        <w:rFonts w:hint="default"/>
        <w:lang w:val="ru-RU" w:eastAsia="en-US" w:bidi="ar-SA"/>
      </w:rPr>
    </w:lvl>
    <w:lvl w:ilvl="8" w:tplc="42506B9A">
      <w:numFmt w:val="bullet"/>
      <w:lvlText w:val="•"/>
      <w:lvlJc w:val="left"/>
      <w:pPr>
        <w:ind w:left="8134" w:hanging="346"/>
      </w:pPr>
      <w:rPr>
        <w:rFonts w:hint="default"/>
        <w:lang w:val="ru-RU" w:eastAsia="en-US" w:bidi="ar-SA"/>
      </w:rPr>
    </w:lvl>
  </w:abstractNum>
  <w:abstractNum w:abstractNumId="54">
    <w:nsid w:val="7F302EAC"/>
    <w:multiLevelType w:val="hybridMultilevel"/>
    <w:tmpl w:val="732E06C0"/>
    <w:lvl w:ilvl="0" w:tplc="2E0C0FBA">
      <w:start w:val="1"/>
      <w:numFmt w:val="decimal"/>
      <w:lvlText w:val="%1."/>
      <w:lvlJc w:val="left"/>
      <w:pPr>
        <w:ind w:left="84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780F58">
      <w:numFmt w:val="bullet"/>
      <w:lvlText w:val="•"/>
      <w:lvlJc w:val="left"/>
      <w:pPr>
        <w:ind w:left="1777" w:hanging="361"/>
      </w:pPr>
      <w:rPr>
        <w:rFonts w:hint="default"/>
        <w:lang w:val="ru-RU" w:eastAsia="en-US" w:bidi="ar-SA"/>
      </w:rPr>
    </w:lvl>
    <w:lvl w:ilvl="2" w:tplc="268E7770">
      <w:numFmt w:val="bullet"/>
      <w:lvlText w:val="•"/>
      <w:lvlJc w:val="left"/>
      <w:pPr>
        <w:ind w:left="2715" w:hanging="361"/>
      </w:pPr>
      <w:rPr>
        <w:rFonts w:hint="default"/>
        <w:lang w:val="ru-RU" w:eastAsia="en-US" w:bidi="ar-SA"/>
      </w:rPr>
    </w:lvl>
    <w:lvl w:ilvl="3" w:tplc="7008616A">
      <w:numFmt w:val="bullet"/>
      <w:lvlText w:val="•"/>
      <w:lvlJc w:val="left"/>
      <w:pPr>
        <w:ind w:left="3653" w:hanging="361"/>
      </w:pPr>
      <w:rPr>
        <w:rFonts w:hint="default"/>
        <w:lang w:val="ru-RU" w:eastAsia="en-US" w:bidi="ar-SA"/>
      </w:rPr>
    </w:lvl>
    <w:lvl w:ilvl="4" w:tplc="875C4B46">
      <w:numFmt w:val="bullet"/>
      <w:lvlText w:val="•"/>
      <w:lvlJc w:val="left"/>
      <w:pPr>
        <w:ind w:left="4591" w:hanging="361"/>
      </w:pPr>
      <w:rPr>
        <w:rFonts w:hint="default"/>
        <w:lang w:val="ru-RU" w:eastAsia="en-US" w:bidi="ar-SA"/>
      </w:rPr>
    </w:lvl>
    <w:lvl w:ilvl="5" w:tplc="40A2DE10">
      <w:numFmt w:val="bullet"/>
      <w:lvlText w:val="•"/>
      <w:lvlJc w:val="left"/>
      <w:pPr>
        <w:ind w:left="5529" w:hanging="361"/>
      </w:pPr>
      <w:rPr>
        <w:rFonts w:hint="default"/>
        <w:lang w:val="ru-RU" w:eastAsia="en-US" w:bidi="ar-SA"/>
      </w:rPr>
    </w:lvl>
    <w:lvl w:ilvl="6" w:tplc="CF488300">
      <w:numFmt w:val="bullet"/>
      <w:lvlText w:val="•"/>
      <w:lvlJc w:val="left"/>
      <w:pPr>
        <w:ind w:left="6467" w:hanging="361"/>
      </w:pPr>
      <w:rPr>
        <w:rFonts w:hint="default"/>
        <w:lang w:val="ru-RU" w:eastAsia="en-US" w:bidi="ar-SA"/>
      </w:rPr>
    </w:lvl>
    <w:lvl w:ilvl="7" w:tplc="3B1C1C9E">
      <w:numFmt w:val="bullet"/>
      <w:lvlText w:val="•"/>
      <w:lvlJc w:val="left"/>
      <w:pPr>
        <w:ind w:left="7405" w:hanging="361"/>
      </w:pPr>
      <w:rPr>
        <w:rFonts w:hint="default"/>
        <w:lang w:val="ru-RU" w:eastAsia="en-US" w:bidi="ar-SA"/>
      </w:rPr>
    </w:lvl>
    <w:lvl w:ilvl="8" w:tplc="577224A6">
      <w:numFmt w:val="bullet"/>
      <w:lvlText w:val="•"/>
      <w:lvlJc w:val="left"/>
      <w:pPr>
        <w:ind w:left="8343" w:hanging="361"/>
      </w:pPr>
      <w:rPr>
        <w:rFonts w:hint="default"/>
        <w:lang w:val="ru-RU" w:eastAsia="en-US" w:bidi="ar-SA"/>
      </w:rPr>
    </w:lvl>
  </w:abstractNum>
  <w:abstractNum w:abstractNumId="55">
    <w:nsid w:val="7F971699"/>
    <w:multiLevelType w:val="multilevel"/>
    <w:tmpl w:val="6CAED16E"/>
    <w:lvl w:ilvl="0">
      <w:start w:val="5"/>
      <w:numFmt w:val="decimal"/>
      <w:lvlText w:val="%1"/>
      <w:lvlJc w:val="left"/>
      <w:pPr>
        <w:ind w:left="484" w:hanging="36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84" w:hanging="36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26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08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3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7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1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0" w:hanging="346"/>
      </w:pPr>
      <w:rPr>
        <w:rFonts w:hint="default"/>
        <w:lang w:val="ru-RU" w:eastAsia="en-US" w:bidi="ar-SA"/>
      </w:rPr>
    </w:lvl>
  </w:abstractNum>
  <w:abstractNum w:abstractNumId="56">
    <w:nsid w:val="7FD15258"/>
    <w:multiLevelType w:val="hybridMultilevel"/>
    <w:tmpl w:val="9F0C2AC4"/>
    <w:lvl w:ilvl="0" w:tplc="057E1FEC">
      <w:start w:val="1"/>
      <w:numFmt w:val="decimal"/>
      <w:lvlText w:val="%1."/>
      <w:lvlJc w:val="left"/>
      <w:pPr>
        <w:ind w:left="841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480F06">
      <w:numFmt w:val="bullet"/>
      <w:lvlText w:val="•"/>
      <w:lvlJc w:val="left"/>
      <w:pPr>
        <w:ind w:left="1777" w:hanging="346"/>
      </w:pPr>
      <w:rPr>
        <w:rFonts w:hint="default"/>
        <w:lang w:val="ru-RU" w:eastAsia="en-US" w:bidi="ar-SA"/>
      </w:rPr>
    </w:lvl>
    <w:lvl w:ilvl="2" w:tplc="D956401A">
      <w:numFmt w:val="bullet"/>
      <w:lvlText w:val="•"/>
      <w:lvlJc w:val="left"/>
      <w:pPr>
        <w:ind w:left="2715" w:hanging="346"/>
      </w:pPr>
      <w:rPr>
        <w:rFonts w:hint="default"/>
        <w:lang w:val="ru-RU" w:eastAsia="en-US" w:bidi="ar-SA"/>
      </w:rPr>
    </w:lvl>
    <w:lvl w:ilvl="3" w:tplc="A7E45848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1C3EC1CE">
      <w:numFmt w:val="bullet"/>
      <w:lvlText w:val="•"/>
      <w:lvlJc w:val="left"/>
      <w:pPr>
        <w:ind w:left="4591" w:hanging="346"/>
      </w:pPr>
      <w:rPr>
        <w:rFonts w:hint="default"/>
        <w:lang w:val="ru-RU" w:eastAsia="en-US" w:bidi="ar-SA"/>
      </w:rPr>
    </w:lvl>
    <w:lvl w:ilvl="5" w:tplc="7AF6BF5C">
      <w:numFmt w:val="bullet"/>
      <w:lvlText w:val="•"/>
      <w:lvlJc w:val="left"/>
      <w:pPr>
        <w:ind w:left="5529" w:hanging="346"/>
      </w:pPr>
      <w:rPr>
        <w:rFonts w:hint="default"/>
        <w:lang w:val="ru-RU" w:eastAsia="en-US" w:bidi="ar-SA"/>
      </w:rPr>
    </w:lvl>
    <w:lvl w:ilvl="6" w:tplc="BF886192">
      <w:numFmt w:val="bullet"/>
      <w:lvlText w:val="•"/>
      <w:lvlJc w:val="left"/>
      <w:pPr>
        <w:ind w:left="6467" w:hanging="346"/>
      </w:pPr>
      <w:rPr>
        <w:rFonts w:hint="default"/>
        <w:lang w:val="ru-RU" w:eastAsia="en-US" w:bidi="ar-SA"/>
      </w:rPr>
    </w:lvl>
    <w:lvl w:ilvl="7" w:tplc="7FE04486">
      <w:numFmt w:val="bullet"/>
      <w:lvlText w:val="•"/>
      <w:lvlJc w:val="left"/>
      <w:pPr>
        <w:ind w:left="7405" w:hanging="346"/>
      </w:pPr>
      <w:rPr>
        <w:rFonts w:hint="default"/>
        <w:lang w:val="ru-RU" w:eastAsia="en-US" w:bidi="ar-SA"/>
      </w:rPr>
    </w:lvl>
    <w:lvl w:ilvl="8" w:tplc="227C5426">
      <w:numFmt w:val="bullet"/>
      <w:lvlText w:val="•"/>
      <w:lvlJc w:val="left"/>
      <w:pPr>
        <w:ind w:left="8343" w:hanging="34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54"/>
  </w:num>
  <w:num w:numId="4">
    <w:abstractNumId w:val="23"/>
  </w:num>
  <w:num w:numId="5">
    <w:abstractNumId w:val="29"/>
  </w:num>
  <w:num w:numId="6">
    <w:abstractNumId w:val="31"/>
  </w:num>
  <w:num w:numId="7">
    <w:abstractNumId w:val="0"/>
  </w:num>
  <w:num w:numId="8">
    <w:abstractNumId w:val="10"/>
  </w:num>
  <w:num w:numId="9">
    <w:abstractNumId w:val="2"/>
  </w:num>
  <w:num w:numId="10">
    <w:abstractNumId w:val="42"/>
  </w:num>
  <w:num w:numId="11">
    <w:abstractNumId w:val="12"/>
  </w:num>
  <w:num w:numId="12">
    <w:abstractNumId w:val="15"/>
  </w:num>
  <w:num w:numId="13">
    <w:abstractNumId w:val="48"/>
  </w:num>
  <w:num w:numId="14">
    <w:abstractNumId w:val="14"/>
  </w:num>
  <w:num w:numId="15">
    <w:abstractNumId w:val="16"/>
  </w:num>
  <w:num w:numId="16">
    <w:abstractNumId w:val="24"/>
  </w:num>
  <w:num w:numId="17">
    <w:abstractNumId w:val="38"/>
  </w:num>
  <w:num w:numId="18">
    <w:abstractNumId w:val="33"/>
  </w:num>
  <w:num w:numId="19">
    <w:abstractNumId w:val="18"/>
  </w:num>
  <w:num w:numId="20">
    <w:abstractNumId w:val="21"/>
  </w:num>
  <w:num w:numId="21">
    <w:abstractNumId w:val="52"/>
  </w:num>
  <w:num w:numId="22">
    <w:abstractNumId w:val="56"/>
  </w:num>
  <w:num w:numId="23">
    <w:abstractNumId w:val="35"/>
  </w:num>
  <w:num w:numId="24">
    <w:abstractNumId w:val="3"/>
  </w:num>
  <w:num w:numId="25">
    <w:abstractNumId w:val="32"/>
  </w:num>
  <w:num w:numId="26">
    <w:abstractNumId w:val="34"/>
  </w:num>
  <w:num w:numId="27">
    <w:abstractNumId w:val="44"/>
  </w:num>
  <w:num w:numId="28">
    <w:abstractNumId w:val="37"/>
  </w:num>
  <w:num w:numId="29">
    <w:abstractNumId w:val="30"/>
  </w:num>
  <w:num w:numId="30">
    <w:abstractNumId w:val="46"/>
  </w:num>
  <w:num w:numId="31">
    <w:abstractNumId w:val="47"/>
  </w:num>
  <w:num w:numId="32">
    <w:abstractNumId w:val="13"/>
  </w:num>
  <w:num w:numId="33">
    <w:abstractNumId w:val="28"/>
  </w:num>
  <w:num w:numId="34">
    <w:abstractNumId w:val="11"/>
  </w:num>
  <w:num w:numId="35">
    <w:abstractNumId w:val="36"/>
  </w:num>
  <w:num w:numId="36">
    <w:abstractNumId w:val="6"/>
  </w:num>
  <w:num w:numId="37">
    <w:abstractNumId w:val="41"/>
  </w:num>
  <w:num w:numId="38">
    <w:abstractNumId w:val="39"/>
  </w:num>
  <w:num w:numId="39">
    <w:abstractNumId w:val="40"/>
  </w:num>
  <w:num w:numId="40">
    <w:abstractNumId w:val="53"/>
  </w:num>
  <w:num w:numId="41">
    <w:abstractNumId w:val="27"/>
  </w:num>
  <w:num w:numId="42">
    <w:abstractNumId w:val="49"/>
  </w:num>
  <w:num w:numId="43">
    <w:abstractNumId w:val="45"/>
  </w:num>
  <w:num w:numId="44">
    <w:abstractNumId w:val="4"/>
  </w:num>
  <w:num w:numId="45">
    <w:abstractNumId w:val="43"/>
  </w:num>
  <w:num w:numId="46">
    <w:abstractNumId w:val="9"/>
  </w:num>
  <w:num w:numId="47">
    <w:abstractNumId w:val="17"/>
  </w:num>
  <w:num w:numId="48">
    <w:abstractNumId w:val="55"/>
  </w:num>
  <w:num w:numId="49">
    <w:abstractNumId w:val="22"/>
  </w:num>
  <w:num w:numId="50">
    <w:abstractNumId w:val="26"/>
  </w:num>
  <w:num w:numId="51">
    <w:abstractNumId w:val="25"/>
  </w:num>
  <w:num w:numId="52">
    <w:abstractNumId w:val="51"/>
  </w:num>
  <w:num w:numId="53">
    <w:abstractNumId w:val="50"/>
  </w:num>
  <w:num w:numId="54">
    <w:abstractNumId w:val="1"/>
  </w:num>
  <w:num w:numId="55">
    <w:abstractNumId w:val="7"/>
  </w:num>
  <w:num w:numId="56">
    <w:abstractNumId w:val="20"/>
  </w:num>
  <w:num w:numId="57">
    <w:abstractNumId w:val="1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400"/>
    <w:rsid w:val="00043F14"/>
    <w:rsid w:val="004C7C17"/>
    <w:rsid w:val="00641EC1"/>
    <w:rsid w:val="006E5400"/>
    <w:rsid w:val="00E7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BB9890-BBB6-4513-AAF0-BC320AF4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6" w:hanging="34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yanko.lib.ru/books/art/aronof-phil_andy_warhol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hulizhniki.com/assets/!!docs/Der%252520Blaue%252520Reite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15134</Words>
  <Characters>86267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2021-05-20T13:31:00Z</dcterms:created>
  <dcterms:modified xsi:type="dcterms:W3CDTF">2023-04-21T12:21:00Z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